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>
      <w:pPr>
        <w:pStyle w:val="Normal1"/>
        <w:jc w:val="center"/>
        <w:rPr/>
      </w:pPr>
      <w:r>
        <w:rPr>
          <w:rStyle w:val="DefaultParagraphFont"/>
          <w:sz w:val="20"/>
        </w:rPr>
        <w:t xml:space="preserve">утвержденное Благовещенским сельским Советом депутатов Ирбейского района от 23.11.2005 года </w:t>
      </w: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0" t="0" r="0" b="0"/>
                <wp:wrapTopAndBottom/>
                <wp:docPr id="1" name="WordArt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3385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DefaultParagraphFont"/>
                                <w:color w:val="FFFFCC"/>
                                <w:sz w:val="72"/>
                                <w:szCs w:val="72"/>
                              </w:rPr>
                              <w:t>Вестник   Благовещенского  сельсовета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554.4pt;height:105.4pt;mso-wrap-distance-left:0pt;mso-wrap-distance-right:0pt;mso-wrap-distance-top:0pt;mso-wrap-distance-bottom:0pt;margin-top:24.5pt;mso-position-vertical-relative:text;margin-left:-61.35pt;mso-position-horizontal-relative:text">
                <v:textbox>
                  <w:txbxContent>
                    <w:p>
                      <w:pPr>
                        <w:pStyle w:val="NormalWeb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DefaultParagraphFont"/>
                          <w:color w:val="FFFFCC"/>
                          <w:sz w:val="72"/>
                          <w:szCs w:val="72"/>
                        </w:rPr>
                        <w:t>Вестник   Благовещенского  сельсовета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rPr/>
      </w:pPr>
      <w:r>
        <w:rPr>
          <w:rStyle w:val="DefaultParagraphFont"/>
          <w:b/>
          <w:sz w:val="32"/>
          <w:szCs w:val="32"/>
        </w:rPr>
        <w:t xml:space="preserve">№ </w:t>
      </w:r>
      <w:r>
        <w:rPr>
          <w:rStyle w:val="DefaultParagraphFont"/>
          <w:b/>
          <w:sz w:val="32"/>
          <w:szCs w:val="32"/>
        </w:rPr>
        <w:t xml:space="preserve">4 </w:t>
      </w:r>
      <w:r>
        <w:rPr>
          <w:rStyle w:val="DefaultParagraphFont"/>
          <w:sz w:val="32"/>
          <w:szCs w:val="32"/>
        </w:rPr>
        <w:t xml:space="preserve"> от  28.04.2023</w:t>
      </w:r>
    </w:p>
    <w:p>
      <w:pPr>
        <w:pStyle w:val="Normal1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БЛАГОВЕЩЕНСКОГО СЕЛЬСОВЕТА</w:t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ИРБЕЙСКОГО РАЙОНА КРАСНОЯРСКОГО КРАЯ</w:t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08"/>
          <w:tab w:val="left" w:pos="4020" w:leader="none"/>
        </w:tabs>
        <w:rPr>
          <w:sz w:val="24"/>
          <w:szCs w:val="24"/>
        </w:rPr>
      </w:pPr>
      <w:r>
        <w:rPr>
          <w:sz w:val="24"/>
          <w:szCs w:val="24"/>
        </w:rPr>
        <w:t>10.04.2023г.                              с. Благовещенка                                        №  22</w:t>
      </w:r>
    </w:p>
    <w:p>
      <w:pPr>
        <w:pStyle w:val="Normal1"/>
        <w:tabs>
          <w:tab w:val="clear" w:pos="708"/>
          <w:tab w:val="left" w:pos="40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 Постановления администрации Благовещенского сельсовета Ирбейского района Красноярского края 28.06.2018 №34 «Об определении перечня помещений и специально отведенных мест для проведения встреч депутатов с избирателями и порядка их предоставления»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ind w:right="-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08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 соответствии  с Законом Красноярского края от 02.10.2003 №8-1411 «О выборах в органы местного самоуправления в Красноярском крае», руководствуясь  Уставом Благовещенского сельсовета Ирбейского района Красноярского края,   ПОСТАНОВЛЯЮ:</w:t>
      </w:r>
    </w:p>
    <w:p>
      <w:pPr>
        <w:pStyle w:val="NoSpacing"/>
        <w:jc w:val="both"/>
        <w:rPr/>
      </w:pPr>
      <w:r>
        <w:rPr>
          <w:rStyle w:val="DefaultParagraphFont"/>
          <w:sz w:val="24"/>
          <w:szCs w:val="24"/>
        </w:rPr>
        <w:t xml:space="preserve">       </w:t>
      </w:r>
      <w:r>
        <w:rPr>
          <w:rStyle w:val="DefaultParagraphFont"/>
          <w:sz w:val="24"/>
          <w:szCs w:val="24"/>
        </w:rPr>
        <w:t>1.</w:t>
      </w:r>
      <w:r>
        <w:rPr>
          <w:rStyle w:val="DefaultParagraphFont"/>
          <w:rFonts w:ascii="Times New Roman" w:hAnsi="Times New Roman"/>
          <w:sz w:val="24"/>
          <w:szCs w:val="24"/>
        </w:rPr>
        <w:t>Внести в</w:t>
      </w:r>
      <w:r>
        <w:rPr>
          <w:rStyle w:val="DefaultParagraphFont"/>
          <w:sz w:val="24"/>
          <w:szCs w:val="24"/>
        </w:rPr>
        <w:t xml:space="preserve">  </w:t>
      </w:r>
      <w:r>
        <w:rPr>
          <w:rStyle w:val="DefaultParagraphFont"/>
          <w:rFonts w:ascii="Times New Roman" w:hAnsi="Times New Roman"/>
          <w:sz w:val="24"/>
          <w:szCs w:val="24"/>
        </w:rPr>
        <w:t>Постановления администрации Благовещенского сельсовета Ирбейского района Красноярского края 28.06.2018 №34 «Об определении перечня помещений и специально отведенных мест для проведения встреч депутатов с избирателями и порядка их предоставления» следующее изменения</w:t>
      </w:r>
      <w:r>
        <w:rPr>
          <w:rStyle w:val="DefaultParagraphFont"/>
          <w:rFonts w:ascii="Times New Roman" w:hAnsi="Times New Roman"/>
          <w:b/>
          <w:sz w:val="24"/>
          <w:szCs w:val="24"/>
        </w:rPr>
        <w:t>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1.1  Пункт 5 Порядка предоставления помещений и специально отведенных мест для проведения встреч депутатов с избирателями  изложить в следующей редакции:</w:t>
      </w:r>
    </w:p>
    <w:p>
      <w:pPr>
        <w:pStyle w:val="Normal1"/>
        <w:jc w:val="both"/>
        <w:rPr/>
      </w:pPr>
      <w:r>
        <w:rPr>
          <w:rStyle w:val="DefaultParagraphFont"/>
          <w:sz w:val="24"/>
          <w:szCs w:val="24"/>
        </w:rPr>
        <w:t>5.</w:t>
      </w:r>
      <w:r>
        <w:rPr>
          <w:rStyle w:val="DefaultParagraphFont"/>
          <w:sz w:val="24"/>
          <w:szCs w:val="24"/>
          <w:shd w:fill="FFFFFF" w:val="clear"/>
        </w:rPr>
        <w:t xml:space="preserve"> В соответствии с Федеральным законом, если указанное в пункте 1 Порядка помещение, а равно помещение, находящееся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кандидату, избирательному объединению, собственник, владелец помещения не вправе отказать другому зарегистрированному кандидату, избирательному объединению в предоставлении помещения на таких же условиях в иное время в течение агитационного периода. В случае предоставления помещения зарегистрированному кандидату, избирательному объединению собственник, владелец помещения не позднее дня, следующего за днем предоставления помещения, обязаны уведомить в письменной форме избирательную комиссию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2.Контроль за исполнением настоящего постановления возложить на главу сельсовета.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3.Постановление вступает в силу в день, следующий за днем его   официального  опубликования в периодическом печатном издании «Вестник Благовещенска сельсовета».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Д.Л.Гуменко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>
        <w:trPr>
          <w:trHeight w:val="405" w:hRule="atLeast"/>
        </w:trPr>
        <w:tc>
          <w:tcPr>
            <w:tcW w:w="9704" w:type="dxa"/>
            <w:gridSpan w:val="10"/>
            <w:tcBorders/>
            <w:vAlign w:val="bottom"/>
          </w:tcPr>
          <w:p>
            <w:pPr>
              <w:pStyle w:val="Heading1"/>
              <w:tabs>
                <w:tab w:val="clear" w:pos="708"/>
                <w:tab w:val="left" w:pos="0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БЛАГОВЕЩЕНСКОГО СЕЛЬСОВЕТА</w:t>
            </w:r>
          </w:p>
          <w:p>
            <w:pPr>
              <w:pStyle w:val="Normal1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>
        <w:trPr>
          <w:trHeight w:val="1059" w:hRule="atLeast"/>
        </w:trPr>
        <w:tc>
          <w:tcPr>
            <w:tcW w:w="9704" w:type="dxa"/>
            <w:gridSpan w:val="10"/>
            <w:tcBorders/>
            <w:vAlign w:val="bottom"/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</w:tc>
      </w:tr>
      <w:tr>
        <w:trPr>
          <w:trHeight w:val="375" w:hRule="atLeast"/>
        </w:trPr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7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3864" w:type="dxa"/>
            <w:gridSpan w:val="4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  <w:tc>
          <w:tcPr>
            <w:tcW w:w="2112" w:type="dxa"/>
            <w:gridSpan w:val="2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3" w:type="dxa"/>
            <w:gridSpan w:val="2"/>
            <w:tcBorders/>
            <w:vAlign w:val="center"/>
          </w:tcPr>
          <w:p>
            <w:pPr>
              <w:pStyle w:val="Normal1"/>
              <w:rPr/>
            </w:pPr>
            <w:r>
              <w:rPr>
                <w:rStyle w:val="DefaultParagraphFont"/>
                <w:sz w:val="24"/>
                <w:szCs w:val="24"/>
              </w:rPr>
              <w:t xml:space="preserve">               № </w:t>
            </w:r>
            <w:r>
              <w:rPr>
                <w:rStyle w:val="DefaultParagraphFont"/>
                <w:sz w:val="24"/>
                <w:szCs w:val="24"/>
              </w:rPr>
              <w:t>23</w:t>
            </w:r>
          </w:p>
        </w:tc>
      </w:tr>
    </w:tbl>
    <w:p>
      <w:pPr>
        <w:pStyle w:val="Consplusnormal2"/>
        <w:spacing w:before="0" w:after="0"/>
        <w:jc w:val="center"/>
        <w:rPr/>
      </w:pPr>
      <w:r>
        <w:rPr>
          <w:rStyle w:val="DefaultParagraphFont"/>
          <w:bCs/>
          <w:color w:val="000000"/>
        </w:rPr>
        <w:t> 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легитимности адресов объектов адресации на территории Благовещенского сельсовета, выявленных при инвентаризации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результатов проведенной  инвентаризации объектов адресации на территории Благовещенского сельсовета в соответствии с разделом 4 Постановления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19.11.2014г. № 1221 «Об утверждении правил присвоения, изменения, аннулирования адресов», Приказа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» целях упорядочения адресной схемы и ведения государственного адресного реестра, руководствуясь Уставом Благовещенского сельсовета,   ПОСТАНОВЛЯЮ: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 Признать легитимность исторически сложившихся адресов объектов адресации на территории Благовещенского сельсовета, выявленных в результате инвентаризации согласно Приложению.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2. Внести информацию об адресах объектов адресации в государственный адресный реестр.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4. Постановление вступает в силу с момента подписания.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Глава сельсовета                                                    Д.Л.Гуменко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Приложение №1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Благовещенского сельсовета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от 12.04.2023г. № 23</w:t>
      </w:r>
    </w:p>
    <w:p>
      <w:pPr>
        <w:pStyle w:val="Normal1"/>
        <w:tabs>
          <w:tab w:val="clear" w:pos="708"/>
        </w:tabs>
        <w:ind w:left="6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tabs>
          <w:tab w:val="clear" w:pos="708"/>
        </w:tabs>
        <w:ind w:lef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изменений и дополнений сведений   по конкретным объектам адресации</w:t>
      </w:r>
    </w:p>
    <w:p>
      <w:pPr>
        <w:pStyle w:val="Normal1"/>
        <w:tabs>
          <w:tab w:val="clear" w:pos="708"/>
        </w:tabs>
        <w:ind w:left="6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Благовещенского сельсовета </w:t>
      </w:r>
    </w:p>
    <w:tbl>
      <w:tblPr>
        <w:tblW w:w="7563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952"/>
        <w:gridCol w:w="2902"/>
        <w:gridCol w:w="2097"/>
      </w:tblGrid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адресации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Федерация,Красноярский край, Ирбейский муниципальный район,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Благовещенский сельсовет, деревня Новомариновка, улица  Лесная д.2п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24:16:4506001:501</w:t>
            </w:r>
          </w:p>
        </w:tc>
      </w:tr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Красноярский край Ирбейский муниципальный район, сельское поселение Благовещенский сельсовет, деревня Стрелка улица Набережная 47 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БЛАГОВЕЩЕНСКОГО СЕЛЬСОВЕТА</w:t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ИРБЕЙСКОГО РАЙОНА КРАСНОЯРСКОГО КРАЯ</w:t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08"/>
          <w:tab w:val="left" w:pos="4020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08"/>
          <w:tab w:val="left" w:pos="4020" w:leader="none"/>
        </w:tabs>
        <w:rPr>
          <w:sz w:val="24"/>
          <w:szCs w:val="24"/>
        </w:rPr>
      </w:pPr>
      <w:r>
        <w:rPr>
          <w:sz w:val="24"/>
          <w:szCs w:val="24"/>
        </w:rPr>
        <w:t>13.04.2023г.                              с. Благовещенка                                        № 24</w:t>
      </w:r>
    </w:p>
    <w:p>
      <w:pPr>
        <w:pStyle w:val="Normal1"/>
        <w:tabs>
          <w:tab w:val="clear" w:pos="708"/>
          <w:tab w:val="left" w:pos="40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/>
      </w:pPr>
      <w:r>
        <w:rPr>
          <w:rStyle w:val="DefaultParagraphFont"/>
          <w:sz w:val="24"/>
          <w:szCs w:val="24"/>
        </w:rPr>
        <w:t>О внесении изменений в  Постановления администрации Благовещенского сельсовета Ирбейского района Красноярского края от 26.01.2021 №5 «</w:t>
      </w:r>
      <w:r>
        <w:rPr>
          <w:rStyle w:val="DefaultParagraphFont"/>
          <w:sz w:val="24"/>
          <w:szCs w:val="24"/>
          <w:shd w:fill="FFFFFF" w:val="clear"/>
        </w:rPr>
        <w:t>Об утверждении перечня объектов для заключения концессионных соглашений»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ind w:right="-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tabs>
          <w:tab w:val="clear" w:pos="708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 соответствии  с частью 3 статьи 4 Федеральный закон от 21.07.2005 № 115-ФЗ «О концессионных соглашениях», руководствуясь  Уставом Благовещенского сельсовета Ирбейского района Красноярского края,   ПОСТАНОВЛЯЮ:</w:t>
      </w:r>
    </w:p>
    <w:p>
      <w:pPr>
        <w:pStyle w:val="Normal1"/>
        <w:jc w:val="both"/>
        <w:rPr/>
      </w:pPr>
      <w:r>
        <w:rPr>
          <w:rStyle w:val="DefaultParagraphFont"/>
          <w:sz w:val="24"/>
          <w:szCs w:val="24"/>
        </w:rPr>
        <w:t xml:space="preserve">       </w:t>
      </w:r>
      <w:r>
        <w:rPr>
          <w:rStyle w:val="DefaultParagraphFont"/>
          <w:sz w:val="24"/>
          <w:szCs w:val="24"/>
        </w:rPr>
        <w:t>1.Внести в  Постановления администрации Благовещенского сельсовета Ирбейского района Красноярского края от 26.01.2021 №5 «</w:t>
      </w:r>
      <w:r>
        <w:rPr>
          <w:rStyle w:val="DefaultParagraphFont"/>
          <w:sz w:val="24"/>
          <w:szCs w:val="24"/>
          <w:shd w:fill="FFFFFF" w:val="clear"/>
        </w:rPr>
        <w:t xml:space="preserve">Об утверждении перечня объектов для заключения концессионных соглашений» </w:t>
      </w:r>
      <w:r>
        <w:rPr>
          <w:rStyle w:val="DefaultParagraphFont"/>
          <w:sz w:val="24"/>
          <w:szCs w:val="24"/>
        </w:rPr>
        <w:t xml:space="preserve"> следующее изменения</w:t>
      </w:r>
      <w:r>
        <w:rPr>
          <w:rStyle w:val="DefaultParagraphFont"/>
          <w:b/>
          <w:sz w:val="24"/>
          <w:szCs w:val="24"/>
        </w:rPr>
        <w:t>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1.1  Пункт 1 изложить в следующей редакции:</w:t>
      </w:r>
    </w:p>
    <w:p>
      <w:pPr>
        <w:pStyle w:val="Normal1"/>
        <w:ind w:firstLine="539"/>
        <w:jc w:val="both"/>
        <w:rPr/>
      </w:pPr>
      <w:r>
        <w:rPr>
          <w:rStyle w:val="DefaultParagraphFont"/>
          <w:sz w:val="24"/>
          <w:szCs w:val="24"/>
        </w:rPr>
        <w:t xml:space="preserve">«1.Утвердить  перечень объектов в отношении которых планируется заключение концессионных соглашений согласно приложения №1.»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2.Контроль за исполнением настоящего постановления возложить на главу сельсовета.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3.Постановление вступает в силу в день, следующий за днем его   официального  опубликования в периодическом печатном издании «Вестник Благовещенска сельсовета».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gutter="0" w:header="708" w:top="1134" w:footer="708" w:bottom="1134"/>
          <w:pgNumType w:fmt="decimal"/>
          <w:formProt w:val="false"/>
          <w:textDirection w:val="lrTb"/>
          <w:docGrid w:type="default" w:linePitch="600" w:charSpace="32768"/>
        </w:sectPr>
        <w:pStyle w:val="Normal1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Д.Л.Гуменко</w:t>
      </w:r>
      <w:r>
        <w:br w:type="page"/>
      </w:r>
    </w:p>
    <w:p>
      <w:pPr>
        <w:pStyle w:val="Normal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>
        <w:rPr>
          <w:szCs w:val="28"/>
        </w:rPr>
        <w:t xml:space="preserve">Реестр </w:t>
      </w:r>
    </w:p>
    <w:p>
      <w:pPr>
        <w:pStyle w:val="Normal1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Муниципального имущества в отношении которого планируется заключение концессионных соглашений</w:t>
      </w:r>
    </w:p>
    <w:p>
      <w:pPr>
        <w:pStyle w:val="Normal1"/>
        <w:jc w:val="both"/>
        <w:rPr>
          <w:szCs w:val="28"/>
        </w:rPr>
      </w:pPr>
      <w:r>
        <w:rPr>
          <w:szCs w:val="28"/>
        </w:rPr>
      </w:r>
    </w:p>
    <w:tbl>
      <w:tblPr>
        <w:tblW w:w="17862" w:type="dxa"/>
        <w:jc w:val="left"/>
        <w:tblInd w:w="-3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802"/>
        <w:gridCol w:w="1914"/>
        <w:gridCol w:w="2050"/>
        <w:gridCol w:w="1235"/>
        <w:gridCol w:w="1417"/>
        <w:gridCol w:w="1276"/>
        <w:gridCol w:w="1276"/>
        <w:gridCol w:w="1276"/>
        <w:gridCol w:w="1701"/>
        <w:gridCol w:w="1701"/>
        <w:gridCol w:w="1701"/>
      </w:tblGrid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нахождения недвижимого имущества</w:t>
            </w:r>
          </w:p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площадь, кв. м. протяженность</w:t>
            </w:r>
          </w:p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стоимость, руб.</w:t>
            </w:r>
          </w:p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</w:t>
            </w:r>
          </w:p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</w:t>
            </w:r>
          </w:p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реквизиты документов- оснований возникновения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реквизиты документов- оснований возникновения права муниципальной собственности</w:t>
            </w:r>
          </w:p>
        </w:tc>
      </w:tr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Благовещенская водонапорная башня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Благовещенка                         ул. Трактовая, д.  2а                 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24:16:0401004:394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1145406,62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780140,59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365266,03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от 23.01.2014г</w:t>
            </w:r>
          </w:p>
          <w:p>
            <w:pPr>
              <w:pStyle w:val="Normal1"/>
              <w:jc w:val="both"/>
              <w:rPr/>
            </w:pPr>
            <w:r>
              <w:rPr>
                <w:rStyle w:val="DefaultParagraphFont"/>
                <w:sz w:val="22"/>
                <w:szCs w:val="22"/>
              </w:rPr>
              <w:t>24 ЕК 957117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от 23.01.2014г</w:t>
            </w:r>
          </w:p>
          <w:p>
            <w:pPr>
              <w:pStyle w:val="Normal1"/>
              <w:jc w:val="both"/>
              <w:rPr/>
            </w:pPr>
            <w:r>
              <w:rPr>
                <w:rStyle w:val="DefaultParagraphFont"/>
                <w:sz w:val="22"/>
                <w:szCs w:val="22"/>
              </w:rPr>
              <w:t>24 ЕК 957117</w:t>
            </w:r>
          </w:p>
        </w:tc>
      </w:tr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Благовещенка, ул. Новая, ул. Трактовая, ул. Центральная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24:16:0000000:2552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№24:16:0000000:2552-24/095/2021-1 19.02.2021 06:37:08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№24:16:0000000:2552-24/095/2021-1 19.02.2021 06:37:08</w:t>
            </w:r>
          </w:p>
        </w:tc>
      </w:tr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электропередачи водонапорной башни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Благовещенка                         ул. Трактовая, д.  2а    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247155,54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Благовещенского сельсовета от 07.09.2021 № 40/1-од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Благовещенского сельсовета от 07.09.2021 № 40/1-од</w:t>
            </w:r>
          </w:p>
        </w:tc>
      </w:tr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Ограждение водонапорной башни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Благовещенка                         ул. Трактовая, д.  2а                 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354687,62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Благовещенского сельсовета от 07.09.2021 № 40/1-од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Благовещенского сельсовета от 07.09.2021 № 40/1-од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134" w:right="1134" w:gutter="0" w:header="1701" w:top="2621" w:footer="850" w:bottom="1133"/>
          <w:pgNumType w:fmt="decimal"/>
          <w:formProt w:val="false"/>
          <w:textDirection w:val="lrTb"/>
          <w:docGrid w:type="default" w:linePitch="600" w:charSpace="32768"/>
        </w:sectPr>
        <w:pStyle w:val="BodyText"/>
        <w:rPr>
          <w:sz w:val="20"/>
        </w:rPr>
      </w:pPr>
      <w:r>
        <w:rPr>
          <w:sz w:val="20"/>
        </w:rPr>
        <w:t>663667, Красноярский край, Ирбейский район, с. Благовещенка,  ул. Трактовая, д.9а, тираж- 10  экземпляров</w:t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>
        <w:trPr>
          <w:trHeight w:val="405" w:hRule="atLeast"/>
        </w:trPr>
        <w:tc>
          <w:tcPr>
            <w:tcW w:w="9360" w:type="dxa"/>
            <w:gridSpan w:val="10"/>
            <w:tcBorders/>
            <w:vAlign w:val="bottom"/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>
        <w:trPr>
          <w:trHeight w:val="405" w:hRule="atLeast"/>
        </w:trPr>
        <w:tc>
          <w:tcPr>
            <w:tcW w:w="9360" w:type="dxa"/>
            <w:gridSpan w:val="10"/>
            <w:tcBorders/>
            <w:vAlign w:val="bottom"/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Ирбейского  района Красноярского   края</w:t>
            </w:r>
          </w:p>
        </w:tc>
      </w:tr>
      <w:tr>
        <w:trPr>
          <w:trHeight w:val="675" w:hRule="atLeast"/>
        </w:trPr>
        <w:tc>
          <w:tcPr>
            <w:tcW w:w="9360" w:type="dxa"/>
            <w:gridSpan w:val="10"/>
            <w:tcBorders/>
            <w:vAlign w:val="bottom"/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>
        <w:trPr>
          <w:trHeight w:val="375" w:hRule="atLeast"/>
        </w:trPr>
        <w:tc>
          <w:tcPr>
            <w:tcW w:w="97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8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  <w:cantSplit w:val="true"/>
        </w:trPr>
        <w:tc>
          <w:tcPr>
            <w:tcW w:w="3904" w:type="dxa"/>
            <w:gridSpan w:val="4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</w:tc>
        <w:tc>
          <w:tcPr>
            <w:tcW w:w="1984" w:type="dxa"/>
            <w:gridSpan w:val="2"/>
            <w:tcBorders/>
            <w:vAlign w:val="center"/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8" w:type="dxa"/>
            <w:tcBorders/>
            <w:vAlign w:val="center"/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25</w:t>
            </w:r>
          </w:p>
        </w:tc>
      </w:tr>
    </w:tbl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before="120" w:after="200"/>
        <w:ind w:firstLine="709"/>
        <w:jc w:val="both"/>
        <w:rPr>
          <w:color w:val="auto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работ по благоустройству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В целях улучшения санитарного состояния территории администрации Благовещенского сельсовета, на основании п.2 ст.21 ФЗ « О санитарно-эпидемическом благополучии населения» ПОСТАНОВЛЯЮ: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мероприятия по благоустройству: по уборке улиц, внутридомовых территорий, личных подворий и приусадебных территорий, участков прилегающих к лесным массивам от горючих отходов, мусора, сухой травы, территорий учреждений образования, культуры и других учреждений всех форм собственности с   01.05.  2023 года   до    31 августа 2023 года.</w:t>
      </w:r>
    </w:p>
    <w:p>
      <w:pPr>
        <w:pStyle w:val="Normal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перечень мероприятий по благоустройству на территории Благовещенского сельсовета согласно приложению.</w:t>
      </w:r>
    </w:p>
    <w:p>
      <w:pPr>
        <w:pStyle w:val="Normal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Участниками   являются работники учреждений образования, культуры и других организаций, предприятий всех форм собственности, трудоспособные пенсионеры, не работающие граждане на добровольной основе.</w:t>
      </w:r>
    </w:p>
    <w:p>
      <w:pPr>
        <w:pStyle w:val="Normal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со дня подписания и подлежит официальному опубликованию в печатном издании «Вестник Благовещенского сельсовета».</w:t>
      </w:r>
    </w:p>
    <w:p>
      <w:pPr>
        <w:pStyle w:val="Normal1"/>
        <w:spacing w:lineRule="auto" w:line="3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Глава сельсовета                                                       Д.Л.Гуменко</w:t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1"/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>
      <w:pPr>
        <w:pStyle w:val="Normal1"/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  <w:t>от  13.04.2023 г № 25</w:t>
      </w:r>
    </w:p>
    <w:p>
      <w:pPr>
        <w:pStyle w:val="Normal1"/>
        <w:ind w:firstLine="576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 ПО   ПОДГОТОВКЕ  И  ПРОВЕДЕНИЮ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РАБОТ  ПО  БЛАГОУСТРОЙСТВУ</w:t>
      </w:r>
    </w:p>
    <w:tbl>
      <w:tblPr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1"/>
        <w:gridCol w:w="2061"/>
        <w:gridCol w:w="1623"/>
      </w:tblGrid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совещания с заведующими клубов, директорами школ, с руководителями организаций всех форм собственности по вопросам подготовки проведения мероприятий по благоустройству</w:t>
            </w:r>
          </w:p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07.05.2023 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2.Закрепление территорий за учреждениями, организациями, и назначение лиц ответственными за санитарное состояние территорий </w:t>
            </w:r>
          </w:p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учреждениями, организациями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3.Проведение агитационной работы по приглашению трудоспособных пенсионеров и неработающих граждан для участия в санитарном дне      </w:t>
            </w:r>
          </w:p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4.Обеспечение участников санитарного дня необходимым инвентарем для сбора мусора</w:t>
            </w:r>
          </w:p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проведения 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5.Обеспечение автотранспорта  для сбора мусора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проведения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Субботники по очистке внутри дворовых территорий, личных подворий и приусадебных территорий, мест общего пользования, участков прилегающих к лесным массивам от горючих отходов, мусора, сухой травы с привлечением инициативных жителей населенных пунктов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Старосты, депутаты Благовещенского 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7.Организация работы по благоустройству кладбищ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04.05.2023 до 31.05.2023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Кошение травы: остановок общественного транспорта территории сельсовета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сельсовета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15.06.2023 до 31.08.2023</w:t>
            </w:r>
          </w:p>
        </w:tc>
      </w:tr>
      <w:tr>
        <w:trPr/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10.Организация мероприятий по текущему ремонту памятника участникам ВОВ в д.Агул с привлечением жителей 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</w:tr>
    </w:tbl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>
        <w:trPr>
          <w:trHeight w:val="405" w:hRule="atLeast"/>
        </w:trPr>
        <w:tc>
          <w:tcPr>
            <w:tcW w:w="9704" w:type="dxa"/>
            <w:gridSpan w:val="10"/>
            <w:tcBorders/>
            <w:vAlign w:val="bottom"/>
          </w:tcPr>
          <w:p>
            <w:pPr>
              <w:pStyle w:val="Heading1"/>
              <w:tabs>
                <w:tab w:val="clear" w:pos="708"/>
                <w:tab w:val="left" w:pos="0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БЛАГОВЕЩЕНСКОГО СЕЛЬСОВЕТА</w:t>
            </w:r>
          </w:p>
          <w:p>
            <w:pPr>
              <w:pStyle w:val="Normal1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>
        <w:trPr>
          <w:trHeight w:val="1059" w:hRule="atLeast"/>
        </w:trPr>
        <w:tc>
          <w:tcPr>
            <w:tcW w:w="9704" w:type="dxa"/>
            <w:gridSpan w:val="10"/>
            <w:tcBorders/>
            <w:vAlign w:val="bottom"/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</w:tc>
      </w:tr>
      <w:tr>
        <w:trPr>
          <w:trHeight w:val="375" w:hRule="atLeast"/>
        </w:trPr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7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56" w:type="dxa"/>
            <w:tcBorders/>
            <w:vAlign w:val="bottom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3864" w:type="dxa"/>
            <w:gridSpan w:val="4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</w:t>
            </w:r>
          </w:p>
        </w:tc>
        <w:tc>
          <w:tcPr>
            <w:tcW w:w="2112" w:type="dxa"/>
            <w:gridSpan w:val="2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1056" w:type="dxa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9" w:type="dxa"/>
            <w:tcBorders/>
            <w:vAlign w:val="center"/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3" w:type="dxa"/>
            <w:gridSpan w:val="2"/>
            <w:tcBorders/>
            <w:vAlign w:val="center"/>
          </w:tcPr>
          <w:p>
            <w:pPr>
              <w:pStyle w:val="Normal1"/>
              <w:rPr/>
            </w:pPr>
            <w:r>
              <w:rPr>
                <w:rStyle w:val="DefaultParagraphFont"/>
                <w:sz w:val="24"/>
                <w:szCs w:val="24"/>
              </w:rPr>
              <w:t xml:space="preserve">               № </w:t>
            </w:r>
            <w:r>
              <w:rPr>
                <w:rStyle w:val="DefaultParagraphFont"/>
                <w:sz w:val="24"/>
                <w:szCs w:val="24"/>
              </w:rPr>
              <w:t>26</w:t>
            </w:r>
          </w:p>
        </w:tc>
      </w:tr>
    </w:tbl>
    <w:p>
      <w:pPr>
        <w:pStyle w:val="Consplusnormal2"/>
        <w:spacing w:before="0" w:after="0"/>
        <w:jc w:val="center"/>
        <w:rPr/>
      </w:pPr>
      <w:r>
        <w:rPr>
          <w:rStyle w:val="DefaultParagraphFont"/>
          <w:bCs/>
          <w:color w:val="000000"/>
        </w:rPr>
        <w:t> 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легитимности адресов объектов адресации на территории Благовещенского сельсовета, выявленных при инвентаризации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результатов проведенной  инвентаризации объектов адресации на территории Благовещенского сельсовета в соответствии с разделом 4 Постановления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19.11.2014г. № 1221 «Об утверждении правил присвоения, изменения, аннулирования адресов», Приказа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» целях упорядочения адресной схемы и ведения государственного адресного реестра, руководствуясь Уставом Благовещенского сельсовета,   ПОСТАНОВЛЯЮ: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 Признать легитимность исторически сложившихся адресов объектов адресации на территории Благовещенского сельсовета, выявленных в результате инвентаризации согласно Приложению.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2. Внести информацию об адресах объектов адресации в государственный адресный реестр.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3. Контроль за выполнением постановления оставляю за собой.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4. Постановление вступает в силу с момента подписания.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Глава сельсовета                                                    Д.Л.Гуменко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Приложение №1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Благовещенского сельсовета</w:t>
      </w:r>
    </w:p>
    <w:p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от 21.04.2023г. № 26</w:t>
      </w:r>
    </w:p>
    <w:p>
      <w:pPr>
        <w:pStyle w:val="Normal1"/>
        <w:tabs>
          <w:tab w:val="clear" w:pos="708"/>
        </w:tabs>
        <w:ind w:left="6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tabs>
          <w:tab w:val="clear" w:pos="708"/>
        </w:tabs>
        <w:ind w:left="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tabs>
          <w:tab w:val="clear" w:pos="708"/>
        </w:tabs>
        <w:ind w:lef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изменений и дополнений сведений   по конкретным объектам адресации</w:t>
      </w:r>
    </w:p>
    <w:p>
      <w:pPr>
        <w:pStyle w:val="Normal1"/>
        <w:tabs>
          <w:tab w:val="clear" w:pos="708"/>
        </w:tabs>
        <w:ind w:lef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Благовещенского сельсовета</w:t>
      </w:r>
    </w:p>
    <w:p>
      <w:pPr>
        <w:pStyle w:val="Normal1"/>
        <w:tabs>
          <w:tab w:val="clear" w:pos="708"/>
        </w:tabs>
        <w:ind w:left="6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7563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952"/>
        <w:gridCol w:w="2902"/>
        <w:gridCol w:w="2097"/>
      </w:tblGrid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адресации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Федерация,Красноярский край, Ирбейский муниципальный район,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Федерация,Красноярский край, Ирбейский муниципальный район,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д.6 кв.1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24:16:4403001:173</w:t>
            </w:r>
          </w:p>
        </w:tc>
      </w:tr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Федерация,Красноярский край, Ирбейский муниципальный район,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д.6 кв.1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24:16:4403001:174</w:t>
            </w:r>
          </w:p>
        </w:tc>
      </w:tr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Федерация,Красноярский край, Ирбейский муниципальный район,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д.22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Федерация,Красноярский край, Ирбейский муниципальный район,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д.22 кв.1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24:16:4403001:128</w:t>
            </w:r>
          </w:p>
        </w:tc>
      </w:tr>
      <w:tr>
        <w:trPr/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Федерация,Красноярский край, Ирбейский муниципальный район,</w:t>
            </w:r>
          </w:p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д.22 кв.2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  2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с. Благовещенка Ирбейского района Красноярского края                  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"27" апреля  2023 г.</w:t>
      </w:r>
    </w:p>
    <w:p>
      <w:pPr>
        <w:pStyle w:val="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– помещение администрации Благовещенского сельсовета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Адрес: с.Благовещенка, Ирбейского района, Красноярского края                      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Дата проведения:  "27" апреля 2023 г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Время проведения: 14-00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Всего присутствовало- 27 человека.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Председатель собрания: Гуменко Дмитрий Леонидович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Секретарь собрания: Щербинина Наталья Николаевна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Представители органов власти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Гуменко Дмитрий Леонидович - глава Благовещенского сельсовета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1. Обсуждение решения совета депутатов муниципального образования Благовещенский сельсовет Ирбейского района Красноярского края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На публичных слушаниях председательствовал: глава Благовещенского сельсовета Гуменко Д.Л.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 публичных слушаний: заместитель главы Благовещенского сельсовета Н.Н.Щербинина.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Д.Л.Гуменко проинформировал присутствующих об основаниях и порядке проведения публичных слушаний:</w:t>
      </w:r>
    </w:p>
    <w:p>
      <w:pPr>
        <w:pStyle w:val="Normal1"/>
        <w:ind w:firstLine="567"/>
        <w:jc w:val="both"/>
        <w:rPr/>
      </w:pPr>
      <w:r>
        <w:rPr>
          <w:rStyle w:val="DefaultParagraphFont"/>
          <w:sz w:val="24"/>
          <w:szCs w:val="24"/>
        </w:rPr>
        <w:t>В соответствии с решениями №6 от 28.03.2023г.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края», №7 от 28.03.2023г.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</w:t>
      </w:r>
      <w:r>
        <w:rPr>
          <w:rStyle w:val="DefaultParagraphFont"/>
          <w:b/>
          <w:sz w:val="24"/>
          <w:szCs w:val="24"/>
        </w:rPr>
        <w:t xml:space="preserve"> </w:t>
      </w:r>
      <w:r>
        <w:rPr>
          <w:rStyle w:val="DefaultParagraphFont"/>
          <w:sz w:val="24"/>
          <w:szCs w:val="24"/>
        </w:rPr>
        <w:t>публичные слушания назначены на 27.04.2023г. начало в 14 часов 00 минут.</w:t>
      </w:r>
    </w:p>
    <w:p>
      <w:pPr>
        <w:pStyle w:val="Normal1"/>
        <w:jc w:val="both"/>
        <w:rPr/>
      </w:pPr>
      <w:r>
        <w:rPr>
          <w:rStyle w:val="DefaultParagraphFont"/>
          <w:color w:val="auto"/>
          <w:sz w:val="24"/>
          <w:szCs w:val="24"/>
        </w:rPr>
        <w:t xml:space="preserve">       </w:t>
      </w:r>
      <w:r>
        <w:rPr>
          <w:rStyle w:val="DefaultParagraphFont"/>
          <w:color w:val="auto"/>
          <w:sz w:val="24"/>
          <w:szCs w:val="24"/>
        </w:rPr>
        <w:t xml:space="preserve">Решения совета депутатов </w:t>
      </w:r>
      <w:r>
        <w:rPr>
          <w:rStyle w:val="DefaultParagraphFont"/>
          <w:sz w:val="24"/>
          <w:szCs w:val="24"/>
        </w:rPr>
        <w:t>№6 от 28.03.2023г.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края», №7 от 28.03.2023г.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опубликованы 30.03.2023 в официальном издании «Вестник Благовещенского сельсовета» №3  и размещены на официальном сайте муниципального образования.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Доклад по проекту решения.</w:t>
      </w:r>
    </w:p>
    <w:p>
      <w:pPr>
        <w:pStyle w:val="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в Устав Благовещенского сельсовета Ирбейского района Красноярского края следующие изменения:</w:t>
      </w:r>
    </w:p>
    <w:p>
      <w:pPr>
        <w:pStyle w:val="Normal1"/>
        <w:ind w:firstLine="709"/>
        <w:jc w:val="both"/>
        <w:rPr/>
      </w:pPr>
      <w:r>
        <w:rPr>
          <w:rStyle w:val="DefaultParagraphFont"/>
          <w:sz w:val="24"/>
          <w:szCs w:val="24"/>
        </w:rPr>
        <w:t>1.</w:t>
      </w:r>
      <w:r>
        <w:rPr>
          <w:rStyle w:val="DefaultParagraphFont"/>
          <w:b/>
          <w:bCs/>
          <w:sz w:val="24"/>
          <w:szCs w:val="24"/>
        </w:rPr>
        <w:t xml:space="preserve"> пункт 1 статьи 1 после слов </w:t>
      </w:r>
      <w:r>
        <w:rPr>
          <w:rStyle w:val="DefaultParagraphFont"/>
          <w:sz w:val="24"/>
          <w:szCs w:val="24"/>
        </w:rPr>
        <w:t>«местном референдуме»</w:t>
      </w:r>
      <w:r>
        <w:rPr>
          <w:rStyle w:val="DefaultParagraphFont"/>
          <w:b/>
          <w:bCs/>
          <w:sz w:val="24"/>
          <w:szCs w:val="24"/>
        </w:rPr>
        <w:t xml:space="preserve"> дополнить словами </w:t>
      </w:r>
      <w:r>
        <w:rPr>
          <w:rStyle w:val="DefaultParagraphFont"/>
          <w:sz w:val="24"/>
          <w:szCs w:val="24"/>
        </w:rPr>
        <w:t>«(сходе граждан)»;</w:t>
      </w:r>
    </w:p>
    <w:p>
      <w:pPr>
        <w:pStyle w:val="Normal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 xml:space="preserve">2. </w:t>
      </w:r>
      <w:r>
        <w:rPr>
          <w:rStyle w:val="DefaultParagraphFont"/>
          <w:b/>
          <w:bCs/>
          <w:sz w:val="24"/>
          <w:szCs w:val="24"/>
        </w:rPr>
        <w:t>в статье 8:</w:t>
      </w:r>
    </w:p>
    <w:p>
      <w:pPr>
        <w:pStyle w:val="Normal1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пункт 4 исключить;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 xml:space="preserve">3. </w:t>
      </w:r>
      <w:r>
        <w:rPr>
          <w:rStyle w:val="DefaultParagraphFont"/>
          <w:b/>
          <w:bCs/>
          <w:sz w:val="24"/>
          <w:szCs w:val="24"/>
        </w:rPr>
        <w:t>пункт 3.1 статьи 15 исключить;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 xml:space="preserve">4. </w:t>
      </w:r>
      <w:r>
        <w:rPr>
          <w:rStyle w:val="DefaultParagraphFont"/>
          <w:b/>
          <w:bCs/>
          <w:sz w:val="24"/>
          <w:szCs w:val="24"/>
        </w:rPr>
        <w:t>статью 21 дополнить пунктом 4 следующего содержания:</w:t>
      </w:r>
    </w:p>
    <w:p>
      <w:pPr>
        <w:pStyle w:val="Normal1"/>
        <w:autoSpaceDE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 xml:space="preserve">5. </w:t>
      </w:r>
      <w:r>
        <w:rPr>
          <w:rStyle w:val="DefaultParagraphFont"/>
          <w:b/>
          <w:bCs/>
          <w:sz w:val="24"/>
          <w:szCs w:val="24"/>
        </w:rPr>
        <w:t>пункт 2 статьи 21.1 изложить в следующей редакции: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sz w:val="24"/>
          <w:szCs w:val="24"/>
          <w:shd w:fill="FFFFFF" w:val="clear"/>
        </w:rPr>
        <w:t>«2.</w:t>
      </w:r>
      <w:r>
        <w:rPr>
          <w:rStyle w:val="DefaultParagraphFont"/>
          <w:sz w:val="24"/>
          <w:szCs w:val="24"/>
          <w:lang w:eastAsia="zh-CN"/>
        </w:rPr>
        <w:t>Староста назначается Советом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rStyle w:val="DefaultParagraphFont"/>
          <w:sz w:val="24"/>
          <w:szCs w:val="24"/>
          <w:shd w:fill="FFFFFF" w:val="clear"/>
        </w:rPr>
        <w:t>.»</w:t>
      </w:r>
    </w:p>
    <w:p>
      <w:pPr>
        <w:pStyle w:val="Normal1"/>
        <w:suppressAutoHyphens w:val="true"/>
        <w:ind w:firstLine="737"/>
        <w:jc w:val="both"/>
        <w:rPr/>
      </w:pPr>
      <w:r>
        <w:rPr>
          <w:rStyle w:val="DefaultParagraphFont"/>
          <w:sz w:val="24"/>
          <w:szCs w:val="24"/>
          <w:shd w:fill="FFFFFF" w:val="clear"/>
        </w:rPr>
        <w:t>-</w:t>
      </w:r>
      <w:r>
        <w:rPr>
          <w:rStyle w:val="DefaultParagraphFont"/>
          <w:b/>
          <w:bCs/>
          <w:sz w:val="24"/>
          <w:szCs w:val="24"/>
          <w:lang w:eastAsia="zh-CN"/>
        </w:rPr>
        <w:t>- абзац первый пункта 3</w:t>
      </w:r>
      <w:r>
        <w:rPr>
          <w:rStyle w:val="DefaultParagraphFont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Style w:val="DefaultParagraphFont"/>
          <w:b/>
          <w:bCs/>
          <w:sz w:val="24"/>
          <w:szCs w:val="24"/>
          <w:lang w:eastAsia="zh-CN"/>
        </w:rPr>
        <w:t>исключить;</w:t>
      </w:r>
    </w:p>
    <w:p>
      <w:pPr>
        <w:pStyle w:val="Normal1"/>
        <w:suppressAutoHyphens w:val="true"/>
        <w:ind w:firstLine="737"/>
        <w:jc w:val="both"/>
        <w:rPr/>
      </w:pPr>
      <w:r>
        <w:rPr>
          <w:rStyle w:val="DefaultParagraphFont"/>
          <w:sz w:val="24"/>
          <w:szCs w:val="24"/>
        </w:rPr>
        <w:t>-</w:t>
      </w:r>
      <w:r>
        <w:rPr>
          <w:rStyle w:val="DefaultParagraphFont"/>
          <w:b/>
          <w:sz w:val="24"/>
          <w:szCs w:val="24"/>
          <w:lang w:eastAsia="zh-CN"/>
        </w:rPr>
        <w:t>- подпункт 1 пункта 3 изложить в следующей редакции:</w:t>
      </w:r>
    </w:p>
    <w:p>
      <w:pPr>
        <w:pStyle w:val="Normal1"/>
        <w:tabs>
          <w:tab w:val="clear" w:pos="708"/>
          <w:tab w:val="left" w:pos="993" w:leader="none"/>
          <w:tab w:val="left" w:pos="1134" w:leader="none"/>
        </w:tabs>
        <w:suppressAutoHyphens w:val="true"/>
        <w:ind w:firstLine="73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 xml:space="preserve">6. </w:t>
      </w:r>
      <w:r>
        <w:rPr>
          <w:rStyle w:val="DefaultParagraphFont"/>
          <w:b/>
          <w:bCs/>
          <w:sz w:val="24"/>
          <w:szCs w:val="24"/>
        </w:rPr>
        <w:t xml:space="preserve">пункт 2 статьи 21.3 после слов </w:t>
      </w:r>
      <w:r>
        <w:rPr>
          <w:rStyle w:val="DefaultParagraphFont"/>
          <w:sz w:val="24"/>
          <w:szCs w:val="24"/>
        </w:rPr>
        <w:t>«общественного самоуправления»</w:t>
      </w:r>
      <w:r>
        <w:rPr>
          <w:rStyle w:val="DefaultParagraphFont"/>
          <w:b/>
          <w:bCs/>
          <w:sz w:val="24"/>
          <w:szCs w:val="24"/>
        </w:rPr>
        <w:t xml:space="preserve"> дополнить словами </w:t>
      </w:r>
      <w:r>
        <w:rPr>
          <w:rStyle w:val="DefaultParagraphFont"/>
          <w:sz w:val="24"/>
          <w:szCs w:val="24"/>
        </w:rPr>
        <w:t>«, староста сельского населенного пункта»;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>7.</w:t>
      </w:r>
      <w:r>
        <w:rPr>
          <w:rStyle w:val="DefaultParagraphFont"/>
          <w:b/>
          <w:bCs/>
          <w:sz w:val="24"/>
          <w:szCs w:val="24"/>
        </w:rPr>
        <w:t xml:space="preserve"> в статье 30: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bCs/>
          <w:sz w:val="24"/>
          <w:szCs w:val="24"/>
        </w:rPr>
        <w:t xml:space="preserve">- пункт 3 после слов </w:t>
      </w:r>
      <w:r>
        <w:rPr>
          <w:rStyle w:val="DefaultParagraphFont"/>
          <w:bCs/>
          <w:sz w:val="24"/>
          <w:szCs w:val="24"/>
        </w:rPr>
        <w:t>«этого требуют»</w:t>
      </w:r>
      <w:r>
        <w:rPr>
          <w:rStyle w:val="DefaultParagraphFont"/>
          <w:b/>
          <w:bCs/>
          <w:sz w:val="24"/>
          <w:szCs w:val="24"/>
        </w:rPr>
        <w:t xml:space="preserve"> дополнить словами </w:t>
      </w:r>
      <w:r>
        <w:rPr>
          <w:rStyle w:val="DefaultParagraphFont"/>
          <w:bCs/>
          <w:sz w:val="24"/>
          <w:szCs w:val="24"/>
        </w:rPr>
        <w:t>«Глава поселения,»;</w:t>
      </w:r>
    </w:p>
    <w:p>
      <w:pPr>
        <w:pStyle w:val="Normal1"/>
        <w:autoSpaceDE w:val="false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предложение второе пункта 4 исключить;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autoSpaceDE w:val="false"/>
        <w:jc w:val="both"/>
        <w:rPr/>
      </w:pPr>
      <w:r>
        <w:rPr>
          <w:rStyle w:val="DefaultParagraphFont"/>
          <w:b/>
          <w:sz w:val="24"/>
          <w:szCs w:val="24"/>
        </w:rPr>
        <w:t xml:space="preserve">             </w:t>
      </w:r>
      <w:r>
        <w:rPr>
          <w:rStyle w:val="DefaultParagraphFont"/>
          <w:b/>
          <w:sz w:val="24"/>
          <w:szCs w:val="24"/>
        </w:rPr>
        <w:t>8.</w:t>
      </w:r>
      <w:r>
        <w:rPr>
          <w:rStyle w:val="DefaultParagraphFont"/>
          <w:b/>
          <w:bCs/>
          <w:sz w:val="24"/>
          <w:szCs w:val="24"/>
        </w:rPr>
        <w:t xml:space="preserve"> статью 35 дополнить пунктом 12 следующего содержания: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bCs/>
          <w:sz w:val="24"/>
          <w:szCs w:val="24"/>
        </w:rPr>
        <w:t xml:space="preserve">«12) </w:t>
      </w:r>
      <w:r>
        <w:rPr>
          <w:rStyle w:val="DefaultParagraphFont"/>
          <w:sz w:val="24"/>
          <w:szCs w:val="24"/>
          <w:shd w:fill="FFFFFF" w:val="clear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>9.</w:t>
      </w:r>
      <w:r>
        <w:rPr>
          <w:rStyle w:val="DefaultParagraphFont"/>
          <w:b/>
          <w:bCs/>
          <w:sz w:val="24"/>
          <w:szCs w:val="24"/>
        </w:rPr>
        <w:t xml:space="preserve"> в пункте 15 статьи 42.1 после слов </w:t>
      </w:r>
      <w:r>
        <w:rPr>
          <w:rStyle w:val="DefaultParagraphFont"/>
          <w:sz w:val="24"/>
          <w:szCs w:val="24"/>
        </w:rPr>
        <w:t>«официальному опубликованию»</w:t>
      </w:r>
      <w:r>
        <w:rPr>
          <w:rStyle w:val="DefaultParagraphFont"/>
          <w:b/>
          <w:bCs/>
          <w:sz w:val="24"/>
          <w:szCs w:val="24"/>
        </w:rPr>
        <w:t xml:space="preserve"> слово </w:t>
      </w:r>
      <w:r>
        <w:rPr>
          <w:rStyle w:val="DefaultParagraphFont"/>
          <w:sz w:val="24"/>
          <w:szCs w:val="24"/>
        </w:rPr>
        <w:t>«(обнародованию)»</w:t>
      </w:r>
      <w:r>
        <w:rPr>
          <w:rStyle w:val="DefaultParagraphFont"/>
          <w:b/>
          <w:bCs/>
          <w:sz w:val="24"/>
          <w:szCs w:val="24"/>
        </w:rPr>
        <w:t xml:space="preserve"> исключить, после слов </w:t>
      </w:r>
      <w:r>
        <w:rPr>
          <w:rStyle w:val="DefaultParagraphFont"/>
          <w:sz w:val="24"/>
          <w:szCs w:val="24"/>
        </w:rPr>
        <w:t>«подлежит опубликованию»</w:t>
      </w:r>
      <w:r>
        <w:rPr>
          <w:rStyle w:val="DefaultParagraphFont"/>
          <w:b/>
          <w:bCs/>
          <w:sz w:val="24"/>
          <w:szCs w:val="24"/>
        </w:rPr>
        <w:t xml:space="preserve"> слова </w:t>
      </w:r>
      <w:r>
        <w:rPr>
          <w:rStyle w:val="DefaultParagraphFont"/>
          <w:sz w:val="24"/>
          <w:szCs w:val="24"/>
        </w:rPr>
        <w:t>«(обнародованию)»</w:t>
      </w:r>
      <w:r>
        <w:rPr>
          <w:rStyle w:val="DefaultParagraphFont"/>
          <w:b/>
          <w:bCs/>
          <w:sz w:val="24"/>
          <w:szCs w:val="24"/>
        </w:rPr>
        <w:t xml:space="preserve"> исключить;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 xml:space="preserve">10. </w:t>
      </w:r>
      <w:r>
        <w:rPr>
          <w:rStyle w:val="DefaultParagraphFont"/>
          <w:b/>
          <w:bCs/>
          <w:sz w:val="24"/>
          <w:szCs w:val="24"/>
        </w:rPr>
        <w:t>главу 6.1 исключить;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>11.</w:t>
      </w:r>
      <w:r>
        <w:rPr>
          <w:rStyle w:val="DefaultParagraphFont"/>
          <w:b/>
          <w:bCs/>
          <w:sz w:val="24"/>
          <w:szCs w:val="24"/>
        </w:rPr>
        <w:t xml:space="preserve"> . в пункте 3 статьи 59 слова </w:t>
      </w:r>
      <w:r>
        <w:rPr>
          <w:rStyle w:val="DefaultParagraphFont"/>
          <w:bCs/>
          <w:sz w:val="24"/>
          <w:szCs w:val="24"/>
        </w:rPr>
        <w:t>«пунктами 4 и 4.1»</w:t>
      </w:r>
      <w:r>
        <w:rPr>
          <w:rStyle w:val="DefaultParagraphFont"/>
          <w:b/>
          <w:bCs/>
          <w:sz w:val="24"/>
          <w:szCs w:val="24"/>
        </w:rPr>
        <w:t xml:space="preserve"> заменить словами </w:t>
      </w:r>
      <w:r>
        <w:rPr>
          <w:rStyle w:val="DefaultParagraphFont"/>
          <w:bCs/>
          <w:sz w:val="24"/>
          <w:szCs w:val="24"/>
        </w:rPr>
        <w:t>«пунктами 4.1 и 4.3»;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>12.</w:t>
      </w:r>
      <w:r>
        <w:rPr>
          <w:rStyle w:val="DefaultParagraphFont"/>
          <w:b/>
          <w:bCs/>
          <w:sz w:val="24"/>
          <w:szCs w:val="24"/>
        </w:rPr>
        <w:t xml:space="preserve"> в пункте 1 статьи 65 слова </w:t>
      </w:r>
      <w:r>
        <w:rPr>
          <w:rStyle w:val="DefaultParagraphFont"/>
          <w:sz w:val="24"/>
          <w:szCs w:val="24"/>
        </w:rPr>
        <w:t>«контрольно-счетным органом»</w:t>
      </w:r>
      <w:r>
        <w:rPr>
          <w:rStyle w:val="DefaultParagraphFont"/>
          <w:b/>
          <w:bCs/>
          <w:sz w:val="24"/>
          <w:szCs w:val="24"/>
        </w:rPr>
        <w:t xml:space="preserve"> заменить словами </w:t>
      </w:r>
      <w:r>
        <w:rPr>
          <w:rStyle w:val="DefaultParagraphFont"/>
          <w:sz w:val="24"/>
          <w:szCs w:val="24"/>
        </w:rPr>
        <w:t>«сельским Советом депутатов»;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ind w:firstLine="709"/>
        <w:jc w:val="both"/>
        <w:rPr/>
      </w:pPr>
      <w:r>
        <w:rPr>
          <w:rStyle w:val="DefaultParagraphFont"/>
          <w:b/>
          <w:sz w:val="24"/>
          <w:szCs w:val="24"/>
        </w:rPr>
        <w:t>13.</w:t>
      </w:r>
      <w:r>
        <w:rPr>
          <w:rStyle w:val="DefaultParagraphFont"/>
          <w:b/>
          <w:bCs/>
          <w:sz w:val="24"/>
          <w:szCs w:val="24"/>
        </w:rPr>
        <w:t xml:space="preserve"> статью 73 после слова</w:t>
      </w:r>
      <w:r>
        <w:rPr>
          <w:rStyle w:val="DefaultParagraphFont"/>
          <w:sz w:val="24"/>
          <w:szCs w:val="24"/>
        </w:rPr>
        <w:t xml:space="preserve"> «депутаты,» </w:t>
      </w:r>
      <w:r>
        <w:rPr>
          <w:rStyle w:val="DefaultParagraphFont"/>
          <w:b/>
          <w:bCs/>
          <w:sz w:val="24"/>
          <w:szCs w:val="24"/>
        </w:rPr>
        <w:t>дополнить словами</w:t>
      </w:r>
      <w:r>
        <w:rPr>
          <w:rStyle w:val="DefaultParagraphFont"/>
          <w:sz w:val="24"/>
          <w:szCs w:val="24"/>
        </w:rPr>
        <w:t xml:space="preserve"> «прокурор Ирбейского района,».</w:t>
      </w:r>
    </w:p>
    <w:p>
      <w:pPr>
        <w:pStyle w:val="Normal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>
      <w:pPr>
        <w:pStyle w:val="Normal1"/>
        <w:tabs>
          <w:tab w:val="clear" w:pos="708"/>
          <w:tab w:val="left" w:pos="780" w:leader="none"/>
        </w:tabs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ind w:firstLine="709"/>
        <w:jc w:val="both"/>
        <w:rPr/>
      </w:pPr>
      <w:r>
        <w:rPr>
          <w:rStyle w:val="DefaultParagraphFont"/>
          <w:sz w:val="24"/>
          <w:szCs w:val="24"/>
        </w:rPr>
        <w:t>Настоящий муниципальный правовой акт о внесении изменений и дополнений в  Устав подлежат официальному опубликованию</w:t>
      </w:r>
      <w:r>
        <w:rPr>
          <w:rStyle w:val="DefaultParagraphFont"/>
          <w:i/>
          <w:sz w:val="24"/>
          <w:szCs w:val="24"/>
        </w:rPr>
        <w:t xml:space="preserve"> </w:t>
      </w:r>
      <w:r>
        <w:rPr>
          <w:rStyle w:val="DefaultParagraphFont"/>
          <w:sz w:val="24"/>
          <w:szCs w:val="24"/>
        </w:rPr>
        <w:t xml:space="preserve">после их государственной регистрации и вступают </w:t>
      </w:r>
      <w:r>
        <w:rPr>
          <w:rStyle w:val="DefaultParagraphFont"/>
          <w:i/>
          <w:sz w:val="24"/>
          <w:szCs w:val="24"/>
        </w:rPr>
        <w:t xml:space="preserve">в силу со дня официального опубликования. </w:t>
      </w:r>
    </w:p>
    <w:p>
      <w:pPr>
        <w:pStyle w:val="Normal1"/>
        <w:autoSpaceDE w:val="false"/>
        <w:ind w:firstLine="709"/>
        <w:jc w:val="both"/>
        <w:rPr/>
      </w:pPr>
      <w:r>
        <w:rPr>
          <w:rStyle w:val="DefaultParagraphFont"/>
          <w:sz w:val="24"/>
          <w:szCs w:val="24"/>
        </w:rPr>
        <w:t>Глава Благовещенского сельсовета  Ирбейского района Красноярского края обязан опубликовать в информационном бюллетене «Вестник Благовещенского сельсовета» зарегистрированные устав Благовещенского сельсовета Ирбейского района Красноярского края, муниципальный правовой акт о внесении изменений и дополнений в устав Благовещенского сельсовета Ирбейского района Красноярского края,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Style w:val="DefaultParagraphFont"/>
          <w:iCs/>
          <w:sz w:val="24"/>
          <w:szCs w:val="24"/>
        </w:rPr>
        <w:t xml:space="preserve">. </w:t>
      </w:r>
    </w:p>
    <w:p>
      <w:pPr>
        <w:pStyle w:val="Normal1"/>
        <w:widowControl w:val="false"/>
        <w:tabs>
          <w:tab w:val="clear" w:pos="708"/>
          <w:tab w:val="left" w:pos="1200" w:leader="none"/>
        </w:tabs>
        <w:autoSpaceDE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Протокол и Решение о внесении изменений в Устав направляются в Управление Министерства юстиции Российской Федерации по Красноярскому краю для государственной регистрации.</w:t>
      </w:r>
    </w:p>
    <w:p>
      <w:pPr>
        <w:pStyle w:val="Normal1"/>
        <w:ind w:firstLine="720"/>
        <w:jc w:val="both"/>
        <w:rPr/>
      </w:pPr>
      <w:r>
        <w:rPr>
          <w:rStyle w:val="DefaultParagraphFont"/>
          <w:sz w:val="24"/>
          <w:szCs w:val="24"/>
        </w:rPr>
        <w:t xml:space="preserve">Заслушав и обсудив предложения, поступившие в ходе проведения публичных слушаний по проекту решения Благовещенского совета депутатов </w:t>
      </w:r>
      <w:r>
        <w:rPr>
          <w:rStyle w:val="DefaultParagraphFont"/>
          <w:b/>
          <w:sz w:val="24"/>
          <w:szCs w:val="24"/>
        </w:rPr>
        <w:t xml:space="preserve"> </w:t>
      </w:r>
      <w:r>
        <w:rPr>
          <w:rStyle w:val="DefaultParagraphFont"/>
          <w:sz w:val="24"/>
          <w:szCs w:val="24"/>
        </w:rPr>
        <w:t>«О внесении изменений и дополнений в устав Благовещенского сельсовета Ирбейского района Красноярского края» ходе публичных слушаний принято решение:</w:t>
      </w:r>
    </w:p>
    <w:p>
      <w:pPr>
        <w:pStyle w:val="Normal1"/>
        <w:ind w:firstLine="708"/>
        <w:jc w:val="both"/>
        <w:rPr/>
      </w:pPr>
      <w:r>
        <w:rPr>
          <w:rStyle w:val="DefaultParagraphFont"/>
          <w:sz w:val="24"/>
          <w:szCs w:val="24"/>
        </w:rPr>
        <w:t xml:space="preserve">1.Поддержать проект решения Благовещенского совета депутатов </w:t>
      </w:r>
      <w:r>
        <w:rPr>
          <w:rStyle w:val="DefaultParagraphFont"/>
          <w:b/>
          <w:sz w:val="24"/>
          <w:szCs w:val="24"/>
        </w:rPr>
        <w:t xml:space="preserve"> </w:t>
      </w:r>
      <w:r>
        <w:rPr>
          <w:rStyle w:val="DefaultParagraphFont"/>
          <w:sz w:val="24"/>
          <w:szCs w:val="24"/>
        </w:rPr>
        <w:t>«О внесении изменений и дополнений в устав Благовещенского сельсовета Ирбейского района Красноярского края»  в целом, с учетом внесенных поправок и предложений.</w:t>
      </w:r>
    </w:p>
    <w:p>
      <w:pPr>
        <w:pStyle w:val="Normal1"/>
        <w:ind w:firstLine="708"/>
        <w:jc w:val="both"/>
        <w:rPr/>
      </w:pPr>
      <w:r>
        <w:rPr>
          <w:rStyle w:val="DefaultParagraphFont"/>
          <w:sz w:val="24"/>
          <w:szCs w:val="24"/>
        </w:rPr>
        <w:t xml:space="preserve">2. Рекомендовать совету депутатов Благовещенского сельсовета при принятии решения о внесении изменений в решения Благовещенского совета депутатов </w:t>
      </w:r>
      <w:r>
        <w:rPr>
          <w:rStyle w:val="DefaultParagraphFont"/>
          <w:b/>
          <w:sz w:val="24"/>
          <w:szCs w:val="24"/>
        </w:rPr>
        <w:t xml:space="preserve"> </w:t>
      </w:r>
      <w:r>
        <w:rPr>
          <w:rStyle w:val="DefaultParagraphFont"/>
          <w:sz w:val="24"/>
          <w:szCs w:val="24"/>
        </w:rPr>
        <w:t>«О внесении изменений и дополнений в устав Благовещенского сельсовета Ирбейского района Красноярского края» учесть предложения, поступившие в ходе проведения публичных слушаний, одобренные участниками публичных слушаний.</w:t>
      </w:r>
    </w:p>
    <w:p>
      <w:pPr>
        <w:pStyle w:val="Normal1"/>
        <w:tabs>
          <w:tab w:val="clear" w:pos="708"/>
          <w:tab w:val="left" w:pos="720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Направить результаты публичных слушаний и протокол публичных слушаний совету депутатов Благовещенского сельсовета</w:t>
      </w:r>
    </w:p>
    <w:p>
      <w:pPr>
        <w:pStyle w:val="Normal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4.Опубликовать результаты публичных слушаний в официальном средстве массовой информации «Вестник Благовещенского сельсовета»</w:t>
      </w:r>
    </w:p>
    <w:p>
      <w:pPr>
        <w:pStyle w:val="Normal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протокол изготовлен в двух экземплярах.</w:t>
      </w:r>
    </w:p>
    <w:p>
      <w:pPr>
        <w:pStyle w:val="Normal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_________________        Д.Л.Гуменко</w:t>
      </w:r>
    </w:p>
    <w:p>
      <w:pPr>
        <w:pStyle w:val="Normal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__________________     Н.Н.Щербинина</w:t>
      </w:r>
    </w:p>
    <w:p>
      <w:pPr>
        <w:pStyle w:val="Normal1"/>
        <w:ind w:right="-1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ind w:right="-1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ind w:right="-1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ind w:right="-1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1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1"/>
        <w:rPr/>
      </w:pPr>
      <w:r>
        <w:rPr>
          <w:rStyle w:val="DefaultParagraphFont"/>
          <w:b/>
          <w:sz w:val="24"/>
          <w:szCs w:val="24"/>
        </w:rPr>
        <w:t xml:space="preserve">                                                                    </w:t>
      </w:r>
      <w:r>
        <w:rPr>
          <w:rStyle w:val="DefaultParagraphFont"/>
          <w:rFonts w:cs="Calibri"/>
          <w:b/>
          <w:sz w:val="24"/>
          <w:szCs w:val="24"/>
        </w:rPr>
        <w:t xml:space="preserve">                                                                           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701" w:right="850" w:gutter="0" w:header="708" w:top="1134" w:footer="708" w:bottom="1134"/>
          <w:pgNumType w:fmt="decimal"/>
          <w:formProt w:val="false"/>
          <w:textDirection w:val="lrTb"/>
          <w:docGrid w:type="default" w:linePitch="600" w:charSpace="32768"/>
        </w:sectPr>
        <w:pStyle w:val="BodyText"/>
        <w:rPr>
          <w:sz w:val="20"/>
        </w:rPr>
      </w:pPr>
      <w:r>
        <w:rPr>
          <w:sz w:val="20"/>
        </w:rPr>
        <w:t>663667, Красноярский край, Ирбейский район, с. Благовещенка,  ул. Трактовая, д.9а, тираж- 10  экземпляров</w:t>
      </w:r>
      <w:r>
        <w:br w:type="page"/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8"/>
      <w:footerReference w:type="default" r:id="rId9"/>
      <w:type w:val="nextPage"/>
      <w:pgSz w:w="11906" w:h="16838"/>
      <w:pgMar w:left="1701" w:right="850" w:gutter="0" w:header="1134" w:top="1732" w:footer="1134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1"/>
      <w:rPr/>
    </w:pPr>
    <w:r>
      <w:rPr/>
    </w:r>
  </w:p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6.05pt;height:13.8pt;mso-wrap-distance-left:0pt;mso-wrap-distance-right:0pt;mso-wrap-distance-top:0pt;mso-wrap-distance-bottom:0pt;margin-top:0.05pt;mso-position-vertical-relative:text;margin-left:361.25pt;mso-position-horizontal:center;mso-position-horizontal-relative:margin"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1"/>
      <w:rPr/>
    </w:pPr>
    <w:r>
      <w:rPr/>
    </w:r>
  </w:p>
  <w:p>
    <w:pPr>
      <w:pStyle w:val="Normal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4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6.05pt;height:13.8pt;mso-wrap-distance-left:0pt;mso-wrap-distance-right:0pt;mso-wrap-distance-top:0pt;mso-wrap-distance-bottom:0pt;margin-top:0.05pt;mso-position-vertical-relative:text;margin-left:227.85pt;mso-position-horizontal:center;mso-position-horizontal-relative:margin"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5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12.05pt;height:13.8pt;mso-wrap-distance-left:0pt;mso-wrap-distance-right:0pt;mso-wrap-distance-top:0pt;mso-wrap-distance-bottom:0pt;margin-top:0.05pt;mso-position-vertical-relative:text;margin-left:227.85pt;mso-position-horizontal:center;mso-position-horizontal-relative:margin"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ar-SA"/>
    </w:rPr>
  </w:style>
  <w:style w:type="paragraph" w:styleId="Heading1">
    <w:name w:val="Heading 1"/>
    <w:basedOn w:val="Normal1"/>
    <w:next w:val="Normal1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color w:val="auto"/>
    </w:rPr>
  </w:style>
  <w:style w:type="paragraph" w:styleId="Heading2">
    <w:name w:val="Heading 2"/>
    <w:basedOn w:val="Normal1"/>
    <w:next w:val="Normal1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b/>
      <w:bCs/>
      <w:color w:val="auto"/>
      <w:sz w:val="32"/>
    </w:rPr>
  </w:style>
  <w:style w:type="paragraph" w:styleId="Heading3">
    <w:name w:val="Heading 3"/>
    <w:basedOn w:val="Normal1"/>
    <w:next w:val="Normal1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Heading5">
    <w:name w:val="Heading 5"/>
    <w:basedOn w:val="Normal1"/>
    <w:next w:val="Normal1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Heading2Char">
    <w:name w:val="Heading 2 Char"/>
    <w:basedOn w:val="DefaultParagraphFont"/>
    <w:qFormat/>
    <w:rPr>
      <w:rFonts w:ascii="Times New Roman" w:hAnsi="Times New Roman" w:eastAsia="Times New Roman" w:cs="Times New Roman"/>
      <w:b/>
      <w:bCs/>
      <w:sz w:val="32"/>
      <w:szCs w:val="20"/>
      <w:lang w:eastAsia="ru-RU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styleId="Strong">
    <w:name w:val="Strong"/>
    <w:qFormat/>
    <w:rPr>
      <w:b/>
      <w:bCs/>
    </w:rPr>
  </w:style>
  <w:style w:type="character" w:styleId="BodyTextIndent2Char">
    <w:name w:val="Body Text Indent 2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character" w:styleId="Hyperlink">
    <w:name w:val="Hyperlink"/>
    <w:qFormat/>
    <w:rPr>
      <w:color w:val="0000FF"/>
      <w:u w:val="single"/>
    </w:rPr>
  </w:style>
  <w:style w:type="character" w:styleId="FootnoteTextChar">
    <w:name w:val="Footnote Text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rPr>
      <w:vertAlign w:val="superscript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character" w:styleId="Heading3Char">
    <w:name w:val="Heading 3 Char"/>
    <w:basedOn w:val="DefaultParagraphFont"/>
    <w:qFormat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Heading5Char">
    <w:name w:val="Heading 5 Char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BodyText2Char">
    <w:name w:val="Body Text 2 Char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character" w:styleId="S10">
    <w:name w:val="s_10"/>
    <w:basedOn w:val="DefaultParagraphFont"/>
    <w:qFormat/>
    <w:rPr/>
  </w:style>
  <w:style w:type="character" w:styleId="HTMLPreformattedChar">
    <w:name w:val="HTML Preformatted Char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">
    <w:name w:val="Заголовок №1_"/>
    <w:qFormat/>
    <w:rPr>
      <w:rFonts w:ascii="Times New Roman" w:hAnsi="Times New Roman"/>
      <w:b/>
      <w:shd w:fill="FFFFFF" w:val="clear"/>
    </w:rPr>
  </w:style>
  <w:style w:type="character" w:styleId="2">
    <w:name w:val="Основной текст (2)_"/>
    <w:qFormat/>
    <w:rPr>
      <w:rFonts w:ascii="Times New Roman" w:hAnsi="Times New Roman"/>
      <w:shd w:fill="FFFFFF" w:val="clear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TitleChar">
    <w:name w:val="Title Char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>
    <w:name w:val="Основной шрифт абзаца2"/>
    <w:qFormat/>
    <w:rPr/>
  </w:style>
  <w:style w:type="character" w:styleId="HeaderChar">
    <w:name w:val="Header Char"/>
    <w:basedOn w:val="DefaultParagraphFont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basedOn w:val="DefaultParagraphFont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0">
    <w:name w:val="Основной текст_"/>
    <w:qFormat/>
    <w:rPr>
      <w:spacing w:val="-1"/>
      <w:sz w:val="26"/>
      <w:szCs w:val="26"/>
      <w:shd w:fill="FFFFFF" w:val="clear"/>
    </w:rPr>
  </w:style>
  <w:style w:type="character" w:styleId="0pt">
    <w:name w:val="Основной текст + 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position w:val="0"/>
      <w:sz w:val="26"/>
      <w:sz w:val="26"/>
      <w:szCs w:val="26"/>
      <w:u w:val="none"/>
      <w:vertAlign w:val="baseline"/>
      <w:lang w:val="ru-RU" w:eastAsia="ru-RU" w:bidi="ru-RU"/>
    </w:rPr>
  </w:style>
  <w:style w:type="character" w:styleId="ConsPlusNormal">
    <w:name w:val="ConsPlusNormal Знак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Applestylespan">
    <w:name w:val="apple-style-span"/>
    <w:basedOn w:val="DefaultParagraphFont"/>
    <w:qFormat/>
    <w:rPr/>
  </w:style>
  <w:style w:type="character" w:styleId="22">
    <w:name w:val="Основной текст (2) + Курсив"/>
    <w:basedOn w:val="2"/>
    <w:qFormat/>
    <w:rPr>
      <w:rFonts w:ascii="Times New Roman" w:hAnsi="Times New Roman"/>
      <w:i/>
      <w:iCs/>
      <w:sz w:val="26"/>
      <w:szCs w:val="26"/>
      <w:shd w:fill="FFFFFF" w:val="clear"/>
      <w:lang w:bidi="ar-SA"/>
    </w:rPr>
  </w:style>
  <w:style w:type="character" w:styleId="6">
    <w:name w:val="Основной текст (6) + Не курсив"/>
    <w:basedOn w:val="DefaultParagraphFont"/>
    <w:qFormat/>
    <w:rPr>
      <w:i/>
      <w:iCs/>
      <w:sz w:val="26"/>
      <w:szCs w:val="26"/>
      <w:lang w:bidi="ar-SA"/>
    </w:rPr>
  </w:style>
  <w:style w:type="character" w:styleId="11">
    <w:name w:val="Гиперссылка1"/>
    <w:basedOn w:val="DefaultParagraphFont"/>
    <w:qFormat/>
    <w:rPr/>
  </w:style>
  <w:style w:type="character" w:styleId="BodyText3Char">
    <w:name w:val="Body Text 3 Char"/>
    <w:basedOn w:val="DefaultParagraphFont"/>
    <w:qFormat/>
    <w:rPr>
      <w:rFonts w:ascii="Times New Roman" w:hAnsi="Times New Roman" w:eastAsia="Times New Roman" w:cs="Times New Roman"/>
      <w:color w:val="000000"/>
      <w:sz w:val="16"/>
      <w:szCs w:val="16"/>
      <w:lang w:eastAsia="ru-RU"/>
    </w:rPr>
  </w:style>
  <w:style w:type="character" w:styleId="EndnoteTextChar">
    <w:name w:val="Endnote Text Char"/>
    <w:basedOn w:val="DefaultParagraphFont"/>
    <w:qFormat/>
    <w:rPr>
      <w:rFonts w:ascii="Calibri" w:hAnsi="Calibri" w:eastAsia="Calibri" w:cs="Times New Roman"/>
      <w:sz w:val="20"/>
      <w:szCs w:val="20"/>
    </w:rPr>
  </w:style>
  <w:style w:type="character" w:styleId="Docdata">
    <w:name w:val="docdata"/>
    <w:qFormat/>
    <w:rPr/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Symbol" w:hAnsi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ascii="Symbol" w:hAnsi="Symbol"/>
      <w:sz w:val="20"/>
    </w:rPr>
  </w:style>
  <w:style w:type="character" w:styleId="WWCharLFO11LVL2">
    <w:name w:val="WW_CharLFO11LVL2"/>
    <w:qFormat/>
    <w:rPr>
      <w:rFonts w:ascii="Courier New" w:hAnsi="Courier New"/>
      <w:sz w:val="20"/>
    </w:rPr>
  </w:style>
  <w:style w:type="character" w:styleId="WWCharLFO11LVL3">
    <w:name w:val="WW_CharLFO11LVL3"/>
    <w:qFormat/>
    <w:rPr>
      <w:rFonts w:ascii="Wingdings" w:hAnsi="Wingdings"/>
      <w:sz w:val="20"/>
    </w:rPr>
  </w:style>
  <w:style w:type="character" w:styleId="WWCharLFO11LVL4">
    <w:name w:val="WW_CharLFO11LVL4"/>
    <w:qFormat/>
    <w:rPr>
      <w:rFonts w:ascii="Wingdings" w:hAnsi="Wingdings"/>
      <w:sz w:val="20"/>
    </w:rPr>
  </w:style>
  <w:style w:type="character" w:styleId="WWCharLFO11LVL5">
    <w:name w:val="WW_CharLFO11LVL5"/>
    <w:qFormat/>
    <w:rPr>
      <w:rFonts w:ascii="Wingdings" w:hAnsi="Wingdings"/>
      <w:sz w:val="20"/>
    </w:rPr>
  </w:style>
  <w:style w:type="character" w:styleId="WWCharLFO11LVL6">
    <w:name w:val="WW_CharLFO11LVL6"/>
    <w:qFormat/>
    <w:rPr>
      <w:rFonts w:ascii="Wingdings" w:hAnsi="Wingdings"/>
      <w:sz w:val="20"/>
    </w:rPr>
  </w:style>
  <w:style w:type="character" w:styleId="WWCharLFO11LVL7">
    <w:name w:val="WW_CharLFO11LVL7"/>
    <w:qFormat/>
    <w:rPr>
      <w:rFonts w:ascii="Wingdings" w:hAnsi="Wingdings"/>
      <w:sz w:val="20"/>
    </w:rPr>
  </w:style>
  <w:style w:type="character" w:styleId="WWCharLFO11LVL8">
    <w:name w:val="WW_CharLFO11LVL8"/>
    <w:qFormat/>
    <w:rPr>
      <w:rFonts w:ascii="Wingdings" w:hAnsi="Wingdings"/>
      <w:sz w:val="20"/>
    </w:rPr>
  </w:style>
  <w:style w:type="character" w:styleId="WWCharLFO11LVL9">
    <w:name w:val="WW_CharLFO11LVL9"/>
    <w:qFormat/>
    <w:rPr>
      <w:rFonts w:ascii="Wingdings" w:hAnsi="Wingdings"/>
      <w:sz w:val="20"/>
    </w:rPr>
  </w:style>
  <w:style w:type="character" w:styleId="FootnoteAnchor">
    <w:name w:val="Footnote Anchor"/>
    <w:qFormat/>
    <w:rPr>
      <w:vertAlign w:val="superscript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8"/>
      <w:sz w:val="28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BalloonText">
    <w:name w:val="Balloon Text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eastAsia="ru-RU" w:val="ru-RU" w:bidi="ar-SA"/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ru-RU" w:val="ru-RU" w:bidi="ar-SA"/>
    </w:rPr>
  </w:style>
  <w:style w:type="paragraph" w:styleId="ListParagraph">
    <w:name w:val="List Paragraph"/>
    <w:basedOn w:val="Normal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Times New Roman" w:cs="Times New Roman"/>
      <w:color w:val="auto"/>
      <w:sz w:val="22"/>
      <w:szCs w:val="22"/>
    </w:rPr>
  </w:style>
  <w:style w:type="paragraph" w:styleId="Caption">
    <w:name w:val="Caption"/>
    <w:basedOn w:val="Normal1"/>
    <w:qFormat/>
    <w:pPr>
      <w:suppressAutoHyphens w:val="true"/>
      <w:jc w:val="center"/>
    </w:pPr>
    <w:rPr>
      <w:color w:val="auto"/>
    </w:rPr>
  </w:style>
  <w:style w:type="paragraph" w:styleId="BodyTextIndent2">
    <w:name w:val="Body Text Indent 2"/>
    <w:basedOn w:val="Normal1"/>
    <w:qFormat/>
    <w:pPr>
      <w:widowControl w:val="false"/>
      <w:tabs>
        <w:tab w:val="clear" w:pos="708"/>
      </w:tabs>
      <w:suppressAutoHyphens w:val="true"/>
      <w:autoSpaceDE w:val="false"/>
      <w:spacing w:lineRule="auto" w:line="480" w:before="0" w:after="120"/>
      <w:ind w:left="283" w:firstLine="380"/>
    </w:pPr>
    <w:rPr>
      <w:color w:val="auto"/>
      <w:sz w:val="16"/>
      <w:szCs w:val="16"/>
    </w:rPr>
  </w:style>
  <w:style w:type="paragraph" w:styleId="BodyTextIndent">
    <w:name w:val="Body Text Indent"/>
    <w:basedOn w:val="Normal1"/>
    <w:qFormat/>
    <w:pPr>
      <w:tabs>
        <w:tab w:val="clear" w:pos="708"/>
      </w:tabs>
      <w:suppressAutoHyphens w:val="true"/>
      <w:spacing w:before="0" w:after="120"/>
      <w:ind w:left="283" w:hanging="0"/>
    </w:pPr>
    <w:rPr/>
  </w:style>
  <w:style w:type="paragraph" w:styleId="ConsNormal">
    <w:name w:val="Con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eastAsia="ru-RU" w:val="ru-RU" w:bidi="ar-SA"/>
    </w:rPr>
  </w:style>
  <w:style w:type="paragraph" w:styleId="P3">
    <w:name w:val="p3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Consplusnormal2">
    <w:name w:val="consplusnormal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FootnoteText">
    <w:name w:val="Footnote Text"/>
    <w:basedOn w:val="Normal1"/>
    <w:qFormat/>
    <w:pPr>
      <w:suppressAutoHyphens w:val="true"/>
    </w:pPr>
    <w:rPr>
      <w:color w:val="auto"/>
      <w:sz w:val="20"/>
    </w:rPr>
  </w:style>
  <w:style w:type="paragraph" w:styleId="BodyText">
    <w:name w:val="Body Text"/>
    <w:basedOn w:val="Normal1"/>
    <w:qFormat/>
    <w:pPr>
      <w:suppressAutoHyphens w:val="true"/>
      <w:spacing w:before="0" w:after="120"/>
    </w:pPr>
    <w:rPr/>
  </w:style>
  <w:style w:type="paragraph" w:styleId="23">
    <w:name w:val="Стиль2"/>
    <w:basedOn w:val="Normal1"/>
    <w:qFormat/>
    <w:pPr>
      <w:suppressAutoHyphens w:val="true"/>
      <w:ind w:firstLine="680"/>
      <w:jc w:val="both"/>
    </w:pPr>
    <w:rPr>
      <w:color w:val="auto"/>
    </w:rPr>
  </w:style>
  <w:style w:type="paragraph" w:styleId="211">
    <w:name w:val="Основной текст 21"/>
    <w:basedOn w:val="Normal1"/>
    <w:qFormat/>
    <w:pPr>
      <w:suppressAutoHyphens w:val="true"/>
      <w:overflowPunct w:val="false"/>
      <w:autoSpaceDE w:val="false"/>
    </w:pPr>
    <w:rPr>
      <w:color w:val="auto"/>
    </w:rPr>
  </w:style>
  <w:style w:type="paragraph" w:styleId="BodyText2">
    <w:name w:val="Body Text 2"/>
    <w:basedOn w:val="Normal1"/>
    <w:qFormat/>
    <w:pPr>
      <w:suppressAutoHyphens w:val="true"/>
      <w:spacing w:lineRule="auto" w:line="480" w:before="0" w:after="120"/>
    </w:pPr>
    <w:rPr/>
  </w:style>
  <w:style w:type="paragraph" w:styleId="S1">
    <w:name w:val="s_1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Indent1">
    <w:name w:val="indent_1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ConsNonformat">
    <w:name w:val="Con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right="19772" w:hanging="0"/>
      <w:jc w:val="left"/>
    </w:pPr>
    <w:rPr>
      <w:rFonts w:ascii="Courier New" w:hAnsi="Courier New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6"/>
      <w:sz w:val="16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Oaeno">
    <w:name w:val="Oaeno"/>
    <w:basedOn w:val="Normal1"/>
    <w:qFormat/>
    <w:pPr>
      <w:widowControl w:val="false"/>
      <w:suppressAutoHyphens w:val="true"/>
    </w:pPr>
    <w:rPr>
      <w:rFonts w:ascii="Courier New" w:hAnsi="Courier New"/>
      <w:color w:val="auto"/>
      <w:sz w:val="20"/>
    </w:rPr>
  </w:style>
  <w:style w:type="paragraph" w:styleId="HTMLPreformatted">
    <w:name w:val="HTML Preformatted"/>
    <w:basedOn w:val="Normal1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color w:val="auto"/>
      <w:sz w:val="20"/>
    </w:rPr>
  </w:style>
  <w:style w:type="paragraph" w:styleId="12">
    <w:name w:val="Абзац списка1"/>
    <w:basedOn w:val="Normal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/>
      <w:color w:val="auto"/>
      <w:sz w:val="22"/>
      <w:szCs w:val="22"/>
    </w:rPr>
  </w:style>
  <w:style w:type="paragraph" w:styleId="13">
    <w:name w:val="Заголовок №1"/>
    <w:basedOn w:val="Normal1"/>
    <w:qFormat/>
    <w:pPr>
      <w:widowControl w:val="false"/>
      <w:shd w:fill="FFFFFF" w:val="clear"/>
      <w:suppressAutoHyphens w:val="true"/>
      <w:spacing w:lineRule="exact" w:line="293" w:before="720" w:after="200"/>
      <w:ind w:hanging="1600"/>
      <w:jc w:val="center"/>
      <w:outlineLvl w:val="0"/>
    </w:pPr>
    <w:rPr>
      <w:rFonts w:eastAsia="Calibri" w:cs="Times New Roman"/>
      <w:b/>
      <w:color w:val="auto"/>
      <w:sz w:val="22"/>
      <w:szCs w:val="22"/>
      <w:lang w:eastAsia="en-US"/>
    </w:rPr>
  </w:style>
  <w:style w:type="paragraph" w:styleId="24">
    <w:name w:val="Основной текст (2)"/>
    <w:basedOn w:val="Normal1"/>
    <w:qFormat/>
    <w:pPr>
      <w:widowControl w:val="false"/>
      <w:shd w:fill="FFFFFF" w:val="clear"/>
      <w:suppressAutoHyphens w:val="true"/>
      <w:spacing w:lineRule="exact" w:line="283" w:before="360" w:after="200"/>
      <w:ind w:hanging="200"/>
      <w:jc w:val="both"/>
    </w:pPr>
    <w:rPr>
      <w:rFonts w:eastAsia="Calibri" w:cs="Times New Roman"/>
      <w:color w:val="auto"/>
      <w:sz w:val="22"/>
      <w:szCs w:val="22"/>
      <w:lang w:eastAsia="en-US"/>
    </w:rPr>
  </w:style>
  <w:style w:type="paragraph" w:styleId="Western">
    <w:name w:val="western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Title">
    <w:name w:val="Title"/>
    <w:basedOn w:val="Normal1"/>
    <w:qFormat/>
    <w:pPr>
      <w:suppressAutoHyphens w:val="true"/>
      <w:jc w:val="center"/>
    </w:pPr>
    <w:rPr>
      <w:color w:val="auto"/>
    </w:rPr>
  </w:style>
  <w:style w:type="paragraph" w:styleId="25">
    <w:name w:val="Абзац списка2"/>
    <w:basedOn w:val="Normal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/>
      <w:color w:val="auto"/>
      <w:sz w:val="22"/>
      <w:szCs w:val="22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en-US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14">
    <w:name w:val="Обычный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hi-IN" w:bidi="hi-IN" w:val="ru-RU"/>
    </w:rPr>
  </w:style>
  <w:style w:type="paragraph" w:styleId="Formattext">
    <w:name w:val="formattex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18"/>
      <w:sz w:val="18"/>
      <w:szCs w:val="18"/>
      <w:u w:val="none"/>
      <w:shd w:fill="auto" w:val="clear"/>
      <w:vertAlign w:val="baseline"/>
      <w:em w:val="none"/>
      <w:lang w:eastAsia="ar-SA" w:val="ru-RU" w:bidi="ar-SA"/>
    </w:rPr>
  </w:style>
  <w:style w:type="paragraph" w:styleId="Headertext">
    <w:name w:val="headertex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ru-RU" w:bidi="ar-SA"/>
    </w:rPr>
  </w:style>
  <w:style w:type="paragraph" w:styleId="Printj">
    <w:name w:val="printj"/>
    <w:basedOn w:val="Normal1"/>
    <w:qFormat/>
    <w:pPr>
      <w:suppressAutoHyphens w:val="true"/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color w:val="auto"/>
      <w:sz w:val="24"/>
      <w:szCs w:val="24"/>
      <w:lang w:val="en-US" w:eastAsia="en-US"/>
    </w:rPr>
  </w:style>
  <w:style w:type="paragraph" w:styleId="Footer">
    <w:name w:val="Footer"/>
    <w:basedOn w:val="Normal1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color w:val="auto"/>
      <w:sz w:val="24"/>
      <w:szCs w:val="24"/>
      <w:lang w:val="en-US" w:eastAsia="en-US"/>
    </w:rPr>
  </w:style>
  <w:style w:type="paragraph" w:styleId="15">
    <w:name w:val="Основной текст1"/>
    <w:basedOn w:val="Normal1"/>
    <w:qFormat/>
    <w:pPr>
      <w:widowControl w:val="false"/>
      <w:shd w:fill="FFFFFF" w:val="clear"/>
      <w:suppressAutoHyphens w:val="true"/>
      <w:spacing w:lineRule="exact" w:line="317" w:before="0" w:after="300"/>
      <w:jc w:val="center"/>
    </w:pPr>
    <w:rPr>
      <w:rFonts w:ascii="Calibri" w:hAnsi="Calibri" w:eastAsia="Calibri" w:cs="Times New Roman"/>
      <w:color w:val="auto"/>
      <w:spacing w:val="-1"/>
      <w:sz w:val="26"/>
      <w:szCs w:val="26"/>
      <w:lang w:eastAsia="en-US"/>
    </w:rPr>
  </w:style>
  <w:style w:type="paragraph" w:styleId="Style11">
    <w:name w:val="Содержимое таблицы"/>
    <w:basedOn w:val="Normal1"/>
    <w:qFormat/>
    <w:pPr>
      <w:widowControl w:val="false"/>
      <w:suppressLineNumbers/>
      <w:suppressAutoHyphens w:val="true"/>
    </w:pPr>
    <w:rPr>
      <w:rFonts w:ascii="Arial" w:hAnsi="Arial" w:eastAsia="Lucida Sans Unicode"/>
      <w:color w:val="auto"/>
      <w:kern w:val="2"/>
      <w:sz w:val="20"/>
      <w:szCs w:val="24"/>
      <w:lang w:eastAsia="ar-SA"/>
    </w:rPr>
  </w:style>
  <w:style w:type="paragraph" w:styleId="3">
    <w:name w:val="Абзац списка3"/>
    <w:basedOn w:val="Normal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/>
      <w:color w:val="auto"/>
      <w:sz w:val="22"/>
      <w:szCs w:val="22"/>
    </w:rPr>
  </w:style>
  <w:style w:type="paragraph" w:styleId="31">
    <w:name w:val="Основной текст3"/>
    <w:basedOn w:val="Normal1"/>
    <w:qFormat/>
    <w:pPr>
      <w:widowControl w:val="false"/>
      <w:shd w:fill="FFFFFF" w:val="clear"/>
      <w:suppressAutoHyphens w:val="true"/>
      <w:spacing w:lineRule="exact" w:line="302" w:before="240" w:after="200"/>
      <w:jc w:val="center"/>
    </w:pPr>
    <w:rPr>
      <w:color w:val="auto"/>
      <w:sz w:val="20"/>
    </w:rPr>
  </w:style>
  <w:style w:type="paragraph" w:styleId="W3n">
    <w:name w:val="w3-n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BodyText3">
    <w:name w:val="Body Text 3"/>
    <w:basedOn w:val="Normal1"/>
    <w:qFormat/>
    <w:pPr>
      <w:suppressAutoHyphens w:val="true"/>
      <w:spacing w:before="0" w:after="120"/>
    </w:pPr>
    <w:rPr>
      <w:sz w:val="16"/>
      <w:szCs w:val="16"/>
    </w:rPr>
  </w:style>
  <w:style w:type="paragraph" w:styleId="4">
    <w:name w:val="Абзац списка4"/>
    <w:basedOn w:val="Normal1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/>
      <w:color w:val="auto"/>
      <w:sz w:val="22"/>
      <w:szCs w:val="22"/>
    </w:rPr>
  </w:style>
  <w:style w:type="paragraph" w:styleId="EndnoteText">
    <w:name w:val="Endnote Text"/>
    <w:basedOn w:val="Normal1"/>
    <w:qFormat/>
    <w:pPr>
      <w:suppressAutoHyphens w:val="true"/>
    </w:pPr>
    <w:rPr>
      <w:rFonts w:ascii="Calibri" w:hAnsi="Calibri" w:eastAsia="Calibri"/>
      <w:color w:val="auto"/>
      <w:sz w:val="20"/>
      <w:lang w:eastAsia="en-US"/>
    </w:rPr>
  </w:style>
  <w:style w:type="paragraph" w:styleId="Style12">
    <w:name w:val="для таблиц"/>
    <w:basedOn w:val="Normal1"/>
    <w:qFormat/>
    <w:pPr>
      <w:widowControl w:val="false"/>
      <w:suppressAutoHyphens w:val="true"/>
    </w:pPr>
    <w:rPr>
      <w:rFonts w:eastAsia="Andale Sans UI"/>
      <w:color w:val="auto"/>
      <w:kern w:val="2"/>
      <w:sz w:val="24"/>
      <w:szCs w:val="24"/>
      <w:lang w:eastAsia="ar-SA"/>
    </w:rPr>
  </w:style>
  <w:style w:type="paragraph" w:styleId="16907">
    <w:name w:val="16907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59868">
    <w:name w:val="59868"/>
    <w:basedOn w:val="Normal1"/>
    <w:qFormat/>
    <w:pPr>
      <w:suppressAutoHyphens w:val="true"/>
      <w:spacing w:before="100" w:after="100"/>
    </w:pPr>
    <w:rPr>
      <w:color w:val="auto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4097</Words>
  <Characters>23354</Characters>
  <CharactersWithSpaces>27397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2023-05-17T08:29:00Z</dcterms:created>
  <dc:creator>Пользователь Windows</dc:creator>
  <dc:description/>
  <dc:language>en-US</dc:language>
  <cp:lastModifiedBy>word</cp:lastModifiedBy>
  <cp:lastPrinted>2023-05-10T03:43:00Z</cp:lastPrinted>
  <dcterms:modified xsi:type="dcterms:W3CDTF">2023-05-17T08:29:00Z</dcterms:modified>
  <cp:revision>2</cp:revision>
  <dc:subject/>
  <dc:title/>
</cp:coreProperties>
</file>