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AD37DE" w:rsidP="00E106C1">
      <w:pPr>
        <w:jc w:val="center"/>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311150</wp:posOffset>
                </wp:positionV>
                <wp:extent cx="7040880" cy="1338580"/>
                <wp:effectExtent l="81915" t="81915" r="11430" b="1778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0880" cy="1338580"/>
                        </a:xfrm>
                        <a:prstGeom prst="rect">
                          <a:avLst/>
                        </a:prstGeom>
                        <a:extLst>
                          <a:ext uri="{AF507438-7753-43E0-B8FC-AC1667EBCBE1}">
                            <a14:hiddenEffects xmlns:a14="http://schemas.microsoft.com/office/drawing/2010/main">
                              <a:effectLst/>
                            </a14:hiddenEffects>
                          </a:ext>
                        </a:extLst>
                      </wps:spPr>
                      <wps:txbx>
                        <w:txbxContent>
                          <w:p w:rsidR="00AD37DE" w:rsidRPr="000D1D28" w:rsidRDefault="00AD37DE" w:rsidP="00AD37DE">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0D1D28">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Вестник   Благовещенского  сельсовета</w:t>
                            </w:r>
                          </w:p>
                        </w:txbxContent>
                      </wps:txbx>
                      <wps:bodyPr wrap="square" numCol="1" fromWordArt="1">
                        <a:prstTxWarp prst="textTriangle">
                          <a:avLst>
                            <a:gd name="adj" fmla="val 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1.35pt;margin-top:24.5pt;width:554.4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" filled="f" stroked="f">
                <o:lock v:ext="edit" shapetype="t"/>
                <v:textbox style="mso-fit-shape-to-text:t">
                  <w:txbxContent>
                    <w:p w:rsidR="00AD37DE" w:rsidRPr="000D1D28" w:rsidRDefault="00AD37DE" w:rsidP="00AD37DE">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0D1D28">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Вестник   Благовещенского  сельсовета</w:t>
                      </w:r>
                    </w:p>
                  </w:txbxContent>
                </v:textbox>
                <w10:wrap type="topAndBottom"/>
              </v:shape>
            </w:pict>
          </mc:Fallback>
        </mc:AlternateContent>
      </w:r>
      <w:r w:rsidR="00E106C1">
        <w:rPr>
          <w:sz w:val="20"/>
        </w:rPr>
        <w:t>утвержденное Благовещенским сельским Советом депутатов Ирбейского района от 23.11.2005 года за № 9</w:t>
      </w:r>
    </w:p>
    <w:p w:rsidR="00E106C1" w:rsidRDefault="00E106C1" w:rsidP="00E106C1">
      <w:pPr>
        <w:jc w:val="center"/>
        <w:rPr>
          <w:sz w:val="20"/>
        </w:rPr>
      </w:pPr>
    </w:p>
    <w:p w:rsidR="0098397A" w:rsidRDefault="009B0564" w:rsidP="00E106C1">
      <w:pPr>
        <w:rPr>
          <w:sz w:val="32"/>
          <w:szCs w:val="32"/>
        </w:rPr>
      </w:pPr>
      <w:r>
        <w:rPr>
          <w:b/>
          <w:sz w:val="32"/>
          <w:szCs w:val="32"/>
        </w:rPr>
        <w:t>№ 15</w:t>
      </w:r>
      <w:r w:rsidR="00E106C1" w:rsidRPr="003C2EC0">
        <w:rPr>
          <w:b/>
          <w:sz w:val="32"/>
          <w:szCs w:val="32"/>
        </w:rPr>
        <w:t xml:space="preserve"> </w:t>
      </w:r>
      <w:r>
        <w:rPr>
          <w:sz w:val="32"/>
          <w:szCs w:val="32"/>
        </w:rPr>
        <w:t xml:space="preserve"> от 09.11</w:t>
      </w:r>
      <w:r w:rsidR="00AD37DE">
        <w:rPr>
          <w:sz w:val="32"/>
          <w:szCs w:val="32"/>
        </w:rPr>
        <w:t>.2022</w:t>
      </w:r>
    </w:p>
    <w:p w:rsidR="00FD2D96" w:rsidRDefault="00FD2D96" w:rsidP="00E106C1">
      <w:pPr>
        <w:rPr>
          <w:sz w:val="32"/>
          <w:szCs w:val="32"/>
        </w:rPr>
      </w:pPr>
    </w:p>
    <w:p w:rsidR="00FD2D96" w:rsidRPr="00FD2D96" w:rsidRDefault="00FD2D96" w:rsidP="00FD2D96">
      <w:pPr>
        <w:jc w:val="both"/>
        <w:rPr>
          <w:sz w:val="26"/>
          <w:szCs w:val="26"/>
        </w:rPr>
      </w:pPr>
      <w:r w:rsidRPr="00FD2D96">
        <w:rPr>
          <w:sz w:val="26"/>
          <w:szCs w:val="26"/>
        </w:rPr>
        <w:t xml:space="preserve">                                          </w:t>
      </w:r>
    </w:p>
    <w:p w:rsidR="009B0564" w:rsidRPr="00A06777" w:rsidRDefault="009B0564" w:rsidP="009B0564">
      <w:pPr>
        <w:jc w:val="center"/>
        <w:rPr>
          <w:sz w:val="24"/>
          <w:szCs w:val="24"/>
        </w:rPr>
      </w:pPr>
      <w:r w:rsidRPr="00A06777">
        <w:rPr>
          <w:sz w:val="24"/>
          <w:szCs w:val="24"/>
        </w:rPr>
        <w:t>Благовещенский сельский Совет депутатов</w:t>
      </w:r>
    </w:p>
    <w:p w:rsidR="009B0564" w:rsidRPr="00A06777" w:rsidRDefault="009B0564" w:rsidP="009B0564">
      <w:pPr>
        <w:jc w:val="center"/>
        <w:rPr>
          <w:sz w:val="24"/>
          <w:szCs w:val="24"/>
        </w:rPr>
      </w:pPr>
      <w:r w:rsidRPr="00A06777">
        <w:rPr>
          <w:sz w:val="24"/>
          <w:szCs w:val="24"/>
        </w:rPr>
        <w:t xml:space="preserve">Ирбейского района Красноярского края </w:t>
      </w:r>
    </w:p>
    <w:p w:rsidR="009B0564" w:rsidRPr="00A06777" w:rsidRDefault="009B0564" w:rsidP="009B0564">
      <w:pPr>
        <w:jc w:val="center"/>
        <w:rPr>
          <w:sz w:val="24"/>
          <w:szCs w:val="24"/>
        </w:rPr>
      </w:pPr>
    </w:p>
    <w:p w:rsidR="009B0564" w:rsidRPr="00A06777" w:rsidRDefault="009B0564" w:rsidP="009B0564">
      <w:pPr>
        <w:jc w:val="center"/>
        <w:rPr>
          <w:sz w:val="24"/>
          <w:szCs w:val="24"/>
        </w:rPr>
      </w:pPr>
      <w:r w:rsidRPr="00A06777">
        <w:rPr>
          <w:sz w:val="24"/>
          <w:szCs w:val="24"/>
        </w:rPr>
        <w:t>РЕШЕНИЕ</w:t>
      </w:r>
    </w:p>
    <w:p w:rsidR="009B0564" w:rsidRPr="00A06777" w:rsidRDefault="009B0564" w:rsidP="009B0564">
      <w:pPr>
        <w:rPr>
          <w:sz w:val="24"/>
          <w:szCs w:val="24"/>
        </w:rPr>
      </w:pPr>
      <w:r w:rsidRPr="00A06777">
        <w:rPr>
          <w:sz w:val="24"/>
          <w:szCs w:val="24"/>
        </w:rPr>
        <w:t xml:space="preserve">                                  </w:t>
      </w:r>
      <w:r w:rsidR="00B46768">
        <w:rPr>
          <w:sz w:val="24"/>
          <w:szCs w:val="24"/>
        </w:rPr>
        <w:t xml:space="preserve">                          </w:t>
      </w:r>
      <w:r w:rsidRPr="00A06777">
        <w:rPr>
          <w:sz w:val="24"/>
          <w:szCs w:val="24"/>
        </w:rPr>
        <w:t xml:space="preserve">                                                  </w:t>
      </w:r>
    </w:p>
    <w:p w:rsidR="009B0564" w:rsidRPr="00A06777" w:rsidRDefault="009B0564" w:rsidP="009B0564">
      <w:pPr>
        <w:rPr>
          <w:sz w:val="24"/>
          <w:szCs w:val="24"/>
        </w:rPr>
      </w:pPr>
      <w:r w:rsidRPr="00A06777">
        <w:rPr>
          <w:sz w:val="24"/>
          <w:szCs w:val="24"/>
        </w:rPr>
        <w:t>09.11.2022г                               с. Благовещенка                                       № 34</w:t>
      </w:r>
    </w:p>
    <w:p w:rsidR="009B0564" w:rsidRPr="00A06777" w:rsidRDefault="009B0564" w:rsidP="009B0564">
      <w:pPr>
        <w:pStyle w:val="ConsNormal"/>
        <w:ind w:right="0" w:firstLine="0"/>
        <w:jc w:val="both"/>
        <w:rPr>
          <w:rFonts w:ascii="Times New Roman" w:hAnsi="Times New Roman"/>
          <w:sz w:val="24"/>
          <w:szCs w:val="24"/>
        </w:rPr>
      </w:pPr>
    </w:p>
    <w:p w:rsidR="009B0564" w:rsidRPr="00A06777" w:rsidRDefault="009B0564" w:rsidP="009B0564">
      <w:pPr>
        <w:rPr>
          <w:color w:val="auto"/>
          <w:sz w:val="24"/>
          <w:szCs w:val="24"/>
        </w:rPr>
      </w:pPr>
    </w:p>
    <w:p w:rsidR="009B0564" w:rsidRPr="00A06777" w:rsidRDefault="009B0564" w:rsidP="009B0564">
      <w:pPr>
        <w:jc w:val="both"/>
        <w:rPr>
          <w:color w:val="auto"/>
          <w:sz w:val="24"/>
          <w:szCs w:val="24"/>
        </w:rPr>
      </w:pPr>
      <w:r w:rsidRPr="00A06777">
        <w:rPr>
          <w:sz w:val="24"/>
          <w:szCs w:val="24"/>
        </w:rPr>
        <w:t>Об утверждении проекта решения Благовещенского сельского Совета депутатов Ирбейского района Красноярского края «О внесении изменений и дополнений в Устав Благовещенского сельсовета Ирбейского района Красноярского края»</w:t>
      </w:r>
    </w:p>
    <w:p w:rsidR="009B0564" w:rsidRPr="00A06777" w:rsidRDefault="009B0564" w:rsidP="009B0564">
      <w:pPr>
        <w:rPr>
          <w:color w:val="auto"/>
          <w:sz w:val="24"/>
          <w:szCs w:val="24"/>
        </w:rPr>
      </w:pPr>
    </w:p>
    <w:p w:rsidR="009B0564" w:rsidRPr="00A06777" w:rsidRDefault="009B0564" w:rsidP="009B0564">
      <w:pPr>
        <w:rPr>
          <w:color w:val="auto"/>
          <w:sz w:val="24"/>
          <w:szCs w:val="24"/>
        </w:rPr>
      </w:pPr>
    </w:p>
    <w:p w:rsidR="009B0564" w:rsidRPr="00A06777" w:rsidRDefault="009B0564" w:rsidP="009B0564">
      <w:pPr>
        <w:ind w:firstLine="567"/>
        <w:jc w:val="both"/>
        <w:rPr>
          <w:sz w:val="24"/>
          <w:szCs w:val="24"/>
        </w:rPr>
      </w:pPr>
      <w:r w:rsidRPr="00A06777">
        <w:rPr>
          <w:sz w:val="24"/>
          <w:szCs w:val="24"/>
        </w:rPr>
        <w:t xml:space="preserve">        В целях приведения Устава Благовещенского сельсовета Ирбейского района Красноярского края в соответствие с действующим законодательством Российской Федерации, Благовещенский сельский Совет депутатов РЕШИЛ:</w:t>
      </w:r>
    </w:p>
    <w:p w:rsidR="009B0564" w:rsidRPr="00A06777" w:rsidRDefault="009B0564" w:rsidP="009B0564">
      <w:pPr>
        <w:ind w:firstLine="567"/>
        <w:jc w:val="both"/>
        <w:rPr>
          <w:sz w:val="24"/>
          <w:szCs w:val="24"/>
        </w:rPr>
      </w:pPr>
      <w:r w:rsidRPr="00A06777">
        <w:rPr>
          <w:sz w:val="24"/>
          <w:szCs w:val="24"/>
        </w:rPr>
        <w:t>1. Утвердить проект решения Благовещенского сельского Совета депутатов «О внесении изменений и дополнений в устав Благовещенского сельсовета Ирбейского района Красноярского края» (прилагается).</w:t>
      </w:r>
    </w:p>
    <w:p w:rsidR="009B0564" w:rsidRPr="00A06777" w:rsidRDefault="009B0564" w:rsidP="009B0564">
      <w:pPr>
        <w:ind w:firstLine="567"/>
        <w:jc w:val="both"/>
        <w:rPr>
          <w:sz w:val="24"/>
          <w:szCs w:val="24"/>
        </w:rPr>
      </w:pPr>
      <w:r w:rsidRPr="00A06777">
        <w:rPr>
          <w:sz w:val="24"/>
          <w:szCs w:val="24"/>
        </w:rPr>
        <w:t>2. Опубликовать проект решения в информационном бюллетене «Вестник Благовещенского сельсовета» и на официальном сайте администрации Благовещенского сельсовета (</w:t>
      </w:r>
      <w:r w:rsidRPr="00A06777">
        <w:rPr>
          <w:sz w:val="24"/>
          <w:szCs w:val="24"/>
          <w:lang w:val="en-US"/>
        </w:rPr>
        <w:t>http</w:t>
      </w:r>
      <w:r w:rsidRPr="00A06777">
        <w:rPr>
          <w:sz w:val="24"/>
          <w:szCs w:val="24"/>
        </w:rPr>
        <w:t>://</w:t>
      </w:r>
      <w:r w:rsidRPr="00A06777">
        <w:rPr>
          <w:bCs/>
          <w:sz w:val="24"/>
          <w:szCs w:val="24"/>
        </w:rPr>
        <w:t xml:space="preserve"> </w:t>
      </w:r>
      <w:r w:rsidRPr="00A06777">
        <w:rPr>
          <w:bCs/>
          <w:sz w:val="24"/>
          <w:szCs w:val="24"/>
          <w:lang w:val="en-US"/>
        </w:rPr>
        <w:t>blago</w:t>
      </w:r>
      <w:r w:rsidRPr="00A06777">
        <w:rPr>
          <w:bCs/>
          <w:sz w:val="24"/>
          <w:szCs w:val="24"/>
        </w:rPr>
        <w:t>-663667.</w:t>
      </w:r>
      <w:r w:rsidRPr="00A06777">
        <w:rPr>
          <w:bCs/>
          <w:sz w:val="24"/>
          <w:szCs w:val="24"/>
          <w:lang w:val="en-US"/>
        </w:rPr>
        <w:t>bdu</w:t>
      </w:r>
      <w:r w:rsidRPr="00A06777">
        <w:rPr>
          <w:bCs/>
          <w:sz w:val="24"/>
          <w:szCs w:val="24"/>
        </w:rPr>
        <w:t>.</w:t>
      </w:r>
      <w:r w:rsidRPr="00A06777">
        <w:rPr>
          <w:bCs/>
          <w:sz w:val="24"/>
          <w:szCs w:val="24"/>
          <w:lang w:val="en-US"/>
        </w:rPr>
        <w:t>su</w:t>
      </w:r>
      <w:r w:rsidRPr="00A06777">
        <w:rPr>
          <w:sz w:val="24"/>
          <w:szCs w:val="24"/>
        </w:rPr>
        <w:t>).</w:t>
      </w:r>
    </w:p>
    <w:p w:rsidR="009B0564" w:rsidRPr="00A06777" w:rsidRDefault="009B0564" w:rsidP="009B0564">
      <w:pPr>
        <w:ind w:firstLine="567"/>
        <w:jc w:val="both"/>
        <w:rPr>
          <w:sz w:val="24"/>
          <w:szCs w:val="24"/>
        </w:rPr>
      </w:pPr>
      <w:r w:rsidRPr="00A06777">
        <w:rPr>
          <w:sz w:val="24"/>
          <w:szCs w:val="24"/>
        </w:rPr>
        <w:t>3. Контроль за выполнением решения возложить на главу Благовещенского сельсовета Гуменко Д.Л.</w:t>
      </w:r>
    </w:p>
    <w:p w:rsidR="009B0564" w:rsidRPr="00A06777" w:rsidRDefault="009B0564" w:rsidP="009B0564">
      <w:pPr>
        <w:ind w:firstLine="567"/>
        <w:jc w:val="both"/>
        <w:rPr>
          <w:sz w:val="24"/>
          <w:szCs w:val="24"/>
        </w:rPr>
      </w:pPr>
      <w:r w:rsidRPr="00A06777">
        <w:rPr>
          <w:sz w:val="24"/>
          <w:szCs w:val="24"/>
        </w:rPr>
        <w:t>4.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9B0564" w:rsidRPr="00A06777" w:rsidRDefault="009B0564" w:rsidP="009B0564">
      <w:pPr>
        <w:tabs>
          <w:tab w:val="left" w:pos="600"/>
        </w:tabs>
        <w:ind w:firstLine="600"/>
        <w:jc w:val="both"/>
        <w:rPr>
          <w:sz w:val="24"/>
          <w:szCs w:val="24"/>
        </w:rPr>
      </w:pPr>
    </w:p>
    <w:p w:rsidR="00A06777" w:rsidRPr="0062623E" w:rsidRDefault="00A06777" w:rsidP="00A06777">
      <w:pPr>
        <w:jc w:val="both"/>
        <w:rPr>
          <w:sz w:val="26"/>
          <w:szCs w:val="26"/>
        </w:rPr>
      </w:pPr>
      <w:r w:rsidRPr="0062623E">
        <w:rPr>
          <w:sz w:val="26"/>
          <w:szCs w:val="26"/>
        </w:rPr>
        <w:t xml:space="preserve">Председатель совета депутатов                              Н.И.Боброва          </w:t>
      </w:r>
    </w:p>
    <w:p w:rsidR="00A06777" w:rsidRPr="0062623E" w:rsidRDefault="00A06777" w:rsidP="00A06777">
      <w:pPr>
        <w:rPr>
          <w:sz w:val="26"/>
          <w:szCs w:val="26"/>
        </w:rPr>
      </w:pPr>
      <w:r w:rsidRPr="0062623E">
        <w:rPr>
          <w:sz w:val="26"/>
          <w:szCs w:val="26"/>
        </w:rPr>
        <w:t>Глава  сельсовета                                                       Д.Л.Гуменко</w:t>
      </w:r>
    </w:p>
    <w:p w:rsidR="009B0564" w:rsidRPr="00A06777" w:rsidRDefault="009B0564" w:rsidP="009B0564">
      <w:pPr>
        <w:jc w:val="both"/>
        <w:rPr>
          <w:sz w:val="24"/>
          <w:szCs w:val="24"/>
        </w:rPr>
      </w:pPr>
    </w:p>
    <w:p w:rsidR="009B0564" w:rsidRPr="00A06777" w:rsidRDefault="009B0564" w:rsidP="009B0564">
      <w:pPr>
        <w:ind w:firstLine="567"/>
        <w:jc w:val="both"/>
        <w:rPr>
          <w:sz w:val="24"/>
          <w:szCs w:val="24"/>
        </w:rPr>
      </w:pPr>
    </w:p>
    <w:p w:rsidR="009B0564" w:rsidRPr="00A06777" w:rsidRDefault="009B0564" w:rsidP="009B0564">
      <w:pPr>
        <w:rPr>
          <w:sz w:val="24"/>
          <w:szCs w:val="24"/>
        </w:rPr>
      </w:pPr>
    </w:p>
    <w:p w:rsidR="009B0564" w:rsidRPr="00A06777" w:rsidRDefault="009B0564" w:rsidP="009B0564">
      <w:pPr>
        <w:widowControl w:val="0"/>
        <w:autoSpaceDE w:val="0"/>
        <w:autoSpaceDN w:val="0"/>
        <w:adjustRightInd w:val="0"/>
        <w:ind w:left="5160"/>
        <w:rPr>
          <w:sz w:val="24"/>
          <w:szCs w:val="24"/>
        </w:rPr>
      </w:pPr>
      <w:r w:rsidRPr="00A06777">
        <w:rPr>
          <w:sz w:val="24"/>
          <w:szCs w:val="24"/>
        </w:rPr>
        <w:t xml:space="preserve">                                                                                           УТВЕРЖДЕН</w:t>
      </w:r>
    </w:p>
    <w:p w:rsidR="009B0564" w:rsidRPr="00A06777" w:rsidRDefault="009B0564" w:rsidP="009B0564">
      <w:pPr>
        <w:widowControl w:val="0"/>
        <w:autoSpaceDE w:val="0"/>
        <w:autoSpaceDN w:val="0"/>
        <w:adjustRightInd w:val="0"/>
        <w:ind w:left="5160"/>
        <w:rPr>
          <w:sz w:val="24"/>
          <w:szCs w:val="24"/>
        </w:rPr>
      </w:pPr>
      <w:r w:rsidRPr="00A06777">
        <w:rPr>
          <w:sz w:val="24"/>
          <w:szCs w:val="24"/>
        </w:rPr>
        <w:t xml:space="preserve">решением Благовещенского </w:t>
      </w:r>
    </w:p>
    <w:p w:rsidR="009B0564" w:rsidRPr="00A06777" w:rsidRDefault="009B0564" w:rsidP="009B0564">
      <w:pPr>
        <w:widowControl w:val="0"/>
        <w:autoSpaceDE w:val="0"/>
        <w:autoSpaceDN w:val="0"/>
        <w:adjustRightInd w:val="0"/>
        <w:ind w:left="5160"/>
        <w:rPr>
          <w:sz w:val="24"/>
          <w:szCs w:val="24"/>
        </w:rPr>
      </w:pPr>
      <w:r w:rsidRPr="00A06777">
        <w:rPr>
          <w:sz w:val="24"/>
          <w:szCs w:val="24"/>
        </w:rPr>
        <w:t xml:space="preserve">сельского Совета депутатов </w:t>
      </w:r>
    </w:p>
    <w:p w:rsidR="009B0564" w:rsidRPr="00A06777" w:rsidRDefault="009B0564" w:rsidP="009B0564">
      <w:pPr>
        <w:widowControl w:val="0"/>
        <w:autoSpaceDE w:val="0"/>
        <w:autoSpaceDN w:val="0"/>
        <w:adjustRightInd w:val="0"/>
        <w:ind w:left="5160"/>
        <w:rPr>
          <w:sz w:val="24"/>
          <w:szCs w:val="24"/>
        </w:rPr>
      </w:pPr>
      <w:r w:rsidRPr="00A06777">
        <w:rPr>
          <w:sz w:val="24"/>
          <w:szCs w:val="24"/>
        </w:rPr>
        <w:t>от 09.11.2022    № 34</w:t>
      </w:r>
    </w:p>
    <w:p w:rsidR="009B0564" w:rsidRPr="00A06777" w:rsidRDefault="009B0564" w:rsidP="009B0564">
      <w:pPr>
        <w:widowControl w:val="0"/>
        <w:autoSpaceDE w:val="0"/>
        <w:autoSpaceDN w:val="0"/>
        <w:adjustRightInd w:val="0"/>
        <w:ind w:left="5160"/>
        <w:rPr>
          <w:sz w:val="24"/>
          <w:szCs w:val="24"/>
        </w:rPr>
      </w:pPr>
    </w:p>
    <w:p w:rsidR="009B0564" w:rsidRPr="00A06777" w:rsidRDefault="009B0564" w:rsidP="009B0564">
      <w:pPr>
        <w:widowControl w:val="0"/>
        <w:autoSpaceDE w:val="0"/>
        <w:autoSpaceDN w:val="0"/>
        <w:adjustRightInd w:val="0"/>
        <w:ind w:left="5160"/>
        <w:rPr>
          <w:sz w:val="24"/>
          <w:szCs w:val="24"/>
        </w:rPr>
      </w:pPr>
    </w:p>
    <w:p w:rsidR="009B0564" w:rsidRPr="00A06777" w:rsidRDefault="009B0564" w:rsidP="009B0564">
      <w:pPr>
        <w:ind w:firstLine="567"/>
        <w:jc w:val="center"/>
        <w:rPr>
          <w:b/>
          <w:sz w:val="24"/>
          <w:szCs w:val="24"/>
        </w:rPr>
      </w:pPr>
      <w:r w:rsidRPr="00A06777">
        <w:rPr>
          <w:b/>
          <w:sz w:val="24"/>
          <w:szCs w:val="24"/>
        </w:rPr>
        <w:t xml:space="preserve">«О внесении изменений и дополнений в устав </w:t>
      </w:r>
    </w:p>
    <w:p w:rsidR="009B0564" w:rsidRPr="00A06777" w:rsidRDefault="009B0564" w:rsidP="009B0564">
      <w:pPr>
        <w:ind w:firstLine="567"/>
        <w:jc w:val="center"/>
        <w:rPr>
          <w:b/>
          <w:sz w:val="24"/>
          <w:szCs w:val="24"/>
        </w:rPr>
      </w:pPr>
      <w:r w:rsidRPr="00A06777">
        <w:rPr>
          <w:b/>
          <w:sz w:val="24"/>
          <w:szCs w:val="24"/>
        </w:rPr>
        <w:t>Благовещенского сельсовета Ирбейского района Красноярского края»</w:t>
      </w:r>
    </w:p>
    <w:p w:rsidR="009B0564" w:rsidRPr="00A06777" w:rsidRDefault="009B0564" w:rsidP="009B0564">
      <w:pPr>
        <w:keepNext/>
        <w:ind w:firstLine="709"/>
        <w:jc w:val="both"/>
        <w:outlineLvl w:val="0"/>
        <w:rPr>
          <w:b/>
          <w:sz w:val="24"/>
          <w:szCs w:val="24"/>
        </w:rPr>
      </w:pPr>
      <w:r w:rsidRPr="00A06777">
        <w:rPr>
          <w:sz w:val="24"/>
          <w:szCs w:val="24"/>
        </w:rPr>
        <w:t>В целях приведения Устава Благовещенского сельсовета Ирбейского района Красноярского края в соответствие с требованиями федерального и краевого законодательства, руководствуясь статьями 74,75 Устава Благовещенского сельсовета Ирбейского района Красноярского края, Благовещенский сельский Совет депутатов</w:t>
      </w:r>
      <w:r w:rsidRPr="00A06777">
        <w:rPr>
          <w:i/>
          <w:sz w:val="24"/>
          <w:szCs w:val="24"/>
        </w:rPr>
        <w:t xml:space="preserve"> </w:t>
      </w:r>
      <w:r w:rsidRPr="00A06777">
        <w:rPr>
          <w:b/>
          <w:sz w:val="24"/>
          <w:szCs w:val="24"/>
        </w:rPr>
        <w:t>РЕШИЛ:</w:t>
      </w:r>
    </w:p>
    <w:p w:rsidR="009B0564" w:rsidRPr="00A06777" w:rsidRDefault="009B0564" w:rsidP="009B0564">
      <w:pPr>
        <w:pStyle w:val="a8"/>
        <w:numPr>
          <w:ilvl w:val="0"/>
          <w:numId w:val="15"/>
        </w:numPr>
        <w:spacing w:after="0" w:line="240" w:lineRule="auto"/>
        <w:jc w:val="both"/>
        <w:rPr>
          <w:rFonts w:ascii="Times New Roman" w:hAnsi="Times New Roman" w:cs="Times New Roman"/>
          <w:sz w:val="24"/>
          <w:szCs w:val="24"/>
        </w:rPr>
      </w:pPr>
      <w:r w:rsidRPr="00A06777">
        <w:rPr>
          <w:rFonts w:ascii="Times New Roman" w:hAnsi="Times New Roman" w:cs="Times New Roman"/>
          <w:sz w:val="24"/>
          <w:szCs w:val="24"/>
        </w:rPr>
        <w:t>Внести в Устав Благовещенского сельсовета Ирбейского района Красноярского края следующие изменения:</w:t>
      </w:r>
    </w:p>
    <w:p w:rsidR="009B0564" w:rsidRPr="00A06777" w:rsidRDefault="009B0564" w:rsidP="009B0564">
      <w:pPr>
        <w:pStyle w:val="a8"/>
        <w:numPr>
          <w:ilvl w:val="1"/>
          <w:numId w:val="16"/>
        </w:numPr>
        <w:spacing w:after="0" w:line="240" w:lineRule="auto"/>
        <w:jc w:val="both"/>
        <w:rPr>
          <w:rFonts w:ascii="Times New Roman" w:hAnsi="Times New Roman" w:cs="Times New Roman"/>
          <w:b/>
          <w:bCs/>
          <w:sz w:val="24"/>
          <w:szCs w:val="24"/>
        </w:rPr>
      </w:pPr>
      <w:r w:rsidRPr="00A06777">
        <w:rPr>
          <w:rFonts w:ascii="Times New Roman" w:hAnsi="Times New Roman" w:cs="Times New Roman"/>
          <w:b/>
          <w:bCs/>
          <w:sz w:val="24"/>
          <w:szCs w:val="24"/>
        </w:rPr>
        <w:t>в пункте 3 статьи 8.1 слово</w:t>
      </w:r>
      <w:r w:rsidRPr="00A06777">
        <w:rPr>
          <w:rFonts w:ascii="Times New Roman" w:hAnsi="Times New Roman" w:cs="Times New Roman"/>
          <w:sz w:val="24"/>
          <w:szCs w:val="24"/>
        </w:rPr>
        <w:t xml:space="preserve"> «этим» </w:t>
      </w:r>
      <w:r w:rsidRPr="00A06777">
        <w:rPr>
          <w:rFonts w:ascii="Times New Roman" w:hAnsi="Times New Roman" w:cs="Times New Roman"/>
          <w:b/>
          <w:bCs/>
          <w:sz w:val="24"/>
          <w:szCs w:val="24"/>
        </w:rPr>
        <w:t>исключить;</w:t>
      </w:r>
    </w:p>
    <w:p w:rsidR="009B0564" w:rsidRPr="00A06777" w:rsidRDefault="009B0564" w:rsidP="009B0564">
      <w:pPr>
        <w:autoSpaceDE w:val="0"/>
        <w:autoSpaceDN w:val="0"/>
        <w:adjustRightInd w:val="0"/>
        <w:jc w:val="both"/>
        <w:outlineLvl w:val="1"/>
        <w:rPr>
          <w:b/>
          <w:bCs/>
          <w:iCs/>
          <w:sz w:val="24"/>
          <w:szCs w:val="24"/>
        </w:rPr>
      </w:pPr>
      <w:r w:rsidRPr="00A06777">
        <w:rPr>
          <w:b/>
          <w:bCs/>
          <w:iCs/>
          <w:sz w:val="24"/>
          <w:szCs w:val="24"/>
        </w:rPr>
        <w:t xml:space="preserve">          1.2. в пункте 2 статьи 21.3</w:t>
      </w:r>
      <w:r w:rsidRPr="00A06777">
        <w:rPr>
          <w:iCs/>
          <w:sz w:val="24"/>
          <w:szCs w:val="24"/>
        </w:rPr>
        <w:t xml:space="preserve"> слово «соответствующего» </w:t>
      </w:r>
      <w:r w:rsidRPr="00A06777">
        <w:rPr>
          <w:b/>
          <w:bCs/>
          <w:iCs/>
          <w:sz w:val="24"/>
          <w:szCs w:val="24"/>
        </w:rPr>
        <w:t>исключить;</w:t>
      </w:r>
    </w:p>
    <w:p w:rsidR="009B0564" w:rsidRPr="00A06777" w:rsidRDefault="009B0564" w:rsidP="009B0564">
      <w:pPr>
        <w:ind w:firstLine="709"/>
        <w:jc w:val="both"/>
        <w:rPr>
          <w:b/>
          <w:bCs/>
          <w:sz w:val="24"/>
          <w:szCs w:val="24"/>
        </w:rPr>
      </w:pPr>
      <w:r w:rsidRPr="00A06777">
        <w:rPr>
          <w:b/>
          <w:bCs/>
          <w:sz w:val="24"/>
          <w:szCs w:val="24"/>
        </w:rPr>
        <w:t>1.3.  пунктом 3 статьи 27 изложить в следующей редакции</w:t>
      </w:r>
    </w:p>
    <w:p w:rsidR="009B0564" w:rsidRPr="00A06777" w:rsidRDefault="009B0564" w:rsidP="009B0564">
      <w:pPr>
        <w:ind w:right="-1" w:firstLine="709"/>
        <w:jc w:val="both"/>
        <w:rPr>
          <w:sz w:val="24"/>
          <w:szCs w:val="24"/>
        </w:rPr>
      </w:pPr>
      <w:r w:rsidRPr="00A06777">
        <w:rPr>
          <w:sz w:val="24"/>
          <w:szCs w:val="24"/>
        </w:rPr>
        <w:t>«3. Совет может осуществлять свои полномочия в случае избрания не менее двух третей от установленной численности депутатов.»;</w:t>
      </w:r>
    </w:p>
    <w:p w:rsidR="009B0564" w:rsidRPr="00A06777" w:rsidRDefault="009B0564" w:rsidP="009B0564">
      <w:pPr>
        <w:ind w:firstLine="709"/>
        <w:jc w:val="both"/>
        <w:rPr>
          <w:b/>
          <w:bCs/>
          <w:sz w:val="24"/>
          <w:szCs w:val="24"/>
        </w:rPr>
      </w:pPr>
      <w:r w:rsidRPr="00A06777">
        <w:rPr>
          <w:b/>
          <w:bCs/>
          <w:sz w:val="24"/>
          <w:szCs w:val="24"/>
        </w:rPr>
        <w:t>1.4. в статье 49:</w:t>
      </w:r>
    </w:p>
    <w:p w:rsidR="009B0564" w:rsidRPr="00A06777" w:rsidRDefault="009B0564" w:rsidP="009B0564">
      <w:pPr>
        <w:ind w:firstLine="709"/>
        <w:jc w:val="both"/>
        <w:rPr>
          <w:b/>
          <w:bCs/>
          <w:sz w:val="24"/>
          <w:szCs w:val="24"/>
        </w:rPr>
      </w:pPr>
      <w:r w:rsidRPr="00A06777">
        <w:rPr>
          <w:b/>
          <w:bCs/>
          <w:sz w:val="24"/>
          <w:szCs w:val="24"/>
        </w:rPr>
        <w:t>- подпункт 12 пункта 1 изложить в следующей редакции:</w:t>
      </w:r>
    </w:p>
    <w:p w:rsidR="009B0564" w:rsidRPr="00A06777" w:rsidRDefault="009B0564" w:rsidP="009B0564">
      <w:pPr>
        <w:ind w:firstLine="709"/>
        <w:jc w:val="both"/>
        <w:rPr>
          <w:sz w:val="24"/>
          <w:szCs w:val="24"/>
        </w:rPr>
      </w:pPr>
      <w:r w:rsidRPr="00A06777">
        <w:rPr>
          <w:sz w:val="24"/>
          <w:szCs w:val="24"/>
        </w:rPr>
        <w:t>«12) осуществляет иные полномочия, предусмотренные действующим законодательством, не отнесенные действующим законодательством либо настоящим Уставом к компетенции Совета депутатов или Главы поселения, а также государственные полномочия, возложенные на нее федеральными и краевыми законами.»;</w:t>
      </w:r>
    </w:p>
    <w:p w:rsidR="009B0564" w:rsidRPr="00A06777" w:rsidRDefault="009B0564" w:rsidP="009B0564">
      <w:pPr>
        <w:ind w:firstLine="709"/>
        <w:jc w:val="both"/>
        <w:rPr>
          <w:b/>
          <w:bCs/>
          <w:sz w:val="24"/>
          <w:szCs w:val="24"/>
        </w:rPr>
      </w:pPr>
      <w:r w:rsidRPr="00A06777">
        <w:rPr>
          <w:b/>
          <w:bCs/>
          <w:sz w:val="24"/>
          <w:szCs w:val="24"/>
        </w:rPr>
        <w:t>1.5. в статье 52</w:t>
      </w:r>
    </w:p>
    <w:p w:rsidR="009B0564" w:rsidRPr="00A06777" w:rsidRDefault="009B0564" w:rsidP="009B0564">
      <w:pPr>
        <w:ind w:firstLine="709"/>
        <w:jc w:val="both"/>
        <w:rPr>
          <w:b/>
          <w:bCs/>
          <w:sz w:val="24"/>
          <w:szCs w:val="24"/>
        </w:rPr>
      </w:pPr>
      <w:r w:rsidRPr="00A06777">
        <w:rPr>
          <w:b/>
          <w:bCs/>
          <w:sz w:val="24"/>
          <w:szCs w:val="24"/>
        </w:rPr>
        <w:t>- в пункте 2 слова</w:t>
      </w:r>
      <w:r w:rsidRPr="00A06777">
        <w:rPr>
          <w:sz w:val="24"/>
          <w:szCs w:val="24"/>
        </w:rPr>
        <w:t xml:space="preserve"> «члены выборных органов территориального общественного самоуправления» </w:t>
      </w:r>
      <w:r w:rsidRPr="00A06777">
        <w:rPr>
          <w:b/>
          <w:bCs/>
          <w:sz w:val="24"/>
          <w:szCs w:val="24"/>
        </w:rPr>
        <w:t>исключить;</w:t>
      </w:r>
    </w:p>
    <w:p w:rsidR="009B0564" w:rsidRPr="00A06777" w:rsidRDefault="009B0564" w:rsidP="009B0564">
      <w:pPr>
        <w:ind w:firstLine="709"/>
        <w:jc w:val="both"/>
        <w:rPr>
          <w:b/>
          <w:bCs/>
          <w:sz w:val="24"/>
          <w:szCs w:val="24"/>
        </w:rPr>
      </w:pPr>
      <w:r w:rsidRPr="00A06777">
        <w:rPr>
          <w:b/>
          <w:bCs/>
          <w:sz w:val="24"/>
          <w:szCs w:val="24"/>
        </w:rPr>
        <w:t>- пункт 3 изложить в следующей редакции:</w:t>
      </w:r>
    </w:p>
    <w:p w:rsidR="009B0564" w:rsidRPr="00A06777" w:rsidRDefault="009B0564" w:rsidP="009B0564">
      <w:pPr>
        <w:ind w:firstLine="709"/>
        <w:jc w:val="both"/>
        <w:rPr>
          <w:sz w:val="24"/>
          <w:szCs w:val="24"/>
        </w:rPr>
      </w:pPr>
      <w:r w:rsidRPr="00A06777">
        <w:rPr>
          <w:sz w:val="24"/>
          <w:szCs w:val="24"/>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B0564" w:rsidRPr="00A06777" w:rsidRDefault="009B0564" w:rsidP="009B0564">
      <w:pPr>
        <w:tabs>
          <w:tab w:val="left" w:pos="708"/>
        </w:tabs>
        <w:autoSpaceDE w:val="0"/>
        <w:autoSpaceDN w:val="0"/>
        <w:adjustRightInd w:val="0"/>
        <w:ind w:firstLine="567"/>
        <w:jc w:val="both"/>
        <w:rPr>
          <w:sz w:val="24"/>
          <w:szCs w:val="24"/>
        </w:rPr>
      </w:pPr>
      <w:r w:rsidRPr="00A06777">
        <w:rPr>
          <w:b/>
          <w:sz w:val="24"/>
          <w:szCs w:val="24"/>
        </w:rPr>
        <w:t xml:space="preserve">2. </w:t>
      </w:r>
      <w:r w:rsidRPr="00A06777">
        <w:rPr>
          <w:sz w:val="24"/>
          <w:szCs w:val="24"/>
        </w:rPr>
        <w:t>Контроль за исполнением Решения возложить на главу Благовещенского сельсовета Д.Л.Гуменко.</w:t>
      </w:r>
    </w:p>
    <w:p w:rsidR="009B0564" w:rsidRPr="00A06777" w:rsidRDefault="009B0564" w:rsidP="009B0564">
      <w:pPr>
        <w:tabs>
          <w:tab w:val="left" w:pos="708"/>
        </w:tabs>
        <w:autoSpaceDE w:val="0"/>
        <w:autoSpaceDN w:val="0"/>
        <w:adjustRightInd w:val="0"/>
        <w:ind w:firstLine="567"/>
        <w:jc w:val="both"/>
        <w:rPr>
          <w:sz w:val="24"/>
          <w:szCs w:val="24"/>
        </w:rPr>
      </w:pPr>
      <w:r w:rsidRPr="00A06777">
        <w:rPr>
          <w:b/>
          <w:sz w:val="24"/>
          <w:szCs w:val="24"/>
        </w:rPr>
        <w:t>3.</w:t>
      </w:r>
      <w:r w:rsidRPr="00A06777">
        <w:rPr>
          <w:sz w:val="24"/>
          <w:szCs w:val="24"/>
        </w:rPr>
        <w:t xml:space="preserve"> 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в информационном бюллетене «Вестник Благовещенского сельсовета» и на официальном сайте администрации Благовещенского сельсовета (</w:t>
      </w:r>
      <w:r w:rsidRPr="00A06777">
        <w:rPr>
          <w:sz w:val="24"/>
          <w:szCs w:val="24"/>
          <w:lang w:val="en-US"/>
        </w:rPr>
        <w:t>http</w:t>
      </w:r>
      <w:r w:rsidRPr="00A06777">
        <w:rPr>
          <w:sz w:val="24"/>
          <w:szCs w:val="24"/>
        </w:rPr>
        <w:t>://</w:t>
      </w:r>
      <w:r w:rsidRPr="00A06777">
        <w:rPr>
          <w:bCs/>
          <w:sz w:val="24"/>
          <w:szCs w:val="24"/>
        </w:rPr>
        <w:t xml:space="preserve"> </w:t>
      </w:r>
      <w:r w:rsidRPr="00A06777">
        <w:rPr>
          <w:bCs/>
          <w:sz w:val="24"/>
          <w:szCs w:val="24"/>
          <w:lang w:val="en-US"/>
        </w:rPr>
        <w:t>blago</w:t>
      </w:r>
      <w:r w:rsidRPr="00A06777">
        <w:rPr>
          <w:bCs/>
          <w:sz w:val="24"/>
          <w:szCs w:val="24"/>
        </w:rPr>
        <w:t>-663667.</w:t>
      </w:r>
      <w:r w:rsidRPr="00A06777">
        <w:rPr>
          <w:bCs/>
          <w:sz w:val="24"/>
          <w:szCs w:val="24"/>
          <w:lang w:val="en-US"/>
        </w:rPr>
        <w:t>bdu</w:t>
      </w:r>
      <w:r w:rsidRPr="00A06777">
        <w:rPr>
          <w:bCs/>
          <w:sz w:val="24"/>
          <w:szCs w:val="24"/>
        </w:rPr>
        <w:t>.</w:t>
      </w:r>
      <w:r w:rsidRPr="00A06777">
        <w:rPr>
          <w:bCs/>
          <w:sz w:val="24"/>
          <w:szCs w:val="24"/>
          <w:lang w:val="en-US"/>
        </w:rPr>
        <w:t>su</w:t>
      </w:r>
      <w:r w:rsidRPr="00A06777">
        <w:rPr>
          <w:sz w:val="24"/>
          <w:szCs w:val="24"/>
        </w:rPr>
        <w:t>).</w:t>
      </w:r>
    </w:p>
    <w:p w:rsidR="009B0564" w:rsidRDefault="009B0564" w:rsidP="009B0564">
      <w:pPr>
        <w:tabs>
          <w:tab w:val="left" w:pos="708"/>
        </w:tabs>
        <w:autoSpaceDE w:val="0"/>
        <w:autoSpaceDN w:val="0"/>
        <w:adjustRightInd w:val="0"/>
        <w:ind w:firstLine="567"/>
        <w:jc w:val="both"/>
        <w:rPr>
          <w:sz w:val="24"/>
          <w:szCs w:val="24"/>
        </w:rPr>
      </w:pPr>
      <w:r w:rsidRPr="00A06777">
        <w:rPr>
          <w:sz w:val="24"/>
          <w:szCs w:val="24"/>
        </w:rPr>
        <w:tab/>
        <w:t>Глава Благовещенского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A06777" w:rsidRPr="00A06777" w:rsidRDefault="00A06777" w:rsidP="009B0564">
      <w:pPr>
        <w:tabs>
          <w:tab w:val="left" w:pos="708"/>
        </w:tabs>
        <w:autoSpaceDE w:val="0"/>
        <w:autoSpaceDN w:val="0"/>
        <w:adjustRightInd w:val="0"/>
        <w:ind w:firstLine="567"/>
        <w:jc w:val="both"/>
        <w:rPr>
          <w:sz w:val="24"/>
          <w:szCs w:val="24"/>
        </w:rPr>
      </w:pPr>
    </w:p>
    <w:p w:rsidR="00A06777" w:rsidRPr="0062623E" w:rsidRDefault="00A06777" w:rsidP="00A06777">
      <w:pPr>
        <w:jc w:val="both"/>
        <w:rPr>
          <w:sz w:val="26"/>
          <w:szCs w:val="26"/>
        </w:rPr>
      </w:pPr>
      <w:r w:rsidRPr="0062623E">
        <w:rPr>
          <w:sz w:val="26"/>
          <w:szCs w:val="26"/>
        </w:rPr>
        <w:t xml:space="preserve">Председатель совета депутатов                              Н.И.Боброва          </w:t>
      </w:r>
    </w:p>
    <w:p w:rsidR="00A06777" w:rsidRPr="0062623E" w:rsidRDefault="00A06777" w:rsidP="00A06777">
      <w:pPr>
        <w:rPr>
          <w:sz w:val="26"/>
          <w:szCs w:val="26"/>
        </w:rPr>
      </w:pPr>
      <w:r w:rsidRPr="0062623E">
        <w:rPr>
          <w:sz w:val="26"/>
          <w:szCs w:val="26"/>
        </w:rPr>
        <w:t>Глава  сельсовета                                                       Д.Л.Гуменко</w:t>
      </w:r>
    </w:p>
    <w:p w:rsidR="009B0564" w:rsidRPr="00A06777" w:rsidRDefault="009B0564" w:rsidP="009B0564">
      <w:pPr>
        <w:tabs>
          <w:tab w:val="left" w:pos="708"/>
        </w:tabs>
        <w:autoSpaceDE w:val="0"/>
        <w:autoSpaceDN w:val="0"/>
        <w:adjustRightInd w:val="0"/>
        <w:ind w:firstLine="567"/>
        <w:jc w:val="both"/>
        <w:rPr>
          <w:sz w:val="24"/>
          <w:szCs w:val="24"/>
        </w:rPr>
      </w:pPr>
    </w:p>
    <w:p w:rsidR="009B0564" w:rsidRDefault="009B0564" w:rsidP="009B0564">
      <w:pPr>
        <w:ind w:firstLine="567"/>
        <w:jc w:val="center"/>
        <w:rPr>
          <w:b/>
          <w:sz w:val="24"/>
          <w:szCs w:val="24"/>
        </w:rPr>
      </w:pPr>
    </w:p>
    <w:p w:rsidR="00A06777" w:rsidRPr="00A06777" w:rsidRDefault="00A06777" w:rsidP="009B0564">
      <w:pPr>
        <w:ind w:firstLine="567"/>
        <w:jc w:val="center"/>
        <w:rPr>
          <w:b/>
          <w:sz w:val="24"/>
          <w:szCs w:val="24"/>
        </w:rPr>
      </w:pPr>
    </w:p>
    <w:p w:rsidR="009B0564" w:rsidRPr="00A06777" w:rsidRDefault="009B0564" w:rsidP="009B0564">
      <w:pPr>
        <w:jc w:val="center"/>
        <w:rPr>
          <w:sz w:val="24"/>
          <w:szCs w:val="24"/>
        </w:rPr>
      </w:pPr>
      <w:r w:rsidRPr="00A06777">
        <w:rPr>
          <w:sz w:val="24"/>
          <w:szCs w:val="24"/>
        </w:rPr>
        <w:t>Благовещенский сельский Совет депутатов</w:t>
      </w:r>
    </w:p>
    <w:p w:rsidR="009B0564" w:rsidRPr="00A06777" w:rsidRDefault="009B0564" w:rsidP="009B0564">
      <w:pPr>
        <w:jc w:val="center"/>
        <w:rPr>
          <w:sz w:val="24"/>
          <w:szCs w:val="24"/>
        </w:rPr>
      </w:pPr>
      <w:r w:rsidRPr="00A06777">
        <w:rPr>
          <w:sz w:val="24"/>
          <w:szCs w:val="24"/>
        </w:rPr>
        <w:lastRenderedPageBreak/>
        <w:t xml:space="preserve">Ирбейского района Красноярского края </w:t>
      </w:r>
    </w:p>
    <w:p w:rsidR="009B0564" w:rsidRPr="00A06777" w:rsidRDefault="009B0564" w:rsidP="009B0564">
      <w:pPr>
        <w:jc w:val="center"/>
        <w:rPr>
          <w:sz w:val="24"/>
          <w:szCs w:val="24"/>
        </w:rPr>
      </w:pPr>
      <w:r w:rsidRPr="00A06777">
        <w:rPr>
          <w:sz w:val="24"/>
          <w:szCs w:val="24"/>
        </w:rPr>
        <w:t>РЕШЕНИЕ</w:t>
      </w:r>
    </w:p>
    <w:p w:rsidR="009B0564" w:rsidRPr="00A06777" w:rsidRDefault="009B0564" w:rsidP="009B0564">
      <w:pPr>
        <w:rPr>
          <w:sz w:val="24"/>
          <w:szCs w:val="24"/>
        </w:rPr>
      </w:pPr>
      <w:r w:rsidRPr="00A06777">
        <w:rPr>
          <w:sz w:val="24"/>
          <w:szCs w:val="24"/>
        </w:rPr>
        <w:t xml:space="preserve">                              </w:t>
      </w:r>
      <w:r w:rsidR="00B46768">
        <w:rPr>
          <w:sz w:val="24"/>
          <w:szCs w:val="24"/>
        </w:rPr>
        <w:t xml:space="preserve">                          </w:t>
      </w:r>
    </w:p>
    <w:p w:rsidR="009B0564" w:rsidRPr="00A06777" w:rsidRDefault="009B0564" w:rsidP="009B0564">
      <w:pPr>
        <w:rPr>
          <w:sz w:val="24"/>
          <w:szCs w:val="24"/>
        </w:rPr>
      </w:pPr>
      <w:r w:rsidRPr="00A06777">
        <w:rPr>
          <w:sz w:val="24"/>
          <w:szCs w:val="24"/>
        </w:rPr>
        <w:t>09.11.2022г                               с. Благовещенка                                       № 35</w:t>
      </w:r>
    </w:p>
    <w:p w:rsidR="009B0564" w:rsidRPr="00A06777" w:rsidRDefault="009B0564" w:rsidP="009B0564">
      <w:pPr>
        <w:pStyle w:val="ConsNormal"/>
        <w:ind w:right="0" w:firstLine="0"/>
        <w:jc w:val="both"/>
        <w:rPr>
          <w:rFonts w:ascii="Times New Roman" w:hAnsi="Times New Roman"/>
          <w:sz w:val="24"/>
          <w:szCs w:val="24"/>
        </w:rPr>
      </w:pPr>
    </w:p>
    <w:p w:rsidR="009B0564" w:rsidRPr="00A06777" w:rsidRDefault="009B0564" w:rsidP="009B0564">
      <w:pPr>
        <w:rPr>
          <w:color w:val="auto"/>
          <w:sz w:val="24"/>
          <w:szCs w:val="24"/>
        </w:rPr>
      </w:pPr>
    </w:p>
    <w:p w:rsidR="009B0564" w:rsidRPr="00A06777" w:rsidRDefault="009B0564" w:rsidP="009B0564">
      <w:pPr>
        <w:jc w:val="both"/>
        <w:rPr>
          <w:color w:val="auto"/>
          <w:sz w:val="24"/>
          <w:szCs w:val="24"/>
        </w:rPr>
      </w:pPr>
      <w:r w:rsidRPr="00A06777">
        <w:rPr>
          <w:sz w:val="24"/>
          <w:szCs w:val="24"/>
        </w:rPr>
        <w:t>О назначении публичных слушаний по обсуждению проекта решения Благовещенского сельского Совета депутатов «О внесении изменений и дополнений в Устав Благовещенского сельсовета Ирбейского района Красноярского края»</w:t>
      </w:r>
    </w:p>
    <w:p w:rsidR="009B0564" w:rsidRPr="00A06777" w:rsidRDefault="009B0564" w:rsidP="009B0564">
      <w:pPr>
        <w:rPr>
          <w:color w:val="auto"/>
          <w:sz w:val="24"/>
          <w:szCs w:val="24"/>
        </w:rPr>
      </w:pPr>
    </w:p>
    <w:p w:rsidR="009B0564" w:rsidRPr="00A06777" w:rsidRDefault="009B0564" w:rsidP="009B0564">
      <w:pPr>
        <w:ind w:firstLine="567"/>
        <w:jc w:val="both"/>
        <w:rPr>
          <w:sz w:val="24"/>
          <w:szCs w:val="24"/>
        </w:rPr>
      </w:pPr>
    </w:p>
    <w:p w:rsidR="009B0564" w:rsidRPr="00A06777" w:rsidRDefault="009B0564" w:rsidP="009B0564">
      <w:pPr>
        <w:ind w:firstLine="567"/>
        <w:jc w:val="both"/>
        <w:rPr>
          <w:sz w:val="24"/>
          <w:szCs w:val="24"/>
        </w:rPr>
      </w:pPr>
      <w:r w:rsidRPr="00A06777">
        <w:rPr>
          <w:sz w:val="24"/>
          <w:szCs w:val="24"/>
        </w:rPr>
        <w:t>Руководствуясь статьей 28 Федерального закона от 06.10.2003 года № 131-ФЗ «Об общих принципах организации местного самоуправления в Российской Федерации», руководствуясь статьей 17 Устава Благовещенского сельсовета Ирбейского района Красноярского края, Благовещенский сельский Совет депутатов РЕШИЛ:</w:t>
      </w:r>
    </w:p>
    <w:p w:rsidR="009B0564" w:rsidRPr="00A06777" w:rsidRDefault="009B0564" w:rsidP="009B0564">
      <w:pPr>
        <w:ind w:firstLine="567"/>
        <w:jc w:val="both"/>
        <w:rPr>
          <w:sz w:val="24"/>
          <w:szCs w:val="24"/>
        </w:rPr>
      </w:pPr>
      <w:r w:rsidRPr="00A06777">
        <w:rPr>
          <w:sz w:val="24"/>
          <w:szCs w:val="24"/>
        </w:rPr>
        <w:t>1. Назначить по инициативе главы Благовещенского сельсовета публичные слушания по обсуждению проекта решения Благовещенского сельского Совета депутатов «О внесении изменений и дополнений в Устав Благовещенского сельсовета Ирбейского района Красноярского края» на 20 ноября 2022 года.</w:t>
      </w:r>
    </w:p>
    <w:p w:rsidR="009B0564" w:rsidRPr="00A06777" w:rsidRDefault="009B0564" w:rsidP="009B0564">
      <w:pPr>
        <w:ind w:firstLine="567"/>
        <w:jc w:val="both"/>
        <w:rPr>
          <w:sz w:val="24"/>
          <w:szCs w:val="24"/>
        </w:rPr>
      </w:pPr>
      <w:r w:rsidRPr="00A06777">
        <w:rPr>
          <w:sz w:val="24"/>
          <w:szCs w:val="24"/>
        </w:rPr>
        <w:t>2. Определить местом проведения публичных слушаний помещение администрации Благовещенского сельсовета по адресу: с.Благовещенка, ул.Трактовая, д. 9а.</w:t>
      </w:r>
    </w:p>
    <w:p w:rsidR="009B0564" w:rsidRPr="00A06777" w:rsidRDefault="009B0564" w:rsidP="009B0564">
      <w:pPr>
        <w:ind w:firstLine="567"/>
        <w:jc w:val="both"/>
        <w:rPr>
          <w:sz w:val="24"/>
          <w:szCs w:val="24"/>
        </w:rPr>
      </w:pPr>
      <w:r w:rsidRPr="00A06777">
        <w:rPr>
          <w:sz w:val="24"/>
          <w:szCs w:val="24"/>
        </w:rPr>
        <w:t>3. Время п</w:t>
      </w:r>
      <w:r w:rsidR="000B2054">
        <w:rPr>
          <w:sz w:val="24"/>
          <w:szCs w:val="24"/>
        </w:rPr>
        <w:t>роведения публичных слушаний: 18</w:t>
      </w:r>
      <w:bookmarkStart w:id="0" w:name="_GoBack"/>
      <w:bookmarkEnd w:id="0"/>
      <w:r w:rsidRPr="00A06777">
        <w:rPr>
          <w:sz w:val="24"/>
          <w:szCs w:val="24"/>
        </w:rPr>
        <w:t>.11.2022г. начало в 14 часов 00 минут.</w:t>
      </w:r>
    </w:p>
    <w:p w:rsidR="009B0564" w:rsidRPr="00A06777" w:rsidRDefault="009B0564" w:rsidP="009B0564">
      <w:pPr>
        <w:ind w:firstLine="567"/>
        <w:jc w:val="both"/>
        <w:rPr>
          <w:sz w:val="24"/>
          <w:szCs w:val="24"/>
        </w:rPr>
      </w:pPr>
      <w:r w:rsidRPr="00A06777">
        <w:rPr>
          <w:sz w:val="24"/>
          <w:szCs w:val="24"/>
        </w:rPr>
        <w:t>4. Установить срок подачи предложений и рекомендаций:</w:t>
      </w:r>
    </w:p>
    <w:p w:rsidR="009B0564" w:rsidRPr="00A06777" w:rsidRDefault="009B0564" w:rsidP="009B0564">
      <w:pPr>
        <w:ind w:firstLine="567"/>
        <w:jc w:val="both"/>
        <w:rPr>
          <w:sz w:val="24"/>
          <w:szCs w:val="24"/>
        </w:rPr>
      </w:pPr>
      <w:r w:rsidRPr="00A06777">
        <w:rPr>
          <w:sz w:val="24"/>
          <w:szCs w:val="24"/>
        </w:rPr>
        <w:t>4.1. Организационному комитету публичных слушаний организовать прием предложений и рекомендаций в письменном виде по обсуждаемому вопросу в администрации Благовещенского сельсовета ежедневно, кроме субботы, воскресенья и праздничных дней с 9-00 до 15-00 часов.</w:t>
      </w:r>
    </w:p>
    <w:p w:rsidR="009B0564" w:rsidRPr="00A06777" w:rsidRDefault="009B0564" w:rsidP="009B0564">
      <w:pPr>
        <w:ind w:firstLine="567"/>
        <w:jc w:val="both"/>
        <w:rPr>
          <w:sz w:val="24"/>
          <w:szCs w:val="24"/>
        </w:rPr>
      </w:pPr>
      <w:r w:rsidRPr="00A06777">
        <w:rPr>
          <w:sz w:val="24"/>
          <w:szCs w:val="24"/>
        </w:rPr>
        <w:t>5. Организацию и проведение публичных слушаний поручить организационному комитету в следующем составе:</w:t>
      </w:r>
    </w:p>
    <w:p w:rsidR="009B0564" w:rsidRPr="00A06777" w:rsidRDefault="009B0564" w:rsidP="009B0564">
      <w:pPr>
        <w:ind w:firstLine="567"/>
        <w:jc w:val="both"/>
        <w:rPr>
          <w:sz w:val="24"/>
          <w:szCs w:val="24"/>
        </w:rPr>
      </w:pPr>
      <w:r w:rsidRPr="00A06777">
        <w:rPr>
          <w:sz w:val="24"/>
          <w:szCs w:val="24"/>
        </w:rPr>
        <w:t>Гуменко Дмитрию Леонидовичу, председателю организационного комитета, главе Благовещенского сельсовета.</w:t>
      </w:r>
    </w:p>
    <w:p w:rsidR="009B0564" w:rsidRPr="00A06777" w:rsidRDefault="009B0564" w:rsidP="009B0564">
      <w:pPr>
        <w:ind w:firstLine="567"/>
        <w:jc w:val="both"/>
        <w:rPr>
          <w:sz w:val="24"/>
          <w:szCs w:val="24"/>
        </w:rPr>
      </w:pPr>
      <w:r w:rsidRPr="00A06777">
        <w:rPr>
          <w:sz w:val="24"/>
          <w:szCs w:val="24"/>
        </w:rPr>
        <w:t>Бобровой Наталье Игоревне, председателю Благовещенского сельского Совета депутатов.</w:t>
      </w:r>
    </w:p>
    <w:p w:rsidR="009B0564" w:rsidRPr="00A06777" w:rsidRDefault="009B0564" w:rsidP="009B0564">
      <w:pPr>
        <w:ind w:firstLine="567"/>
        <w:jc w:val="both"/>
        <w:rPr>
          <w:sz w:val="24"/>
          <w:szCs w:val="24"/>
        </w:rPr>
      </w:pPr>
      <w:r w:rsidRPr="00A06777">
        <w:rPr>
          <w:sz w:val="24"/>
          <w:szCs w:val="24"/>
        </w:rPr>
        <w:t>Андреевой Надежде Николаевне, депутату Благовещенского сельского Совета депутатов.</w:t>
      </w:r>
    </w:p>
    <w:p w:rsidR="009B0564" w:rsidRPr="00A06777" w:rsidRDefault="009B0564" w:rsidP="009B0564">
      <w:pPr>
        <w:ind w:firstLine="567"/>
        <w:jc w:val="both"/>
        <w:rPr>
          <w:sz w:val="24"/>
          <w:szCs w:val="24"/>
        </w:rPr>
      </w:pPr>
      <w:r w:rsidRPr="00A06777">
        <w:rPr>
          <w:sz w:val="24"/>
          <w:szCs w:val="24"/>
        </w:rPr>
        <w:t>Щербининой Наталье Николаевне, заместителю главы  Благовещенского сельсовета.</w:t>
      </w:r>
    </w:p>
    <w:p w:rsidR="009B0564" w:rsidRPr="00A06777" w:rsidRDefault="009B0564" w:rsidP="009B0564">
      <w:pPr>
        <w:ind w:firstLine="567"/>
        <w:jc w:val="both"/>
        <w:rPr>
          <w:sz w:val="24"/>
          <w:szCs w:val="24"/>
        </w:rPr>
      </w:pPr>
      <w:r w:rsidRPr="00A06777">
        <w:rPr>
          <w:sz w:val="24"/>
          <w:szCs w:val="24"/>
        </w:rPr>
        <w:t>Лапновой Александре Васильевне, заведующей филиалом Благовещенского СДК.</w:t>
      </w:r>
    </w:p>
    <w:p w:rsidR="009B0564" w:rsidRPr="00A06777" w:rsidRDefault="009B0564" w:rsidP="009B0564">
      <w:pPr>
        <w:ind w:firstLine="567"/>
        <w:jc w:val="both"/>
        <w:rPr>
          <w:sz w:val="24"/>
          <w:szCs w:val="24"/>
        </w:rPr>
      </w:pPr>
      <w:r w:rsidRPr="00A06777">
        <w:rPr>
          <w:sz w:val="24"/>
          <w:szCs w:val="24"/>
        </w:rPr>
        <w:t>6. Опубликовать решение в информационном бюллетене «Вестник Благовещенского сельсовета» и на официальном сайте администрации Благовещенского сельсовета (</w:t>
      </w:r>
      <w:r w:rsidRPr="00A06777">
        <w:rPr>
          <w:sz w:val="24"/>
          <w:szCs w:val="24"/>
          <w:lang w:val="en-US"/>
        </w:rPr>
        <w:t>http</w:t>
      </w:r>
      <w:r w:rsidRPr="00A06777">
        <w:rPr>
          <w:sz w:val="24"/>
          <w:szCs w:val="24"/>
        </w:rPr>
        <w:t>://</w:t>
      </w:r>
      <w:r w:rsidRPr="00A06777">
        <w:rPr>
          <w:sz w:val="24"/>
          <w:szCs w:val="24"/>
          <w:lang w:val="en-US"/>
        </w:rPr>
        <w:t>Blago</w:t>
      </w:r>
      <w:r w:rsidRPr="00A06777">
        <w:rPr>
          <w:sz w:val="24"/>
          <w:szCs w:val="24"/>
        </w:rPr>
        <w:t>-663667.</w:t>
      </w:r>
      <w:r w:rsidRPr="00A06777">
        <w:rPr>
          <w:sz w:val="24"/>
          <w:szCs w:val="24"/>
          <w:lang w:val="en-US"/>
        </w:rPr>
        <w:t>bdu</w:t>
      </w:r>
      <w:r w:rsidRPr="00A06777">
        <w:rPr>
          <w:sz w:val="24"/>
          <w:szCs w:val="24"/>
        </w:rPr>
        <w:t>.</w:t>
      </w:r>
      <w:r w:rsidRPr="00A06777">
        <w:rPr>
          <w:sz w:val="24"/>
          <w:szCs w:val="24"/>
          <w:lang w:val="en-US"/>
        </w:rPr>
        <w:t>su</w:t>
      </w:r>
      <w:r w:rsidRPr="00A06777">
        <w:rPr>
          <w:sz w:val="24"/>
          <w:szCs w:val="24"/>
        </w:rPr>
        <w:t>).</w:t>
      </w:r>
    </w:p>
    <w:p w:rsidR="009B0564" w:rsidRPr="00A06777" w:rsidRDefault="009B0564" w:rsidP="009B0564">
      <w:pPr>
        <w:ind w:firstLine="567"/>
        <w:jc w:val="both"/>
        <w:rPr>
          <w:sz w:val="24"/>
          <w:szCs w:val="24"/>
        </w:rPr>
      </w:pPr>
      <w:r w:rsidRPr="00A06777">
        <w:rPr>
          <w:sz w:val="24"/>
          <w:szCs w:val="24"/>
        </w:rPr>
        <w:t>7. Контроль за выполнением решения возложить на главу Благовещенского сельсовета Гуменко Д.Л.</w:t>
      </w:r>
    </w:p>
    <w:p w:rsidR="009B0564" w:rsidRPr="00A06777" w:rsidRDefault="009B0564" w:rsidP="009B0564">
      <w:pPr>
        <w:autoSpaceDE w:val="0"/>
        <w:autoSpaceDN w:val="0"/>
        <w:adjustRightInd w:val="0"/>
        <w:ind w:firstLine="567"/>
        <w:jc w:val="both"/>
        <w:rPr>
          <w:sz w:val="24"/>
          <w:szCs w:val="24"/>
        </w:rPr>
      </w:pPr>
      <w:r w:rsidRPr="00A06777">
        <w:rPr>
          <w:sz w:val="24"/>
          <w:szCs w:val="24"/>
        </w:rPr>
        <w:t>8.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9B0564" w:rsidRPr="00A06777" w:rsidRDefault="009B0564" w:rsidP="009B0564">
      <w:pPr>
        <w:jc w:val="both"/>
        <w:rPr>
          <w:sz w:val="24"/>
          <w:szCs w:val="24"/>
        </w:rPr>
      </w:pPr>
    </w:p>
    <w:p w:rsidR="009B0564" w:rsidRPr="00A06777" w:rsidRDefault="009B0564" w:rsidP="009B0564">
      <w:pPr>
        <w:ind w:firstLine="567"/>
        <w:jc w:val="both"/>
        <w:rPr>
          <w:sz w:val="24"/>
          <w:szCs w:val="24"/>
        </w:rPr>
      </w:pPr>
    </w:p>
    <w:p w:rsidR="009B0564" w:rsidRPr="00A06777" w:rsidRDefault="009B0564" w:rsidP="009B0564">
      <w:pPr>
        <w:ind w:left="4820"/>
        <w:jc w:val="both"/>
        <w:rPr>
          <w:sz w:val="24"/>
          <w:szCs w:val="24"/>
        </w:rPr>
      </w:pPr>
      <w:r w:rsidRPr="00A06777">
        <w:rPr>
          <w:sz w:val="24"/>
          <w:szCs w:val="24"/>
        </w:rPr>
        <w:t>УТВЕРЖДЕНО</w:t>
      </w:r>
    </w:p>
    <w:p w:rsidR="009B0564" w:rsidRPr="00A06777" w:rsidRDefault="009B0564" w:rsidP="009B0564">
      <w:pPr>
        <w:ind w:left="4820"/>
        <w:jc w:val="both"/>
        <w:rPr>
          <w:sz w:val="24"/>
          <w:szCs w:val="24"/>
        </w:rPr>
      </w:pPr>
      <w:r w:rsidRPr="00A06777">
        <w:rPr>
          <w:sz w:val="24"/>
          <w:szCs w:val="24"/>
        </w:rPr>
        <w:t>решением Благовещенского</w:t>
      </w:r>
    </w:p>
    <w:p w:rsidR="009B0564" w:rsidRPr="00A06777" w:rsidRDefault="009B0564" w:rsidP="009B0564">
      <w:pPr>
        <w:ind w:left="4820"/>
        <w:jc w:val="both"/>
        <w:rPr>
          <w:sz w:val="24"/>
          <w:szCs w:val="24"/>
        </w:rPr>
      </w:pPr>
      <w:r w:rsidRPr="00A06777">
        <w:rPr>
          <w:sz w:val="24"/>
          <w:szCs w:val="24"/>
        </w:rPr>
        <w:t xml:space="preserve">сельского Совета депутатов </w:t>
      </w:r>
    </w:p>
    <w:p w:rsidR="009B0564" w:rsidRPr="00A06777" w:rsidRDefault="009B0564" w:rsidP="009B0564">
      <w:pPr>
        <w:ind w:left="4820"/>
        <w:jc w:val="both"/>
        <w:rPr>
          <w:sz w:val="24"/>
          <w:szCs w:val="24"/>
        </w:rPr>
      </w:pPr>
      <w:r w:rsidRPr="00A06777">
        <w:rPr>
          <w:sz w:val="24"/>
          <w:szCs w:val="24"/>
        </w:rPr>
        <w:t>от 01.06.2022  №  24</w:t>
      </w:r>
    </w:p>
    <w:p w:rsidR="009B0564" w:rsidRPr="00A06777" w:rsidRDefault="009B0564" w:rsidP="009B0564">
      <w:pPr>
        <w:ind w:left="4820"/>
        <w:jc w:val="both"/>
        <w:rPr>
          <w:sz w:val="24"/>
          <w:szCs w:val="24"/>
        </w:rPr>
      </w:pPr>
    </w:p>
    <w:p w:rsidR="009B0564" w:rsidRPr="00A06777" w:rsidRDefault="009B0564" w:rsidP="009B0564">
      <w:pPr>
        <w:ind w:left="4820"/>
        <w:jc w:val="both"/>
        <w:rPr>
          <w:sz w:val="24"/>
          <w:szCs w:val="24"/>
        </w:rPr>
      </w:pPr>
    </w:p>
    <w:p w:rsidR="009B0564" w:rsidRPr="00A06777" w:rsidRDefault="009B0564" w:rsidP="009B0564">
      <w:pPr>
        <w:ind w:left="-648" w:firstLine="648"/>
        <w:jc w:val="center"/>
        <w:rPr>
          <w:b/>
          <w:sz w:val="24"/>
          <w:szCs w:val="24"/>
          <w:lang w:eastAsia="en-US"/>
        </w:rPr>
      </w:pPr>
      <w:r w:rsidRPr="00A06777">
        <w:rPr>
          <w:b/>
          <w:sz w:val="24"/>
          <w:szCs w:val="24"/>
          <w:lang w:eastAsia="en-US"/>
        </w:rPr>
        <w:lastRenderedPageBreak/>
        <w:t xml:space="preserve">ПОРЯДОК </w:t>
      </w:r>
    </w:p>
    <w:p w:rsidR="009B0564" w:rsidRPr="00A06777" w:rsidRDefault="009B0564" w:rsidP="009B0564">
      <w:pPr>
        <w:ind w:left="-648" w:firstLine="648"/>
        <w:jc w:val="center"/>
        <w:rPr>
          <w:b/>
          <w:sz w:val="24"/>
          <w:szCs w:val="24"/>
          <w:lang w:eastAsia="en-US"/>
        </w:rPr>
      </w:pPr>
      <w:r w:rsidRPr="00A06777">
        <w:rPr>
          <w:b/>
          <w:sz w:val="24"/>
          <w:szCs w:val="24"/>
          <w:lang w:eastAsia="en-US"/>
        </w:rPr>
        <w:t>учета предложений по проекту устава, проекту решения о внесении изменений и дополнений в Устав Благовещенского сельсовета Ирбейского района Красноярского края</w:t>
      </w:r>
      <w:r w:rsidRPr="00A06777">
        <w:rPr>
          <w:b/>
          <w:bCs/>
          <w:sz w:val="24"/>
          <w:szCs w:val="24"/>
        </w:rPr>
        <w:t xml:space="preserve"> и </w:t>
      </w:r>
      <w:r w:rsidRPr="00A06777">
        <w:rPr>
          <w:b/>
          <w:sz w:val="24"/>
          <w:szCs w:val="24"/>
          <w:lang w:eastAsia="en-US"/>
        </w:rPr>
        <w:t>участия граждан в его обсуждении</w:t>
      </w:r>
    </w:p>
    <w:p w:rsidR="009B0564" w:rsidRPr="00A06777" w:rsidRDefault="009B0564" w:rsidP="009B0564">
      <w:pPr>
        <w:ind w:left="-648" w:firstLine="648"/>
        <w:jc w:val="center"/>
        <w:rPr>
          <w:b/>
          <w:sz w:val="24"/>
          <w:szCs w:val="24"/>
          <w:lang w:eastAsia="en-US"/>
        </w:rPr>
      </w:pPr>
    </w:p>
    <w:p w:rsidR="009B0564" w:rsidRPr="00A06777" w:rsidRDefault="009B0564" w:rsidP="009B0564">
      <w:pPr>
        <w:ind w:firstLine="540"/>
        <w:jc w:val="both"/>
        <w:rPr>
          <w:sz w:val="24"/>
          <w:szCs w:val="24"/>
          <w:lang w:eastAsia="en-US"/>
        </w:rPr>
      </w:pPr>
      <w:r w:rsidRPr="00A06777">
        <w:rPr>
          <w:sz w:val="24"/>
          <w:szCs w:val="24"/>
          <w:lang w:eastAsia="en-US"/>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проекту решения о внесении изменений и дополнений в Устав Благовещенского сельсовета Ирбейского района Красноярского края</w:t>
      </w:r>
      <w:r w:rsidRPr="00A06777">
        <w:rPr>
          <w:bCs/>
          <w:sz w:val="24"/>
          <w:szCs w:val="24"/>
        </w:rPr>
        <w:t xml:space="preserve"> и </w:t>
      </w:r>
      <w:r w:rsidRPr="00A06777">
        <w:rPr>
          <w:sz w:val="24"/>
          <w:szCs w:val="24"/>
          <w:lang w:eastAsia="en-US"/>
        </w:rPr>
        <w:t>участия граждан в его обсуждении</w:t>
      </w:r>
      <w:r w:rsidRPr="00A06777">
        <w:rPr>
          <w:bCs/>
          <w:sz w:val="24"/>
          <w:szCs w:val="24"/>
        </w:rPr>
        <w:t xml:space="preserve"> </w:t>
      </w:r>
      <w:r w:rsidRPr="00A06777">
        <w:rPr>
          <w:sz w:val="24"/>
          <w:szCs w:val="24"/>
          <w:lang w:eastAsia="en-US"/>
        </w:rPr>
        <w:t>(далее по тексту - проект Устава, проект изменений в Устав, Порядок).</w:t>
      </w:r>
    </w:p>
    <w:p w:rsidR="009B0564" w:rsidRPr="00A06777" w:rsidRDefault="009B0564" w:rsidP="009B0564">
      <w:pPr>
        <w:autoSpaceDE w:val="0"/>
        <w:autoSpaceDN w:val="0"/>
        <w:adjustRightInd w:val="0"/>
        <w:ind w:firstLine="540"/>
        <w:jc w:val="both"/>
        <w:rPr>
          <w:sz w:val="24"/>
          <w:szCs w:val="24"/>
        </w:rPr>
      </w:pPr>
    </w:p>
    <w:p w:rsidR="009B0564" w:rsidRPr="00A06777" w:rsidRDefault="009B0564" w:rsidP="009B0564">
      <w:pPr>
        <w:autoSpaceDE w:val="0"/>
        <w:autoSpaceDN w:val="0"/>
        <w:adjustRightInd w:val="0"/>
        <w:ind w:firstLine="540"/>
        <w:jc w:val="both"/>
        <w:rPr>
          <w:sz w:val="24"/>
          <w:szCs w:val="24"/>
        </w:rPr>
      </w:pPr>
    </w:p>
    <w:p w:rsidR="009B0564" w:rsidRPr="00A06777" w:rsidRDefault="009B0564" w:rsidP="009B0564">
      <w:pPr>
        <w:autoSpaceDE w:val="0"/>
        <w:autoSpaceDN w:val="0"/>
        <w:adjustRightInd w:val="0"/>
        <w:jc w:val="both"/>
        <w:rPr>
          <w:sz w:val="24"/>
          <w:szCs w:val="24"/>
          <w:shd w:val="clear" w:color="auto" w:fill="FFFFFF"/>
        </w:rPr>
      </w:pPr>
      <w:r w:rsidRPr="00A06777">
        <w:rPr>
          <w:sz w:val="24"/>
          <w:szCs w:val="24"/>
          <w:shd w:val="clear" w:color="auto" w:fill="FFFFFF"/>
        </w:rPr>
        <w:t xml:space="preserve">     1.Проект </w:t>
      </w:r>
      <w:r w:rsidRPr="00A06777">
        <w:rPr>
          <w:sz w:val="24"/>
          <w:szCs w:val="24"/>
          <w:lang w:eastAsia="en-US"/>
        </w:rPr>
        <w:t>Устава, проект изменений в Устав</w:t>
      </w:r>
      <w:r w:rsidRPr="00A06777">
        <w:rPr>
          <w:sz w:val="24"/>
          <w:szCs w:val="24"/>
          <w:shd w:val="clear" w:color="auto" w:fill="FFFFFF"/>
        </w:rPr>
        <w:t xml:space="preserve">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B0564" w:rsidRPr="00A06777" w:rsidRDefault="009B0564" w:rsidP="009B0564">
      <w:pPr>
        <w:jc w:val="both"/>
        <w:rPr>
          <w:sz w:val="24"/>
          <w:szCs w:val="24"/>
        </w:rPr>
      </w:pPr>
      <w:r w:rsidRPr="00A06777">
        <w:rPr>
          <w:sz w:val="24"/>
          <w:szCs w:val="24"/>
        </w:rPr>
        <w:t xml:space="preserve">      2. Граждане, проживающие на территории Благовещенского сельсовета Ирбейского района Красноярского края и обладающие избирательным правом, вправе принять участие в обсуждении </w:t>
      </w:r>
      <w:r w:rsidRPr="00A06777">
        <w:rPr>
          <w:sz w:val="24"/>
          <w:szCs w:val="24"/>
          <w:shd w:val="clear" w:color="auto" w:fill="FFFFFF"/>
        </w:rPr>
        <w:t xml:space="preserve">проекта </w:t>
      </w:r>
      <w:r w:rsidRPr="00A06777">
        <w:rPr>
          <w:sz w:val="24"/>
          <w:szCs w:val="24"/>
          <w:lang w:eastAsia="en-US"/>
        </w:rPr>
        <w:t>Устава, проекта изменений в Устав</w:t>
      </w:r>
      <w:r w:rsidRPr="00A06777">
        <w:rPr>
          <w:sz w:val="24"/>
          <w:szCs w:val="24"/>
        </w:rPr>
        <w:t xml:space="preserve"> путем внесения предложений к указанному проекту. Предложения принимаются администрацией Благовещенского сельсовета по адресу: 663667, Красноярский край, Ирбейский район с. Благовещенка ул. Трактовая 9а .</w:t>
      </w:r>
    </w:p>
    <w:p w:rsidR="009B0564" w:rsidRPr="00A06777" w:rsidRDefault="009B0564" w:rsidP="009B0564">
      <w:pPr>
        <w:jc w:val="both"/>
        <w:rPr>
          <w:sz w:val="24"/>
          <w:szCs w:val="24"/>
        </w:rPr>
      </w:pPr>
      <w:r w:rsidRPr="00A06777">
        <w:rPr>
          <w:sz w:val="24"/>
          <w:szCs w:val="24"/>
        </w:rPr>
        <w:t xml:space="preserve">3. Предложения по проекту </w:t>
      </w:r>
      <w:r w:rsidRPr="00A06777">
        <w:rPr>
          <w:sz w:val="24"/>
          <w:szCs w:val="24"/>
          <w:shd w:val="clear" w:color="auto" w:fill="FFFFFF"/>
        </w:rPr>
        <w:t xml:space="preserve"> </w:t>
      </w:r>
      <w:r w:rsidRPr="00A06777">
        <w:rPr>
          <w:sz w:val="24"/>
          <w:szCs w:val="24"/>
          <w:lang w:eastAsia="en-US"/>
        </w:rPr>
        <w:t>Устава, проекту изменений в Устав</w:t>
      </w:r>
      <w:r w:rsidRPr="00A06777">
        <w:rPr>
          <w:sz w:val="24"/>
          <w:szCs w:val="24"/>
        </w:rPr>
        <w:t xml:space="preserve"> принимаются администрацией Благовещенского сельсовета Ирбейского района Красноярского края в течение месяца со дня опубликования проекта </w:t>
      </w:r>
      <w:r w:rsidRPr="00A06777">
        <w:rPr>
          <w:sz w:val="24"/>
          <w:szCs w:val="24"/>
          <w:lang w:eastAsia="en-US"/>
        </w:rPr>
        <w:t>Устава, проекта изменений в Устав</w:t>
      </w:r>
      <w:r w:rsidRPr="00A06777">
        <w:rPr>
          <w:sz w:val="24"/>
          <w:szCs w:val="24"/>
          <w:shd w:val="clear" w:color="auto" w:fill="FFFFFF"/>
        </w:rPr>
        <w:t xml:space="preserve"> </w:t>
      </w:r>
      <w:r w:rsidRPr="00A06777">
        <w:rPr>
          <w:sz w:val="24"/>
          <w:szCs w:val="24"/>
        </w:rPr>
        <w:t xml:space="preserve"> и настоящего Положения.</w:t>
      </w:r>
    </w:p>
    <w:p w:rsidR="009B0564" w:rsidRPr="00A06777" w:rsidRDefault="009B0564" w:rsidP="009B0564">
      <w:pPr>
        <w:jc w:val="both"/>
        <w:rPr>
          <w:sz w:val="24"/>
          <w:szCs w:val="24"/>
        </w:rPr>
      </w:pPr>
      <w:r w:rsidRPr="00A06777">
        <w:rPr>
          <w:sz w:val="24"/>
          <w:szCs w:val="24"/>
        </w:rPr>
        <w:t xml:space="preserve">       В предложениях должны быть указаны фамилия, имя, отчество, адрес места жительства и личная подпись гражданина (граждан).</w:t>
      </w:r>
    </w:p>
    <w:p w:rsidR="009B0564" w:rsidRPr="00A06777" w:rsidRDefault="009B0564" w:rsidP="009B0564">
      <w:pPr>
        <w:jc w:val="both"/>
        <w:rPr>
          <w:sz w:val="24"/>
          <w:szCs w:val="24"/>
        </w:rPr>
      </w:pPr>
      <w:r w:rsidRPr="00A06777">
        <w:rPr>
          <w:sz w:val="24"/>
          <w:szCs w:val="24"/>
        </w:rPr>
        <w:t xml:space="preserve">        Предложения по проекту </w:t>
      </w:r>
      <w:r w:rsidRPr="00A06777">
        <w:rPr>
          <w:sz w:val="24"/>
          <w:szCs w:val="24"/>
          <w:lang w:eastAsia="en-US"/>
        </w:rPr>
        <w:t>Устава, проекту изменений в Устав</w:t>
      </w:r>
      <w:r w:rsidRPr="00A06777">
        <w:rPr>
          <w:sz w:val="24"/>
          <w:szCs w:val="24"/>
        </w:rPr>
        <w:t xml:space="preserve"> вносятся в форме конкретно сформулированных положений (норм) Устава с соблюдением требований законодательной техники либо в форме обращений (писем) с изложением сути вносимого предложения.</w:t>
      </w:r>
    </w:p>
    <w:p w:rsidR="009B0564" w:rsidRPr="00A06777" w:rsidRDefault="009B0564" w:rsidP="009B0564">
      <w:pPr>
        <w:jc w:val="both"/>
        <w:rPr>
          <w:sz w:val="24"/>
          <w:szCs w:val="24"/>
        </w:rPr>
      </w:pPr>
      <w:r w:rsidRPr="00A06777">
        <w:rPr>
          <w:sz w:val="24"/>
          <w:szCs w:val="24"/>
        </w:rPr>
        <w:t xml:space="preserve">       Устные предложения по проекту </w:t>
      </w:r>
      <w:r w:rsidRPr="00A06777">
        <w:rPr>
          <w:sz w:val="24"/>
          <w:szCs w:val="24"/>
          <w:lang w:eastAsia="en-US"/>
        </w:rPr>
        <w:t>Устава, проекту изменений в Устав</w:t>
      </w:r>
      <w:r w:rsidRPr="00A06777">
        <w:rPr>
          <w:sz w:val="24"/>
          <w:szCs w:val="24"/>
        </w:rPr>
        <w:t xml:space="preserve"> внесенные при обсуждении проекта  в ходе публичных слушаний, учитываются организаторами публичных слушаний и в течение трех дней передаются в администрацию Благовещенского сельсовета.</w:t>
      </w:r>
    </w:p>
    <w:p w:rsidR="009B0564" w:rsidRPr="00A06777" w:rsidRDefault="009B0564" w:rsidP="009B0564">
      <w:pPr>
        <w:jc w:val="both"/>
        <w:rPr>
          <w:sz w:val="24"/>
          <w:szCs w:val="24"/>
        </w:rPr>
      </w:pPr>
      <w:r w:rsidRPr="00A06777">
        <w:rPr>
          <w:sz w:val="24"/>
          <w:szCs w:val="24"/>
        </w:rPr>
        <w:t xml:space="preserve">       Учет поступивших предложений, их обобщение, юридическую экспертизу и подготовку заключения осуществляет администрация Благовещенского сельсовета. Для этих целей могут привлекаться соответствующие специалисты.</w:t>
      </w:r>
    </w:p>
    <w:p w:rsidR="009B0564" w:rsidRPr="00A06777" w:rsidRDefault="009B0564" w:rsidP="009B0564">
      <w:pPr>
        <w:jc w:val="both"/>
        <w:rPr>
          <w:sz w:val="24"/>
          <w:szCs w:val="24"/>
        </w:rPr>
      </w:pPr>
      <w:r w:rsidRPr="00A06777">
        <w:rPr>
          <w:sz w:val="24"/>
          <w:szCs w:val="24"/>
        </w:rPr>
        <w:t xml:space="preserve">       Реестр поступивших предложений по проекту </w:t>
      </w:r>
      <w:r w:rsidRPr="00A06777">
        <w:rPr>
          <w:sz w:val="24"/>
          <w:szCs w:val="24"/>
          <w:lang w:eastAsia="en-US"/>
        </w:rPr>
        <w:t>Устава, проекту изменений в Устав</w:t>
      </w:r>
      <w:r w:rsidRPr="00A06777">
        <w:rPr>
          <w:sz w:val="24"/>
          <w:szCs w:val="24"/>
        </w:rPr>
        <w:t xml:space="preserve">, систематизированный (сгруппированный) по разделам, статьям, пунктам и подпунктам </w:t>
      </w:r>
      <w:r w:rsidRPr="00A06777">
        <w:rPr>
          <w:sz w:val="24"/>
          <w:szCs w:val="24"/>
        </w:rPr>
        <w:lastRenderedPageBreak/>
        <w:t>решения, представляется в Совет депутатов не позднее, чем за пять дней до дня рассмотрения вопроса о принятии</w:t>
      </w:r>
      <w:r w:rsidRPr="00A06777">
        <w:rPr>
          <w:sz w:val="24"/>
          <w:szCs w:val="24"/>
          <w:lang w:eastAsia="en-US"/>
        </w:rPr>
        <w:t xml:space="preserve"> Устава, принятии изменений в Устав</w:t>
      </w:r>
      <w:r w:rsidRPr="00A06777">
        <w:rPr>
          <w:sz w:val="24"/>
          <w:szCs w:val="24"/>
        </w:rPr>
        <w:t>.</w:t>
      </w:r>
    </w:p>
    <w:p w:rsidR="009B0564" w:rsidRPr="00A06777" w:rsidRDefault="009B0564" w:rsidP="009B0564">
      <w:pPr>
        <w:jc w:val="both"/>
        <w:rPr>
          <w:sz w:val="24"/>
          <w:szCs w:val="24"/>
        </w:rPr>
      </w:pPr>
      <w:r w:rsidRPr="00A06777">
        <w:rPr>
          <w:sz w:val="24"/>
          <w:szCs w:val="24"/>
        </w:rPr>
        <w:t xml:space="preserve">      Рассмотрение поступивших предложений и принятие решений о внесении изменений и дополнений (поправок) в проект </w:t>
      </w:r>
      <w:r w:rsidRPr="00A06777">
        <w:rPr>
          <w:sz w:val="24"/>
          <w:szCs w:val="24"/>
          <w:lang w:eastAsia="en-US"/>
        </w:rPr>
        <w:t>Устава, проекту изменений в Устав</w:t>
      </w:r>
      <w:r w:rsidRPr="00A06777">
        <w:rPr>
          <w:sz w:val="24"/>
          <w:szCs w:val="24"/>
        </w:rPr>
        <w:t xml:space="preserve">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w:t>
      </w:r>
    </w:p>
    <w:p w:rsidR="009B0564" w:rsidRPr="00A06777" w:rsidRDefault="009B0564" w:rsidP="009B0564">
      <w:pPr>
        <w:jc w:val="both"/>
        <w:rPr>
          <w:sz w:val="24"/>
          <w:szCs w:val="24"/>
        </w:rPr>
      </w:pPr>
      <w:r w:rsidRPr="00A06777">
        <w:rPr>
          <w:sz w:val="24"/>
          <w:szCs w:val="24"/>
        </w:rPr>
        <w:t xml:space="preserve">       Решение о внесении поправок в проект </w:t>
      </w:r>
      <w:r w:rsidRPr="00A06777">
        <w:rPr>
          <w:sz w:val="24"/>
          <w:szCs w:val="24"/>
          <w:lang w:eastAsia="en-US"/>
        </w:rPr>
        <w:t>Устава, проект изменений в Устав</w:t>
      </w:r>
      <w:r w:rsidRPr="00A06777">
        <w:rPr>
          <w:sz w:val="24"/>
          <w:szCs w:val="24"/>
        </w:rPr>
        <w:t xml:space="preserve"> считается принятым, если за него проголосовало квалифицированное большинство в две трети от установленного числа депутатов Совета депутатов.</w:t>
      </w:r>
    </w:p>
    <w:tbl>
      <w:tblPr>
        <w:tblW w:w="9360" w:type="dxa"/>
        <w:tblLayout w:type="fixed"/>
        <w:tblCellMar>
          <w:left w:w="0" w:type="dxa"/>
          <w:right w:w="0" w:type="dxa"/>
        </w:tblCellMar>
        <w:tblLook w:val="04A0" w:firstRow="1" w:lastRow="0" w:firstColumn="1" w:lastColumn="0" w:noHBand="0" w:noVBand="1"/>
      </w:tblPr>
      <w:tblGrid>
        <w:gridCol w:w="976"/>
        <w:gridCol w:w="976"/>
        <w:gridCol w:w="976"/>
        <w:gridCol w:w="976"/>
        <w:gridCol w:w="992"/>
        <w:gridCol w:w="992"/>
        <w:gridCol w:w="992"/>
        <w:gridCol w:w="992"/>
        <w:gridCol w:w="588"/>
        <w:gridCol w:w="900"/>
      </w:tblGrid>
      <w:tr w:rsidR="009B0564" w:rsidRPr="00A06777" w:rsidTr="00A06777">
        <w:trPr>
          <w:trHeight w:val="405"/>
        </w:trPr>
        <w:tc>
          <w:tcPr>
            <w:tcW w:w="9360" w:type="dxa"/>
            <w:gridSpan w:val="10"/>
            <w:vAlign w:val="bottom"/>
            <w:hideMark/>
          </w:tcPr>
          <w:p w:rsidR="009B0564" w:rsidRPr="00A06777" w:rsidRDefault="009B0564" w:rsidP="003F6D87">
            <w:pPr>
              <w:jc w:val="center"/>
              <w:rPr>
                <w:sz w:val="24"/>
                <w:szCs w:val="24"/>
              </w:rPr>
            </w:pPr>
            <w:r w:rsidRPr="00A06777">
              <w:rPr>
                <w:sz w:val="24"/>
                <w:szCs w:val="24"/>
              </w:rPr>
              <w:t xml:space="preserve">                                                                                                                                                                                                                                                                                                                                                                                                                                                                                                                                                                                                                                                                                                                                                                                                                                                                                                                                                                                                                                                                                                                                                                                                                                                                                                                                                                                                                                                                                                                                                        Администрация  Благовещенского сельсовета </w:t>
            </w:r>
          </w:p>
        </w:tc>
      </w:tr>
      <w:tr w:rsidR="009B0564" w:rsidRPr="00A06777" w:rsidTr="00A06777">
        <w:trPr>
          <w:trHeight w:val="405"/>
        </w:trPr>
        <w:tc>
          <w:tcPr>
            <w:tcW w:w="9360" w:type="dxa"/>
            <w:gridSpan w:val="10"/>
            <w:vAlign w:val="bottom"/>
            <w:hideMark/>
          </w:tcPr>
          <w:p w:rsidR="009B0564" w:rsidRPr="00A06777" w:rsidRDefault="009B0564" w:rsidP="003F6D87">
            <w:pPr>
              <w:jc w:val="center"/>
              <w:rPr>
                <w:sz w:val="24"/>
                <w:szCs w:val="24"/>
              </w:rPr>
            </w:pPr>
            <w:r w:rsidRPr="00A06777">
              <w:rPr>
                <w:sz w:val="24"/>
                <w:szCs w:val="24"/>
              </w:rPr>
              <w:t>Ирбейского  района Красноярского   края</w:t>
            </w:r>
          </w:p>
        </w:tc>
      </w:tr>
      <w:tr w:rsidR="009B0564" w:rsidRPr="00A06777" w:rsidTr="00A06777">
        <w:trPr>
          <w:trHeight w:val="675"/>
        </w:trPr>
        <w:tc>
          <w:tcPr>
            <w:tcW w:w="9360" w:type="dxa"/>
            <w:gridSpan w:val="10"/>
            <w:vAlign w:val="bottom"/>
            <w:hideMark/>
          </w:tcPr>
          <w:p w:rsidR="009B0564" w:rsidRPr="00A06777" w:rsidRDefault="009B0564" w:rsidP="003F6D87">
            <w:pPr>
              <w:jc w:val="center"/>
              <w:rPr>
                <w:sz w:val="24"/>
                <w:szCs w:val="24"/>
              </w:rPr>
            </w:pPr>
            <w:r w:rsidRPr="00A06777">
              <w:rPr>
                <w:sz w:val="24"/>
                <w:szCs w:val="24"/>
              </w:rPr>
              <w:t>ПОСТАНОВЛЕНИЕ</w:t>
            </w:r>
          </w:p>
        </w:tc>
      </w:tr>
      <w:tr w:rsidR="009B0564" w:rsidRPr="00A06777" w:rsidTr="00A06777">
        <w:trPr>
          <w:trHeight w:val="375"/>
        </w:trPr>
        <w:tc>
          <w:tcPr>
            <w:tcW w:w="976" w:type="dxa"/>
            <w:vAlign w:val="bottom"/>
          </w:tcPr>
          <w:p w:rsidR="009B0564" w:rsidRPr="00A06777" w:rsidRDefault="009B0564" w:rsidP="003F6D87">
            <w:pPr>
              <w:rPr>
                <w:sz w:val="24"/>
                <w:szCs w:val="24"/>
              </w:rPr>
            </w:pPr>
          </w:p>
        </w:tc>
        <w:tc>
          <w:tcPr>
            <w:tcW w:w="976" w:type="dxa"/>
            <w:vAlign w:val="bottom"/>
          </w:tcPr>
          <w:p w:rsidR="009B0564" w:rsidRPr="00A06777" w:rsidRDefault="009B0564" w:rsidP="003F6D87">
            <w:pPr>
              <w:rPr>
                <w:sz w:val="24"/>
                <w:szCs w:val="24"/>
              </w:rPr>
            </w:pPr>
          </w:p>
        </w:tc>
        <w:tc>
          <w:tcPr>
            <w:tcW w:w="976" w:type="dxa"/>
            <w:vAlign w:val="bottom"/>
          </w:tcPr>
          <w:p w:rsidR="009B0564" w:rsidRPr="00A06777" w:rsidRDefault="009B0564" w:rsidP="003F6D87">
            <w:pPr>
              <w:rPr>
                <w:sz w:val="24"/>
                <w:szCs w:val="24"/>
              </w:rPr>
            </w:pPr>
          </w:p>
        </w:tc>
        <w:tc>
          <w:tcPr>
            <w:tcW w:w="976" w:type="dxa"/>
            <w:vAlign w:val="bottom"/>
          </w:tcPr>
          <w:p w:rsidR="009B0564" w:rsidRPr="00A06777" w:rsidRDefault="009B0564" w:rsidP="003F6D87">
            <w:pPr>
              <w:rPr>
                <w:sz w:val="24"/>
                <w:szCs w:val="24"/>
              </w:rPr>
            </w:pPr>
          </w:p>
        </w:tc>
        <w:tc>
          <w:tcPr>
            <w:tcW w:w="992" w:type="dxa"/>
            <w:vAlign w:val="bottom"/>
          </w:tcPr>
          <w:p w:rsidR="009B0564" w:rsidRPr="00A06777" w:rsidRDefault="009B0564" w:rsidP="003F6D87">
            <w:pPr>
              <w:rPr>
                <w:sz w:val="24"/>
                <w:szCs w:val="24"/>
              </w:rPr>
            </w:pPr>
          </w:p>
        </w:tc>
        <w:tc>
          <w:tcPr>
            <w:tcW w:w="992" w:type="dxa"/>
            <w:vAlign w:val="bottom"/>
          </w:tcPr>
          <w:p w:rsidR="009B0564" w:rsidRPr="00A06777" w:rsidRDefault="009B0564" w:rsidP="003F6D87">
            <w:pPr>
              <w:rPr>
                <w:sz w:val="24"/>
                <w:szCs w:val="24"/>
              </w:rPr>
            </w:pPr>
          </w:p>
        </w:tc>
        <w:tc>
          <w:tcPr>
            <w:tcW w:w="992" w:type="dxa"/>
            <w:vAlign w:val="bottom"/>
          </w:tcPr>
          <w:p w:rsidR="009B0564" w:rsidRPr="00A06777" w:rsidRDefault="009B0564" w:rsidP="003F6D87">
            <w:pPr>
              <w:rPr>
                <w:sz w:val="24"/>
                <w:szCs w:val="24"/>
              </w:rPr>
            </w:pPr>
          </w:p>
        </w:tc>
        <w:tc>
          <w:tcPr>
            <w:tcW w:w="992" w:type="dxa"/>
            <w:vAlign w:val="bottom"/>
          </w:tcPr>
          <w:p w:rsidR="009B0564" w:rsidRPr="00A06777" w:rsidRDefault="009B0564" w:rsidP="003F6D87">
            <w:pPr>
              <w:rPr>
                <w:sz w:val="24"/>
                <w:szCs w:val="24"/>
              </w:rPr>
            </w:pPr>
          </w:p>
        </w:tc>
        <w:tc>
          <w:tcPr>
            <w:tcW w:w="588" w:type="dxa"/>
            <w:vAlign w:val="bottom"/>
          </w:tcPr>
          <w:p w:rsidR="009B0564" w:rsidRPr="00A06777" w:rsidRDefault="009B0564" w:rsidP="003F6D87">
            <w:pPr>
              <w:rPr>
                <w:sz w:val="24"/>
                <w:szCs w:val="24"/>
              </w:rPr>
            </w:pPr>
          </w:p>
        </w:tc>
        <w:tc>
          <w:tcPr>
            <w:tcW w:w="900" w:type="dxa"/>
            <w:vAlign w:val="bottom"/>
          </w:tcPr>
          <w:p w:rsidR="009B0564" w:rsidRPr="00A06777" w:rsidRDefault="009B0564" w:rsidP="003F6D87">
            <w:pPr>
              <w:rPr>
                <w:sz w:val="24"/>
                <w:szCs w:val="24"/>
              </w:rPr>
            </w:pPr>
          </w:p>
        </w:tc>
      </w:tr>
      <w:tr w:rsidR="009B0564" w:rsidRPr="00A06777" w:rsidTr="00A06777">
        <w:trPr>
          <w:cantSplit/>
          <w:trHeight w:val="375"/>
        </w:trPr>
        <w:tc>
          <w:tcPr>
            <w:tcW w:w="3904" w:type="dxa"/>
            <w:gridSpan w:val="4"/>
            <w:vAlign w:val="center"/>
            <w:hideMark/>
          </w:tcPr>
          <w:p w:rsidR="009B0564" w:rsidRPr="00A06777" w:rsidRDefault="009B0564" w:rsidP="003F6D87">
            <w:pPr>
              <w:rPr>
                <w:sz w:val="24"/>
                <w:szCs w:val="24"/>
              </w:rPr>
            </w:pPr>
            <w:r w:rsidRPr="00A06777">
              <w:rPr>
                <w:sz w:val="24"/>
                <w:szCs w:val="24"/>
              </w:rPr>
              <w:t>31.10.2022</w:t>
            </w:r>
          </w:p>
        </w:tc>
        <w:tc>
          <w:tcPr>
            <w:tcW w:w="1984" w:type="dxa"/>
            <w:gridSpan w:val="2"/>
            <w:vAlign w:val="center"/>
            <w:hideMark/>
          </w:tcPr>
          <w:p w:rsidR="009B0564" w:rsidRPr="00A06777" w:rsidRDefault="009B0564" w:rsidP="003F6D87">
            <w:pPr>
              <w:jc w:val="center"/>
              <w:rPr>
                <w:sz w:val="24"/>
                <w:szCs w:val="24"/>
              </w:rPr>
            </w:pPr>
            <w:r w:rsidRPr="00A06777">
              <w:rPr>
                <w:sz w:val="24"/>
                <w:szCs w:val="24"/>
              </w:rPr>
              <w:t>с. Благовещенка</w:t>
            </w:r>
          </w:p>
        </w:tc>
        <w:tc>
          <w:tcPr>
            <w:tcW w:w="992" w:type="dxa"/>
            <w:vAlign w:val="center"/>
          </w:tcPr>
          <w:p w:rsidR="009B0564" w:rsidRPr="00A06777" w:rsidRDefault="009B0564" w:rsidP="003F6D87">
            <w:pPr>
              <w:rPr>
                <w:sz w:val="24"/>
                <w:szCs w:val="24"/>
              </w:rPr>
            </w:pPr>
          </w:p>
        </w:tc>
        <w:tc>
          <w:tcPr>
            <w:tcW w:w="992" w:type="dxa"/>
            <w:vAlign w:val="center"/>
          </w:tcPr>
          <w:p w:rsidR="009B0564" w:rsidRPr="00A06777" w:rsidRDefault="009B0564" w:rsidP="003F6D87">
            <w:pPr>
              <w:rPr>
                <w:sz w:val="24"/>
                <w:szCs w:val="24"/>
              </w:rPr>
            </w:pPr>
          </w:p>
        </w:tc>
        <w:tc>
          <w:tcPr>
            <w:tcW w:w="588" w:type="dxa"/>
            <w:vAlign w:val="center"/>
          </w:tcPr>
          <w:p w:rsidR="009B0564" w:rsidRPr="00A06777" w:rsidRDefault="009B0564" w:rsidP="003F6D87">
            <w:pPr>
              <w:jc w:val="center"/>
              <w:rPr>
                <w:sz w:val="24"/>
                <w:szCs w:val="24"/>
              </w:rPr>
            </w:pPr>
            <w:r w:rsidRPr="00A06777">
              <w:rPr>
                <w:sz w:val="24"/>
                <w:szCs w:val="24"/>
              </w:rPr>
              <w:t xml:space="preserve">    </w:t>
            </w:r>
          </w:p>
        </w:tc>
        <w:tc>
          <w:tcPr>
            <w:tcW w:w="900" w:type="dxa"/>
            <w:vAlign w:val="bottom"/>
            <w:hideMark/>
          </w:tcPr>
          <w:p w:rsidR="009B0564" w:rsidRPr="00A06777" w:rsidRDefault="009B0564" w:rsidP="003F6D87">
            <w:pPr>
              <w:rPr>
                <w:sz w:val="24"/>
                <w:szCs w:val="24"/>
              </w:rPr>
            </w:pPr>
            <w:r w:rsidRPr="00A06777">
              <w:rPr>
                <w:sz w:val="24"/>
                <w:szCs w:val="24"/>
              </w:rPr>
              <w:t>№ 52</w:t>
            </w:r>
          </w:p>
          <w:p w:rsidR="009B0564" w:rsidRPr="00A06777" w:rsidRDefault="009B0564" w:rsidP="003F6D87">
            <w:pPr>
              <w:rPr>
                <w:sz w:val="24"/>
                <w:szCs w:val="24"/>
              </w:rPr>
            </w:pPr>
          </w:p>
        </w:tc>
      </w:tr>
    </w:tbl>
    <w:p w:rsidR="009B0564" w:rsidRPr="00A06777" w:rsidRDefault="009B0564" w:rsidP="009B0564">
      <w:pPr>
        <w:jc w:val="both"/>
        <w:rPr>
          <w:sz w:val="24"/>
          <w:szCs w:val="24"/>
        </w:rPr>
      </w:pPr>
      <w:r w:rsidRPr="00A06777">
        <w:rPr>
          <w:sz w:val="24"/>
          <w:szCs w:val="24"/>
        </w:rPr>
        <w:t xml:space="preserve"> Об особенностях командировки муниципальных служащих на территории Донецкой Народной Республики, Луганской Народной Республики, Запорожской области и Херсонской области</w:t>
      </w:r>
    </w:p>
    <w:p w:rsidR="009B0564" w:rsidRPr="00A06777" w:rsidRDefault="009B0564" w:rsidP="009B0564">
      <w:pPr>
        <w:spacing w:before="120"/>
        <w:ind w:firstLine="709"/>
        <w:jc w:val="both"/>
        <w:rPr>
          <w:color w:val="auto"/>
          <w:sz w:val="24"/>
          <w:szCs w:val="24"/>
          <w:shd w:val="clear" w:color="auto" w:fill="FFFFFF"/>
        </w:rPr>
      </w:pPr>
    </w:p>
    <w:p w:rsidR="009B0564" w:rsidRPr="00A06777" w:rsidRDefault="009B0564" w:rsidP="009B0564">
      <w:pPr>
        <w:jc w:val="both"/>
        <w:rPr>
          <w:sz w:val="24"/>
          <w:szCs w:val="24"/>
        </w:rPr>
      </w:pPr>
      <w:r w:rsidRPr="00A06777">
        <w:rPr>
          <w:sz w:val="24"/>
          <w:szCs w:val="24"/>
        </w:rPr>
        <w:t xml:space="preserve">В соответствии с Указом Президента Российской Федерации от 17.10.2022г.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руководствуясь  Уставом </w:t>
      </w:r>
      <w:r w:rsidRPr="00A06777">
        <w:rPr>
          <w:i/>
          <w:sz w:val="24"/>
          <w:szCs w:val="24"/>
        </w:rPr>
        <w:t xml:space="preserve"> </w:t>
      </w:r>
      <w:r w:rsidRPr="00A06777">
        <w:rPr>
          <w:sz w:val="24"/>
          <w:szCs w:val="24"/>
        </w:rPr>
        <w:t>Благовещенского сельсовета Ирбейского района Красноярского края ПОСТАНОВЛЯЮ:</w:t>
      </w:r>
    </w:p>
    <w:p w:rsidR="009B0564" w:rsidRPr="00A06777" w:rsidRDefault="009B0564" w:rsidP="009B0564">
      <w:pPr>
        <w:jc w:val="both"/>
        <w:rPr>
          <w:sz w:val="24"/>
          <w:szCs w:val="24"/>
        </w:rPr>
      </w:pPr>
      <w:r w:rsidRPr="00A06777">
        <w:rPr>
          <w:iCs/>
          <w:sz w:val="24"/>
          <w:szCs w:val="24"/>
        </w:rPr>
        <w:t xml:space="preserve">     1.Установить, что муниципальным служащим не являющимися должностями государственной службы субъектов Российской Федерации, в период их нахождения в служебных командировках </w:t>
      </w:r>
      <w:r w:rsidRPr="00A06777">
        <w:rPr>
          <w:sz w:val="24"/>
          <w:szCs w:val="24"/>
        </w:rPr>
        <w:t>территории Донецкой Народной Республики, Луганской Народной Республики, Запорожской области и Херсонской области:</w:t>
      </w:r>
    </w:p>
    <w:p w:rsidR="009B0564" w:rsidRPr="00A06777" w:rsidRDefault="009B0564" w:rsidP="009B0564">
      <w:pPr>
        <w:jc w:val="both"/>
        <w:rPr>
          <w:sz w:val="24"/>
          <w:szCs w:val="24"/>
        </w:rPr>
      </w:pPr>
      <w:r w:rsidRPr="00A06777">
        <w:rPr>
          <w:sz w:val="24"/>
          <w:szCs w:val="24"/>
        </w:rPr>
        <w:t xml:space="preserve">      а) денежное вознаграждение (денежное содержание) выплачивается в двойном размере;</w:t>
      </w:r>
    </w:p>
    <w:p w:rsidR="009B0564" w:rsidRPr="00A06777" w:rsidRDefault="009B0564" w:rsidP="009B0564">
      <w:pPr>
        <w:jc w:val="both"/>
        <w:rPr>
          <w:sz w:val="24"/>
          <w:szCs w:val="24"/>
        </w:rPr>
      </w:pPr>
      <w:r w:rsidRPr="00A06777">
        <w:rPr>
          <w:sz w:val="24"/>
          <w:szCs w:val="24"/>
        </w:rPr>
        <w:t xml:space="preserve">      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 </w:t>
      </w:r>
    </w:p>
    <w:p w:rsidR="009B0564" w:rsidRPr="00A06777" w:rsidRDefault="009B0564" w:rsidP="009B0564">
      <w:pPr>
        <w:jc w:val="both"/>
        <w:rPr>
          <w:iCs/>
          <w:sz w:val="24"/>
          <w:szCs w:val="24"/>
        </w:rPr>
      </w:pPr>
      <w:r w:rsidRPr="00A06777">
        <w:rPr>
          <w:iCs/>
          <w:sz w:val="24"/>
          <w:szCs w:val="24"/>
        </w:rPr>
        <w:t xml:space="preserve">      2. Финансирование расходов, связанных с реализацией настоящего постановления осуществлять из средств местного бюджета. </w:t>
      </w:r>
    </w:p>
    <w:p w:rsidR="009B0564" w:rsidRPr="00A06777" w:rsidRDefault="009B0564" w:rsidP="009B0564">
      <w:pPr>
        <w:jc w:val="both"/>
        <w:rPr>
          <w:sz w:val="24"/>
          <w:szCs w:val="24"/>
        </w:rPr>
      </w:pPr>
      <w:r w:rsidRPr="00A06777">
        <w:rPr>
          <w:sz w:val="24"/>
          <w:szCs w:val="24"/>
        </w:rPr>
        <w:t xml:space="preserve">      3. Контроль над исполнением настоящего Постановления возложить на главу сельсовета.</w:t>
      </w:r>
    </w:p>
    <w:p w:rsidR="009B0564" w:rsidRPr="00A06777" w:rsidRDefault="009B0564" w:rsidP="009B0564">
      <w:pPr>
        <w:pStyle w:val="ConsPlusNormal"/>
        <w:widowControl w:val="0"/>
        <w:spacing w:line="220" w:lineRule="auto"/>
        <w:ind w:right="-5"/>
        <w:jc w:val="both"/>
        <w:rPr>
          <w:sz w:val="24"/>
          <w:szCs w:val="24"/>
        </w:rPr>
      </w:pPr>
      <w:r w:rsidRPr="00A06777">
        <w:rPr>
          <w:sz w:val="24"/>
          <w:szCs w:val="24"/>
        </w:rPr>
        <w:t xml:space="preserve">      4. Постановление вступает в силу со дня подписания</w:t>
      </w:r>
    </w:p>
    <w:p w:rsidR="009B0564" w:rsidRPr="00A06777" w:rsidRDefault="009B0564" w:rsidP="009B0564">
      <w:pPr>
        <w:ind w:firstLine="539"/>
        <w:jc w:val="both"/>
        <w:rPr>
          <w:sz w:val="24"/>
          <w:szCs w:val="24"/>
        </w:rPr>
      </w:pPr>
    </w:p>
    <w:p w:rsidR="009B0564" w:rsidRPr="00A06777" w:rsidRDefault="009B0564" w:rsidP="009B0564">
      <w:pPr>
        <w:jc w:val="both"/>
        <w:rPr>
          <w:sz w:val="24"/>
          <w:szCs w:val="24"/>
        </w:rPr>
      </w:pPr>
      <w:r w:rsidRPr="00A06777">
        <w:rPr>
          <w:sz w:val="24"/>
          <w:szCs w:val="24"/>
        </w:rPr>
        <w:t xml:space="preserve">ВРИО главы сельсовета                                                        </w:t>
      </w:r>
      <w:r w:rsidRPr="00A06777">
        <w:rPr>
          <w:sz w:val="24"/>
          <w:szCs w:val="24"/>
        </w:rPr>
        <w:tab/>
        <w:t>Н.Н.Щербинина</w:t>
      </w:r>
    </w:p>
    <w:p w:rsidR="009B0564" w:rsidRPr="00A06777" w:rsidRDefault="009B0564" w:rsidP="009B0564">
      <w:pPr>
        <w:rPr>
          <w:sz w:val="24"/>
          <w:szCs w:val="24"/>
        </w:rPr>
      </w:pPr>
    </w:p>
    <w:tbl>
      <w:tblPr>
        <w:tblW w:w="9360" w:type="dxa"/>
        <w:tblLayout w:type="fixed"/>
        <w:tblCellMar>
          <w:left w:w="0" w:type="dxa"/>
          <w:right w:w="0" w:type="dxa"/>
        </w:tblCellMar>
        <w:tblLook w:val="04A0" w:firstRow="1" w:lastRow="0" w:firstColumn="1" w:lastColumn="0" w:noHBand="0" w:noVBand="1"/>
      </w:tblPr>
      <w:tblGrid>
        <w:gridCol w:w="976"/>
        <w:gridCol w:w="976"/>
        <w:gridCol w:w="976"/>
        <w:gridCol w:w="976"/>
        <w:gridCol w:w="1058"/>
        <w:gridCol w:w="926"/>
        <w:gridCol w:w="992"/>
        <w:gridCol w:w="992"/>
        <w:gridCol w:w="588"/>
        <w:gridCol w:w="900"/>
      </w:tblGrid>
      <w:tr w:rsidR="009B0564" w:rsidRPr="00A06777" w:rsidTr="003F6D87">
        <w:trPr>
          <w:trHeight w:val="405"/>
        </w:trPr>
        <w:tc>
          <w:tcPr>
            <w:tcW w:w="9360" w:type="dxa"/>
            <w:gridSpan w:val="10"/>
            <w:vAlign w:val="bottom"/>
            <w:hideMark/>
          </w:tcPr>
          <w:p w:rsidR="009B0564" w:rsidRPr="00A06777" w:rsidRDefault="009B0564" w:rsidP="003F6D87">
            <w:pPr>
              <w:jc w:val="center"/>
              <w:rPr>
                <w:sz w:val="24"/>
                <w:szCs w:val="24"/>
              </w:rPr>
            </w:pPr>
            <w:r w:rsidRPr="00A06777">
              <w:rPr>
                <w:sz w:val="24"/>
                <w:szCs w:val="24"/>
              </w:rPr>
              <w:t xml:space="preserve">                                                                                                                                                                                                                                                                                                                                                                                                                                                                                                                                                                                                                                                                                                                                                                                                                                                                                                                                                                                                                                                                                                                                                                                                                                                                                                                                                                                                                                                                                                                                                         Администрация  Благовещенского сельсовета </w:t>
            </w:r>
          </w:p>
        </w:tc>
      </w:tr>
      <w:tr w:rsidR="009B0564" w:rsidRPr="00A06777" w:rsidTr="003F6D87">
        <w:trPr>
          <w:trHeight w:val="405"/>
        </w:trPr>
        <w:tc>
          <w:tcPr>
            <w:tcW w:w="9360" w:type="dxa"/>
            <w:gridSpan w:val="10"/>
            <w:vAlign w:val="bottom"/>
            <w:hideMark/>
          </w:tcPr>
          <w:p w:rsidR="009B0564" w:rsidRPr="00A06777" w:rsidRDefault="009B0564" w:rsidP="003F6D87">
            <w:pPr>
              <w:jc w:val="center"/>
              <w:rPr>
                <w:sz w:val="24"/>
                <w:szCs w:val="24"/>
              </w:rPr>
            </w:pPr>
            <w:r w:rsidRPr="00A06777">
              <w:rPr>
                <w:sz w:val="24"/>
                <w:szCs w:val="24"/>
              </w:rPr>
              <w:t>Ирбейского  района Красноярского   края</w:t>
            </w:r>
          </w:p>
        </w:tc>
      </w:tr>
      <w:tr w:rsidR="009B0564" w:rsidRPr="00A06777" w:rsidTr="003F6D87">
        <w:trPr>
          <w:trHeight w:val="675"/>
        </w:trPr>
        <w:tc>
          <w:tcPr>
            <w:tcW w:w="9360" w:type="dxa"/>
            <w:gridSpan w:val="10"/>
            <w:vAlign w:val="bottom"/>
            <w:hideMark/>
          </w:tcPr>
          <w:p w:rsidR="009B0564" w:rsidRPr="00A06777" w:rsidRDefault="009B0564" w:rsidP="003F6D87">
            <w:pPr>
              <w:jc w:val="center"/>
              <w:rPr>
                <w:sz w:val="24"/>
                <w:szCs w:val="24"/>
              </w:rPr>
            </w:pPr>
            <w:r w:rsidRPr="00A06777">
              <w:rPr>
                <w:sz w:val="24"/>
                <w:szCs w:val="24"/>
              </w:rPr>
              <w:t>ПОСТАНОВЛЕНИЕ</w:t>
            </w:r>
          </w:p>
        </w:tc>
      </w:tr>
      <w:tr w:rsidR="009B0564" w:rsidRPr="00A06777" w:rsidTr="003F6D87">
        <w:trPr>
          <w:trHeight w:val="375"/>
        </w:trPr>
        <w:tc>
          <w:tcPr>
            <w:tcW w:w="976" w:type="dxa"/>
            <w:vAlign w:val="bottom"/>
          </w:tcPr>
          <w:p w:rsidR="009B0564" w:rsidRPr="00A06777" w:rsidRDefault="009B0564" w:rsidP="003F6D87">
            <w:pPr>
              <w:rPr>
                <w:sz w:val="24"/>
                <w:szCs w:val="24"/>
              </w:rPr>
            </w:pPr>
          </w:p>
        </w:tc>
        <w:tc>
          <w:tcPr>
            <w:tcW w:w="976" w:type="dxa"/>
            <w:vAlign w:val="bottom"/>
          </w:tcPr>
          <w:p w:rsidR="009B0564" w:rsidRPr="00A06777" w:rsidRDefault="009B0564" w:rsidP="003F6D87">
            <w:pPr>
              <w:rPr>
                <w:sz w:val="24"/>
                <w:szCs w:val="24"/>
              </w:rPr>
            </w:pPr>
          </w:p>
        </w:tc>
        <w:tc>
          <w:tcPr>
            <w:tcW w:w="976" w:type="dxa"/>
            <w:vAlign w:val="bottom"/>
          </w:tcPr>
          <w:p w:rsidR="009B0564" w:rsidRPr="00A06777" w:rsidRDefault="009B0564" w:rsidP="003F6D87">
            <w:pPr>
              <w:rPr>
                <w:sz w:val="24"/>
                <w:szCs w:val="24"/>
              </w:rPr>
            </w:pPr>
          </w:p>
        </w:tc>
        <w:tc>
          <w:tcPr>
            <w:tcW w:w="976" w:type="dxa"/>
            <w:vAlign w:val="bottom"/>
          </w:tcPr>
          <w:p w:rsidR="009B0564" w:rsidRPr="00A06777" w:rsidRDefault="009B0564" w:rsidP="003F6D87">
            <w:pPr>
              <w:rPr>
                <w:sz w:val="24"/>
                <w:szCs w:val="24"/>
              </w:rPr>
            </w:pPr>
          </w:p>
        </w:tc>
        <w:tc>
          <w:tcPr>
            <w:tcW w:w="1058" w:type="dxa"/>
            <w:vAlign w:val="bottom"/>
          </w:tcPr>
          <w:p w:rsidR="009B0564" w:rsidRPr="00A06777" w:rsidRDefault="009B0564" w:rsidP="003F6D87">
            <w:pPr>
              <w:rPr>
                <w:sz w:val="24"/>
                <w:szCs w:val="24"/>
              </w:rPr>
            </w:pPr>
          </w:p>
        </w:tc>
        <w:tc>
          <w:tcPr>
            <w:tcW w:w="926" w:type="dxa"/>
            <w:vAlign w:val="bottom"/>
          </w:tcPr>
          <w:p w:rsidR="009B0564" w:rsidRPr="00A06777" w:rsidRDefault="009B0564" w:rsidP="003F6D87">
            <w:pPr>
              <w:rPr>
                <w:sz w:val="24"/>
                <w:szCs w:val="24"/>
              </w:rPr>
            </w:pPr>
          </w:p>
        </w:tc>
        <w:tc>
          <w:tcPr>
            <w:tcW w:w="992" w:type="dxa"/>
            <w:vAlign w:val="bottom"/>
          </w:tcPr>
          <w:p w:rsidR="009B0564" w:rsidRPr="00A06777" w:rsidRDefault="009B0564" w:rsidP="003F6D87">
            <w:pPr>
              <w:rPr>
                <w:sz w:val="24"/>
                <w:szCs w:val="24"/>
              </w:rPr>
            </w:pPr>
          </w:p>
        </w:tc>
        <w:tc>
          <w:tcPr>
            <w:tcW w:w="992" w:type="dxa"/>
            <w:vAlign w:val="bottom"/>
          </w:tcPr>
          <w:p w:rsidR="009B0564" w:rsidRPr="00A06777" w:rsidRDefault="009B0564" w:rsidP="003F6D87">
            <w:pPr>
              <w:rPr>
                <w:sz w:val="24"/>
                <w:szCs w:val="24"/>
              </w:rPr>
            </w:pPr>
          </w:p>
        </w:tc>
        <w:tc>
          <w:tcPr>
            <w:tcW w:w="588" w:type="dxa"/>
            <w:vAlign w:val="bottom"/>
          </w:tcPr>
          <w:p w:rsidR="009B0564" w:rsidRPr="00A06777" w:rsidRDefault="009B0564" w:rsidP="003F6D87">
            <w:pPr>
              <w:rPr>
                <w:sz w:val="24"/>
                <w:szCs w:val="24"/>
              </w:rPr>
            </w:pPr>
          </w:p>
        </w:tc>
        <w:tc>
          <w:tcPr>
            <w:tcW w:w="900" w:type="dxa"/>
            <w:vAlign w:val="bottom"/>
          </w:tcPr>
          <w:p w:rsidR="009B0564" w:rsidRPr="00A06777" w:rsidRDefault="009B0564" w:rsidP="003F6D87">
            <w:pPr>
              <w:rPr>
                <w:sz w:val="24"/>
                <w:szCs w:val="24"/>
              </w:rPr>
            </w:pPr>
          </w:p>
        </w:tc>
      </w:tr>
      <w:tr w:rsidR="009B0564" w:rsidRPr="00A06777" w:rsidTr="003F6D87">
        <w:trPr>
          <w:cantSplit/>
          <w:trHeight w:val="375"/>
        </w:trPr>
        <w:tc>
          <w:tcPr>
            <w:tcW w:w="3904" w:type="dxa"/>
            <w:gridSpan w:val="4"/>
            <w:vAlign w:val="center"/>
            <w:hideMark/>
          </w:tcPr>
          <w:p w:rsidR="009B0564" w:rsidRPr="00A06777" w:rsidRDefault="009B0564" w:rsidP="003F6D87">
            <w:pPr>
              <w:rPr>
                <w:sz w:val="24"/>
                <w:szCs w:val="24"/>
              </w:rPr>
            </w:pPr>
            <w:r w:rsidRPr="00A06777">
              <w:rPr>
                <w:sz w:val="24"/>
                <w:szCs w:val="24"/>
              </w:rPr>
              <w:t>31.10.2022</w:t>
            </w:r>
          </w:p>
        </w:tc>
        <w:tc>
          <w:tcPr>
            <w:tcW w:w="1984" w:type="dxa"/>
            <w:gridSpan w:val="2"/>
            <w:vAlign w:val="center"/>
            <w:hideMark/>
          </w:tcPr>
          <w:p w:rsidR="009B0564" w:rsidRPr="00A06777" w:rsidRDefault="009B0564" w:rsidP="003F6D87">
            <w:pPr>
              <w:jc w:val="center"/>
              <w:rPr>
                <w:sz w:val="24"/>
                <w:szCs w:val="24"/>
              </w:rPr>
            </w:pPr>
            <w:r w:rsidRPr="00A06777">
              <w:rPr>
                <w:sz w:val="24"/>
                <w:szCs w:val="24"/>
              </w:rPr>
              <w:t>с. Благовещенка</w:t>
            </w:r>
          </w:p>
        </w:tc>
        <w:tc>
          <w:tcPr>
            <w:tcW w:w="992" w:type="dxa"/>
            <w:vAlign w:val="center"/>
          </w:tcPr>
          <w:p w:rsidR="009B0564" w:rsidRPr="00A06777" w:rsidRDefault="009B0564" w:rsidP="003F6D87">
            <w:pPr>
              <w:rPr>
                <w:sz w:val="24"/>
                <w:szCs w:val="24"/>
              </w:rPr>
            </w:pPr>
          </w:p>
        </w:tc>
        <w:tc>
          <w:tcPr>
            <w:tcW w:w="992" w:type="dxa"/>
            <w:vAlign w:val="center"/>
          </w:tcPr>
          <w:p w:rsidR="009B0564" w:rsidRPr="00A06777" w:rsidRDefault="009B0564" w:rsidP="003F6D87">
            <w:pPr>
              <w:rPr>
                <w:sz w:val="24"/>
                <w:szCs w:val="24"/>
              </w:rPr>
            </w:pPr>
          </w:p>
        </w:tc>
        <w:tc>
          <w:tcPr>
            <w:tcW w:w="588" w:type="dxa"/>
            <w:vAlign w:val="center"/>
          </w:tcPr>
          <w:p w:rsidR="009B0564" w:rsidRPr="00A06777" w:rsidRDefault="009B0564" w:rsidP="003F6D87">
            <w:pPr>
              <w:jc w:val="center"/>
              <w:rPr>
                <w:sz w:val="24"/>
                <w:szCs w:val="24"/>
              </w:rPr>
            </w:pPr>
            <w:r w:rsidRPr="00A06777">
              <w:rPr>
                <w:sz w:val="24"/>
                <w:szCs w:val="24"/>
              </w:rPr>
              <w:t xml:space="preserve">    </w:t>
            </w:r>
          </w:p>
        </w:tc>
        <w:tc>
          <w:tcPr>
            <w:tcW w:w="900" w:type="dxa"/>
            <w:vAlign w:val="bottom"/>
            <w:hideMark/>
          </w:tcPr>
          <w:p w:rsidR="009B0564" w:rsidRPr="00A06777" w:rsidRDefault="009B0564" w:rsidP="003F6D87">
            <w:pPr>
              <w:rPr>
                <w:sz w:val="24"/>
                <w:szCs w:val="24"/>
              </w:rPr>
            </w:pPr>
            <w:r w:rsidRPr="00A06777">
              <w:rPr>
                <w:sz w:val="24"/>
                <w:szCs w:val="24"/>
              </w:rPr>
              <w:t>№ 53</w:t>
            </w:r>
          </w:p>
        </w:tc>
      </w:tr>
    </w:tbl>
    <w:p w:rsidR="009B0564" w:rsidRPr="00A06777" w:rsidRDefault="009B0564" w:rsidP="009B0564">
      <w:pPr>
        <w:jc w:val="both"/>
        <w:rPr>
          <w:sz w:val="24"/>
          <w:szCs w:val="24"/>
        </w:rPr>
      </w:pP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Об утверждения Положения 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w:t>
      </w:r>
    </w:p>
    <w:p w:rsidR="009B0564" w:rsidRPr="00A06777" w:rsidRDefault="009B0564" w:rsidP="009B0564">
      <w:pPr>
        <w:jc w:val="both"/>
        <w:rPr>
          <w:sz w:val="24"/>
          <w:szCs w:val="24"/>
        </w:rPr>
      </w:pPr>
    </w:p>
    <w:p w:rsidR="009B0564" w:rsidRPr="00A06777" w:rsidRDefault="009B0564" w:rsidP="009B0564">
      <w:pPr>
        <w:tabs>
          <w:tab w:val="left" w:pos="342"/>
        </w:tabs>
        <w:jc w:val="both"/>
        <w:rPr>
          <w:bCs/>
          <w:sz w:val="24"/>
          <w:szCs w:val="24"/>
        </w:rPr>
      </w:pPr>
      <w:r w:rsidRPr="00A06777">
        <w:rPr>
          <w:sz w:val="24"/>
          <w:szCs w:val="24"/>
        </w:rPr>
        <w:t xml:space="preserve">    В соответствии с Федеральным законом от 02.03.2007 N 25-ФЗ "О муниципальной службе в Российской Федерации", Законом Красноярского края от 24.08.2008 N 5-1565 "Об особенностях правового регулирования муниципальной службы Красноярского края", решением  Благовещенского сельского Совета депутатов N 5 от 02.04.2017  «</w:t>
      </w:r>
      <w:r w:rsidRPr="00A06777">
        <w:rPr>
          <w:bCs/>
          <w:sz w:val="24"/>
          <w:szCs w:val="24"/>
        </w:rPr>
        <w:t xml:space="preserve">Об утверждении Положения </w:t>
      </w:r>
    </w:p>
    <w:p w:rsidR="009B0564" w:rsidRPr="00A06777" w:rsidRDefault="009B0564" w:rsidP="009B0564">
      <w:pPr>
        <w:autoSpaceDE w:val="0"/>
        <w:autoSpaceDN w:val="0"/>
        <w:adjustRightInd w:val="0"/>
        <w:jc w:val="both"/>
        <w:rPr>
          <w:sz w:val="24"/>
          <w:szCs w:val="24"/>
        </w:rPr>
      </w:pPr>
      <w:r w:rsidRPr="00A06777">
        <w:rPr>
          <w:sz w:val="24"/>
          <w:szCs w:val="24"/>
        </w:rPr>
        <w:t xml:space="preserve">об условиях и порядке предоставления муниципальному служащему права на пенсию за выслугу лет </w:t>
      </w:r>
      <w:r w:rsidRPr="00A06777">
        <w:rPr>
          <w:bCs/>
          <w:sz w:val="24"/>
          <w:szCs w:val="24"/>
        </w:rPr>
        <w:t xml:space="preserve">за счет средств бюджета Благовещенского сельсовета» </w:t>
      </w:r>
      <w:r w:rsidRPr="00A06777">
        <w:rPr>
          <w:sz w:val="24"/>
          <w:szCs w:val="24"/>
        </w:rPr>
        <w:t xml:space="preserve">в целях регламентации порядка и условий включения иных периодов работы (службы) в стаж муниципальной службы, привлечения квалифицированных специалистов на муниципальную службу и обеспечение социальных гарантий муниципальных служащих, руководствуясь  Уставом </w:t>
      </w:r>
      <w:r w:rsidRPr="00A06777">
        <w:rPr>
          <w:i/>
          <w:sz w:val="24"/>
          <w:szCs w:val="24"/>
        </w:rPr>
        <w:t xml:space="preserve"> </w:t>
      </w:r>
      <w:r w:rsidRPr="00A06777">
        <w:rPr>
          <w:sz w:val="24"/>
          <w:szCs w:val="24"/>
        </w:rPr>
        <w:t>Благовещенского сельсовета Ирбейского района Красноярского края ПОСТАНОВЛЯЮ:</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1. Утвердить Положение 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 согласно приложению 1.</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2. Утвердить состав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 согласно приложению 2.</w:t>
      </w:r>
    </w:p>
    <w:p w:rsidR="009B0564" w:rsidRPr="00A06777" w:rsidRDefault="009B0564" w:rsidP="009B0564">
      <w:pPr>
        <w:ind w:firstLine="540"/>
        <w:jc w:val="both"/>
        <w:rPr>
          <w:sz w:val="24"/>
          <w:szCs w:val="24"/>
        </w:rPr>
      </w:pPr>
      <w:r w:rsidRPr="00A06777">
        <w:rPr>
          <w:sz w:val="24"/>
          <w:szCs w:val="24"/>
        </w:rPr>
        <w:t>3. Контроль над исполнением настоящего Постановления возложить на главу сельсовета.</w:t>
      </w:r>
    </w:p>
    <w:p w:rsidR="009B0564" w:rsidRPr="00A06777" w:rsidRDefault="009B0564" w:rsidP="009B0564">
      <w:pPr>
        <w:pStyle w:val="ConsPlusNormal"/>
        <w:widowControl w:val="0"/>
        <w:spacing w:line="220" w:lineRule="auto"/>
        <w:ind w:right="-5"/>
        <w:jc w:val="both"/>
        <w:rPr>
          <w:sz w:val="24"/>
          <w:szCs w:val="24"/>
        </w:rPr>
      </w:pPr>
      <w:r w:rsidRPr="00A06777">
        <w:rPr>
          <w:sz w:val="24"/>
          <w:szCs w:val="24"/>
        </w:rPr>
        <w:t xml:space="preserve">        4.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9B0564" w:rsidRPr="00A06777" w:rsidRDefault="009B0564" w:rsidP="009B0564">
      <w:pPr>
        <w:ind w:firstLine="539"/>
        <w:jc w:val="both"/>
        <w:rPr>
          <w:sz w:val="24"/>
          <w:szCs w:val="24"/>
        </w:rPr>
      </w:pPr>
    </w:p>
    <w:p w:rsidR="009B0564" w:rsidRPr="00A06777" w:rsidRDefault="009B0564" w:rsidP="009B0564">
      <w:pPr>
        <w:jc w:val="both"/>
        <w:rPr>
          <w:sz w:val="24"/>
          <w:szCs w:val="24"/>
        </w:rPr>
      </w:pPr>
      <w:r w:rsidRPr="00A06777">
        <w:rPr>
          <w:sz w:val="24"/>
          <w:szCs w:val="24"/>
        </w:rPr>
        <w:t xml:space="preserve">       ВРИО главы сельсовета                                                          Н.Н.Щербинина</w:t>
      </w: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 xml:space="preserve">                                                                                                               Приложение 1                                                                                                                                 </w:t>
      </w: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 xml:space="preserve">                                                                                  к  постановлению</w:t>
      </w: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 xml:space="preserve">                                                                                  Благовещенского сельсовета</w:t>
      </w: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 xml:space="preserve">                                                                                  от "31"  октября  2022 г. N 53</w:t>
      </w:r>
    </w:p>
    <w:p w:rsidR="009B0564" w:rsidRPr="00A06777" w:rsidRDefault="009B0564" w:rsidP="009B0564">
      <w:pPr>
        <w:pStyle w:val="a7"/>
        <w:rPr>
          <w:rFonts w:ascii="Times New Roman" w:hAnsi="Times New Roman" w:cs="Times New Roman"/>
          <w:sz w:val="24"/>
          <w:szCs w:val="24"/>
        </w:rPr>
      </w:pP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 xml:space="preserve">                                                ПОЛОЖЕНИЕ</w:t>
      </w: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w:t>
      </w:r>
    </w:p>
    <w:p w:rsidR="009B0564" w:rsidRPr="00A06777" w:rsidRDefault="009B0564" w:rsidP="009B0564">
      <w:pPr>
        <w:pStyle w:val="a7"/>
        <w:rPr>
          <w:rFonts w:ascii="Times New Roman" w:hAnsi="Times New Roman" w:cs="Times New Roman"/>
          <w:sz w:val="24"/>
          <w:szCs w:val="24"/>
        </w:rPr>
      </w:pP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 xml:space="preserve">                                     I. Общие положения</w:t>
      </w:r>
    </w:p>
    <w:p w:rsidR="009B0564" w:rsidRPr="00A06777" w:rsidRDefault="009B0564" w:rsidP="009B0564">
      <w:pPr>
        <w:tabs>
          <w:tab w:val="left" w:pos="342"/>
        </w:tabs>
        <w:jc w:val="both"/>
        <w:rPr>
          <w:sz w:val="24"/>
          <w:szCs w:val="24"/>
        </w:rPr>
      </w:pPr>
      <w:r w:rsidRPr="00A06777">
        <w:rPr>
          <w:sz w:val="24"/>
          <w:szCs w:val="24"/>
        </w:rPr>
        <w:t xml:space="preserve">       Настоящее Положение разработано в соответствии с Федеральным законом от 02.03.2007 N 25-ФЗ "О муниципальной службе в Российской Федерации", Законом Красноярского края от 24.08.2008 N 5-1565 "Об особенностях правового регулирования муниципальной службы Красноярского края", Решением  Благовещенского сельского Совета депутатов N 5 от 02.04.2017  «</w:t>
      </w:r>
      <w:r w:rsidRPr="00A06777">
        <w:rPr>
          <w:bCs/>
          <w:sz w:val="24"/>
          <w:szCs w:val="24"/>
        </w:rPr>
        <w:t xml:space="preserve">Об утверждении Положения </w:t>
      </w:r>
      <w:r w:rsidRPr="00A06777">
        <w:rPr>
          <w:sz w:val="24"/>
          <w:szCs w:val="24"/>
        </w:rPr>
        <w:t xml:space="preserve">об условиях и порядке предоставления муниципальному служащему права на пенсию за выслугу лет </w:t>
      </w:r>
      <w:r w:rsidRPr="00A06777">
        <w:rPr>
          <w:bCs/>
          <w:sz w:val="24"/>
          <w:szCs w:val="24"/>
        </w:rPr>
        <w:t>за счет средств бюджета Благовещенского сельсовета»</w:t>
      </w:r>
      <w:r w:rsidRPr="00A06777">
        <w:rPr>
          <w:sz w:val="24"/>
          <w:szCs w:val="24"/>
        </w:rPr>
        <w:t>. Положение определяет порядок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lastRenderedPageBreak/>
        <w:t xml:space="preserve">      1.1.Комиссия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 муниципальных служащих администрации Благовещенского сельсовета Ирбейского района Красноярского (далее - Комиссия), образована в целях решения вопросов:</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-исчисление, установление и перерасчет стажа муниципальной службы муниципальным служащим.</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включения в стаж муниципальной службы для назначения пенсии за выслугу лет муниципальным служащим иных периодов трудовой деятельности в должностях руководителей и специалистов на муниципальных предприятиях, в учреждениях и организациях, в администрации  Благовещенского сельсовета, опыт и знание работы, в которых были необходимы муниципальным служащим администрации Благовещенского сельсовета (далее - администрация) для исполнения обязанностей по замещаемой должности муниципальной службы.</w:t>
      </w: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 xml:space="preserve">                              II. Задачи и функции Комиссии.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2.1. Комиссия в целях реализации возложенной на нее задачи осуществляет следующие функции: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рассмотрение заявлений муниципальных служащих с просьбой об установлении стажа муниципальной службы.</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рассмотрение заявлений муниципальных служащих с просьбой о включении в стаж муниципальной службы для назначения пенсии за выслугу лет муниципальным служащим иных периодов трудовой деятельности.</w:t>
      </w: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2.2. Основными задачами Комиссии являются:</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2.2.1. Исчисление, установление и перерасчет стажа муниципальной службы муниципальным служащим, дающего право на ежегодный дополнительный оплачиваемый отпуск за выслугу лет.</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2.2.2. Исчисление, установление и перерасчет стажа муниципальной службы, дающего право на установление либо увеличение размера пенсии за выслугу лет лицам, замещавшим должности муниципальной службы администрации Благовещенского сельсовета.</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2.2.3. Исчисление, установление и перерасчет стажа муниципальной службы, дающего право на установление либо увеличение размера доплаты к трудовой пенсии по старости (инвалидности) лицам, замещавшим выборные муниципальные должности администрации Благовещенского сельсовета (далее - выборное должностное лицо).</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2.2.4. Рассмотрение и принятие решений по заявлению муниципального служащего, иных периодов трудовой деятельности в должностях руководителей и специалистов на муниципальных предприятиях, в учреждениях и организациях, в администрации Благовещенского сельсовета, опыт и знание работы, в которых были необходимы муниципальным служащим администрации Благовещенского  сельсовета (далее - администрация) для исполнения обязанностей по замещаемой должности муниципальной службы.</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2.2.5. Своевременный перерасчет стажа муниципальной службы.</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2.2.6. Рассмотрение спорных вопросов по установлению стажа муниципальной службы.</w:t>
      </w: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 xml:space="preserve">                       III. Права и обязанности Комиссии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3.1. Комиссия вправе:</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приглашать на заседания Комиссии муниципальных служащих, обратившихся с заявлением, а в случае необходимости и бывших руководителей заявителя по возможности;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рекомендовать главе Благовещенского сельсовета установить муниципальному служащему стаж муниципальной службы, исчисленный Комиссией;</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давать разъяснения муниципальным служащим по вопросам установления стажа муниципальной службы;</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обращаться к ответственному, за кадровое делопроизводство с просьбой направить запросы на предприятия, в учреждения и организации, в которых муниципальный </w:t>
      </w:r>
      <w:r w:rsidRPr="00A06777">
        <w:rPr>
          <w:rFonts w:ascii="Times New Roman" w:hAnsi="Times New Roman" w:cs="Times New Roman"/>
          <w:sz w:val="24"/>
          <w:szCs w:val="24"/>
        </w:rPr>
        <w:lastRenderedPageBreak/>
        <w:t>служащий проходил службу (работал) в целях уточнения его должностных обязанностей в периоды замещения отдельных должностей.</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3.2. Комиссия обязана:</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докладывать главе  Благовещенского сельсовета  о выявленных нарушениях действующего законодательства Российской Федерации по вопросам установления стажа муниципальной службы;</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рассматривать поступившие от муниципальных служащих заявления по вопросам, рассматриваемым Комиссией</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предоставлять ответ заявителю в письменном виде в 10-ти дневный срок со дня решения комиссии за подписью председательствующего комиссии.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IV. Порядок подготовки и проведения заседаний Комиссии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4.1. В состав Комиссии входят: председатель Комиссии; заместитель председателя комиссии, секретарь Комиссии и члены Комиссии. Руководство Комиссией осуществляет ее председатель, а в случае его отсутствия Заместитель председателя Комиссии исполняет его обязанности.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4.2. Председатель Комиссии: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ведет заседания Комиссии;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голосует по существу поставленных вопросов;</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подписывает протоколы заседания Комиссии;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приглашает в случае необходимости на заседание Комиссии дополнительных специалистов по вопросам, рассматриваемым Комиссией;</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принимает решения о месте, дате и времени проведения заседаний Комиссии;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осуществляет контроль организации Делопроизводства документооборота в Комиссии.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4.3. Члены Комиссии: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рассматривают документы, представленные служащими администрации в Комиссию, дают им оценку;</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обсуждают на заседании Комиссии вопросы, включенные в повестку дня;</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голосуют по существу поставленных вопросов;</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запрашивают, по поручению председателя Комиссии, необходимые дополнительные сведения и материалы по рассматриваемым вопросам.</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4.4. Секретарь Комиссии: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принимает заявления муниципальных служащих;</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готовит необходимые материалы для заседания Комиссии;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извещает членов Комиссии, заявителя о предстоящем заседании и представляет им материалы для изучения не позднее, чем за три дня до начала заседания;</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извещает заявителя о времени заседания комиссии по рассмотрению заявления</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ведет и оформляет протоколы заседания Комиссии (Приложение 1);</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голосует по существу поставленных вопросов;</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в трехдневный срок со дня проведения заседания представляет главе  Благовещенского сельсовета решение Комиссии.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V. Порядок работы Комиссии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5.1. Основной формой работы Комиссии являются заседания. Заседание считается правомочным, если на нем присутствует не менее 2/3 членов Комиссии.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5.2. Заседания Комиссии проводятся по мере поступления заявлений муниципальных служащих администрации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 для установления ежемесячной надбавки к должностному окладу за выслугу лет на муниципальной службе, продолжительности ежегодного дополнительного оплачиваемого отпуска за выслугу лет, пенсии за выслугу лет (далее - заявление) по решению председателя Комиссии. Заявление муниципального служащего с резолюцией непосредственного руководителя подается через секретаря Комиссии (Приложение 2, Приложение 3).</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lastRenderedPageBreak/>
        <w:t>Муниципальный служащий прилагает к заявлению следующие документы:</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1) согласие на обработку персональных данных;</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2) сведения о трудовой деятельности, трудовом стаже, содержащихся, в трудовой книжке, военном билете, справке военного комиссариата;</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3) копию должностной инструкции по ранее замещаемой должности (если таковая имеется);</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4) трудовой договор по ранее замещаемой должности (если таковой имеется).</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При необходимости принимаются к рассмотрению справки кадровых служб предприятий, учреждений, организаций, а так же справки архивных и других учреждений, подтверждающие, что опыт и знание работы в должностях руководителей и специалистов на предприятиях, в учреждениях и организациях, были необходимы муниципальным служащим для выполнения должностных обязанностей по замещаемой должности муниципальной службы.</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5.3. Срок рассмотрения документов - 30 календарных дней со дня регистрации заявления муниципального служащего.</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5.4. При включении в стаж муниципальной службы  в администрации  Благовещенского сельсовета для назначения пенсии за выслугу лет муниципальным служащим иных периодов трудовой деятельности на отдельных должностях руководителей и специалистов на муниципальных предприятиях, в учреждениях и организациях, в администрации Благовещенского сельсовета, периоды работы в указанных должностях в совокупности не должны превышать 10лет.</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Включение муниципальным служащим иных периодов трудовой деятельности в стаж муниципальной службы в администрации Благовещенского сельсовета  для назначения пенсии за выслугу лет осуществляется при наличии стажа муниципальной службы в органах местного самоуправления  Благовещенского сельсовета не менее 15 лет.</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Основанием для принятия решения Комиссии о включении в стаж муниципальной службы для назначения пенсии за выслугу лет муниципальным служащим иных периодов трудовой деятельности являются:</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а) соответствие направления деятельности или выполняемой трудовой функции, связанной с исполнением должностных обязанностей в иные периоды работы, предлагаемые к включению в стаж муниципальной службы, направлению деятельности или выполняемой трудовой функции по замещаемой должности муниципальной службы;</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б) наличие опыта и знаний, приобретенных муниципальным служащим на отдельных должностях руководителей и специалистов предприятий, учреждений и организаций, для выполнения должностных обязанностей в соответствии с должностной инструкцией и квалификационными требованиями;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в) представление документов муниципальным служащим, предусмотренных пунктом 5.2 настоящего Положения.</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Основанием для принятия решения Комиссии об отказе во включении в стаж муниципальной службы иных периодов трудовой деятельности являются:</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а) опыт и знания, приобретенные в иные периоды осуществления трудовой деятельности, не являются основополагающими и обязательными для выполнения должностных обязанностей по замещаемой должности муниципальной службы;</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б) ранее осуществляемая трудовая деятельность не отражает отраслевую специфику и соответствующий квалификационный уровень по специальности в соответствии с замещаемой должностью муниципальной службы;</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в) непредставление документов, указанных в п. п. 1, 2 п. 5.2 настоящего Положения.</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5.5. Решения Комиссии принимаются большинством голосов присутствующих на ее заседании членов путем открытого голосования.</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При равенстве голосов решающим является голос председательствующего на заседании комиссии</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lastRenderedPageBreak/>
        <w:t xml:space="preserve">     5.6. Решения Комиссии оформляются протоколом заседания Комиссии, подписанным членами Комиссии. Члены Комиссии в случае несогласия с решением Комиссии вправе зафиксировать в протоколе свое особое мнение.</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5.7. Муниципальный служащий, подавший заявление в Комиссию, вправе присутствовать на заседании при рассмотрении Комиссией поданного им заявления.</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5.8 Члены комиссии вправе задавать вопросы заявителю и приглашать для дачи пояснения любых лиц.</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5.9. Хранение протоколов Комиссии и материалов, представленных в Комиссию, осуществляется кадровой службой администрации в личном деле муниципального служащего.</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 xml:space="preserve">    5.10. После рассмотрения вопросов Комиссией, решения об установлении стажа муниципальной службы, о включении в стаж муниципальной службы  в администрации Благовещенского сельсовета для назначения пенсии за выслугу лет муниципальным служащим администрации  Благовещенского сельсовета иных периодов трудовой деятельности принимаются главой  Благовещенского сельсовета, и оформляются Распоряжением Администрации  Благовещенского сельсовета.</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V1. Порядок обжалования</w:t>
      </w:r>
    </w:p>
    <w:p w:rsidR="009B0564" w:rsidRPr="00A06777" w:rsidRDefault="009B0564" w:rsidP="009B0564">
      <w:pPr>
        <w:pStyle w:val="a7"/>
        <w:jc w:val="both"/>
        <w:rPr>
          <w:rFonts w:ascii="Times New Roman" w:hAnsi="Times New Roman" w:cs="Times New Roman"/>
          <w:sz w:val="24"/>
          <w:szCs w:val="24"/>
        </w:rPr>
      </w:pPr>
      <w:r w:rsidRPr="00A06777">
        <w:rPr>
          <w:rFonts w:ascii="Times New Roman" w:hAnsi="Times New Roman" w:cs="Times New Roman"/>
          <w:sz w:val="24"/>
          <w:szCs w:val="24"/>
        </w:rPr>
        <w:t>Истцом и ответчиком в суде по вопросам, связанным с исполнением решений Комиссии, является администрация Благовещенского сельсовета.</w:t>
      </w:r>
    </w:p>
    <w:p w:rsidR="009B0564" w:rsidRPr="00A06777" w:rsidRDefault="009B0564" w:rsidP="009B0564">
      <w:pPr>
        <w:pStyle w:val="a7"/>
        <w:rPr>
          <w:rFonts w:ascii="Times New Roman" w:hAnsi="Times New Roman" w:cs="Times New Roman"/>
          <w:sz w:val="24"/>
          <w:szCs w:val="24"/>
        </w:rPr>
      </w:pP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 xml:space="preserve">                                                                                                         Приложение N 2</w:t>
      </w: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 xml:space="preserve">                                                                           к  постановления администрации    </w:t>
      </w: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 xml:space="preserve">                                                                           Благовещенского сельсовета</w:t>
      </w: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 xml:space="preserve">                                                                           от    "31" октября    2022 г. N53</w:t>
      </w:r>
    </w:p>
    <w:p w:rsidR="009B0564" w:rsidRPr="00A06777" w:rsidRDefault="009B0564" w:rsidP="009B0564">
      <w:pPr>
        <w:pStyle w:val="a7"/>
        <w:rPr>
          <w:rFonts w:ascii="Times New Roman" w:hAnsi="Times New Roman" w:cs="Times New Roman"/>
          <w:sz w:val="24"/>
          <w:szCs w:val="24"/>
        </w:rPr>
      </w:pP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 xml:space="preserve">                                                                            </w:t>
      </w: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 xml:space="preserve">                                                       СОСТАВ</w:t>
      </w: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 xml:space="preserve">              комиссии по установлению стажа муниципальной службы</w:t>
      </w:r>
    </w:p>
    <w:p w:rsidR="009B0564" w:rsidRPr="00A06777" w:rsidRDefault="009B0564" w:rsidP="009B0564">
      <w:pPr>
        <w:pStyle w:val="a7"/>
        <w:rPr>
          <w:rFonts w:ascii="Times New Roman" w:hAnsi="Times New Roman" w:cs="Times New Roman"/>
          <w:sz w:val="24"/>
          <w:szCs w:val="24"/>
        </w:rPr>
      </w:pP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1. Гуменко Дмитрий Леонидович -  глава Благовещенского сельсовета</w:t>
      </w: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председатель комиссии</w:t>
      </w: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2. Боброва Наталья Игоревна- депутат Благовещенского сельсовета</w:t>
      </w:r>
    </w:p>
    <w:p w:rsidR="009B0564" w:rsidRPr="00A06777" w:rsidRDefault="009B0564" w:rsidP="009B0564">
      <w:pPr>
        <w:pStyle w:val="a7"/>
        <w:rPr>
          <w:rFonts w:ascii="Times New Roman" w:hAnsi="Times New Roman" w:cs="Times New Roman"/>
          <w:sz w:val="24"/>
          <w:szCs w:val="24"/>
        </w:rPr>
      </w:pPr>
      <w:r w:rsidRPr="00A06777">
        <w:rPr>
          <w:rFonts w:ascii="Times New Roman" w:hAnsi="Times New Roman" w:cs="Times New Roman"/>
          <w:sz w:val="24"/>
          <w:szCs w:val="24"/>
        </w:rPr>
        <w:t>заместитель председателя комиссии</w:t>
      </w:r>
    </w:p>
    <w:tbl>
      <w:tblPr>
        <w:tblW w:w="10942" w:type="dxa"/>
        <w:tblLayout w:type="fixed"/>
        <w:tblCellMar>
          <w:top w:w="102" w:type="dxa"/>
          <w:left w:w="62" w:type="dxa"/>
          <w:bottom w:w="102" w:type="dxa"/>
          <w:right w:w="62" w:type="dxa"/>
        </w:tblCellMar>
        <w:tblLook w:val="0000" w:firstRow="0" w:lastRow="0" w:firstColumn="0" w:lastColumn="0" w:noHBand="0" w:noVBand="0"/>
      </w:tblPr>
      <w:tblGrid>
        <w:gridCol w:w="6299"/>
        <w:gridCol w:w="4643"/>
      </w:tblGrid>
      <w:tr w:rsidR="009B0564" w:rsidRPr="00A06777" w:rsidTr="003F6D87">
        <w:tc>
          <w:tcPr>
            <w:tcW w:w="6299" w:type="dxa"/>
          </w:tcPr>
          <w:p w:rsidR="009B0564" w:rsidRPr="00A06777" w:rsidRDefault="009B0564" w:rsidP="003F6D87">
            <w:pPr>
              <w:pStyle w:val="a7"/>
              <w:rPr>
                <w:rFonts w:ascii="Times New Roman" w:hAnsi="Times New Roman" w:cs="Times New Roman"/>
                <w:sz w:val="24"/>
                <w:szCs w:val="24"/>
              </w:rPr>
            </w:pPr>
            <w:r w:rsidRPr="00A06777">
              <w:rPr>
                <w:rFonts w:ascii="Times New Roman" w:hAnsi="Times New Roman" w:cs="Times New Roman"/>
                <w:sz w:val="24"/>
                <w:szCs w:val="24"/>
              </w:rPr>
              <w:t>3. Щербинина Наталья Николаевна -  заместитель главы  сельсовета секретарь комиссии</w:t>
            </w:r>
          </w:p>
        </w:tc>
        <w:tc>
          <w:tcPr>
            <w:tcW w:w="4643" w:type="dxa"/>
          </w:tcPr>
          <w:p w:rsidR="009B0564" w:rsidRPr="00A06777" w:rsidRDefault="009B0564" w:rsidP="003F6D87">
            <w:pPr>
              <w:pStyle w:val="a7"/>
              <w:rPr>
                <w:rFonts w:ascii="Times New Roman" w:hAnsi="Times New Roman" w:cs="Times New Roman"/>
                <w:sz w:val="24"/>
                <w:szCs w:val="24"/>
              </w:rPr>
            </w:pPr>
          </w:p>
        </w:tc>
      </w:tr>
      <w:tr w:rsidR="009B0564" w:rsidRPr="00A06777" w:rsidTr="003F6D87">
        <w:tc>
          <w:tcPr>
            <w:tcW w:w="6299" w:type="dxa"/>
          </w:tcPr>
          <w:p w:rsidR="009B0564" w:rsidRPr="00A06777" w:rsidRDefault="009B0564" w:rsidP="003F6D87">
            <w:pPr>
              <w:pStyle w:val="a7"/>
              <w:rPr>
                <w:rFonts w:ascii="Times New Roman" w:hAnsi="Times New Roman" w:cs="Times New Roman"/>
                <w:sz w:val="24"/>
                <w:szCs w:val="24"/>
              </w:rPr>
            </w:pPr>
            <w:r w:rsidRPr="00A06777">
              <w:rPr>
                <w:rFonts w:ascii="Times New Roman" w:hAnsi="Times New Roman" w:cs="Times New Roman"/>
                <w:sz w:val="24"/>
                <w:szCs w:val="24"/>
              </w:rPr>
              <w:t>Члены комиссии:</w:t>
            </w:r>
          </w:p>
          <w:p w:rsidR="009B0564" w:rsidRPr="00A06777" w:rsidRDefault="009B0564" w:rsidP="003F6D87">
            <w:pPr>
              <w:pStyle w:val="a7"/>
              <w:rPr>
                <w:rFonts w:ascii="Times New Roman" w:hAnsi="Times New Roman" w:cs="Times New Roman"/>
                <w:sz w:val="24"/>
                <w:szCs w:val="24"/>
              </w:rPr>
            </w:pPr>
          </w:p>
        </w:tc>
        <w:tc>
          <w:tcPr>
            <w:tcW w:w="4643" w:type="dxa"/>
          </w:tcPr>
          <w:p w:rsidR="009B0564" w:rsidRPr="00A06777" w:rsidRDefault="009B0564" w:rsidP="003F6D87">
            <w:pPr>
              <w:pStyle w:val="a7"/>
              <w:rPr>
                <w:rFonts w:ascii="Times New Roman" w:hAnsi="Times New Roman" w:cs="Times New Roman"/>
                <w:sz w:val="24"/>
                <w:szCs w:val="24"/>
              </w:rPr>
            </w:pPr>
          </w:p>
          <w:p w:rsidR="009B0564" w:rsidRPr="00A06777" w:rsidRDefault="009B0564" w:rsidP="003F6D87">
            <w:pPr>
              <w:pStyle w:val="a7"/>
              <w:rPr>
                <w:rFonts w:ascii="Times New Roman" w:hAnsi="Times New Roman" w:cs="Times New Roman"/>
                <w:sz w:val="24"/>
                <w:szCs w:val="24"/>
              </w:rPr>
            </w:pPr>
          </w:p>
        </w:tc>
      </w:tr>
      <w:tr w:rsidR="009B0564" w:rsidRPr="00A06777" w:rsidTr="003F6D87">
        <w:tc>
          <w:tcPr>
            <w:tcW w:w="6299" w:type="dxa"/>
          </w:tcPr>
          <w:p w:rsidR="009B0564" w:rsidRPr="00A06777" w:rsidRDefault="009B0564" w:rsidP="003F6D87">
            <w:pPr>
              <w:pStyle w:val="a7"/>
              <w:rPr>
                <w:rFonts w:ascii="Times New Roman" w:hAnsi="Times New Roman" w:cs="Times New Roman"/>
                <w:sz w:val="24"/>
                <w:szCs w:val="24"/>
              </w:rPr>
            </w:pPr>
            <w:r w:rsidRPr="00A06777">
              <w:rPr>
                <w:rFonts w:ascii="Times New Roman" w:hAnsi="Times New Roman" w:cs="Times New Roman"/>
                <w:sz w:val="24"/>
                <w:szCs w:val="24"/>
              </w:rPr>
              <w:t>4. Терешкова Флюра Рашидовна-  специалист 1 категории администрации Благовещенского сельсовета</w:t>
            </w:r>
          </w:p>
          <w:p w:rsidR="009B0564" w:rsidRPr="00A06777" w:rsidRDefault="009B0564" w:rsidP="003F6D87">
            <w:pPr>
              <w:pStyle w:val="a7"/>
              <w:rPr>
                <w:rFonts w:ascii="Times New Roman" w:hAnsi="Times New Roman" w:cs="Times New Roman"/>
                <w:sz w:val="24"/>
                <w:szCs w:val="24"/>
              </w:rPr>
            </w:pPr>
            <w:r w:rsidRPr="00A06777">
              <w:rPr>
                <w:rFonts w:ascii="Times New Roman" w:hAnsi="Times New Roman" w:cs="Times New Roman"/>
                <w:sz w:val="24"/>
                <w:szCs w:val="24"/>
              </w:rPr>
              <w:t>5. Лапнова Александра Васильевна- заведующая филиалом Благовещенского СДК</w:t>
            </w:r>
          </w:p>
          <w:p w:rsidR="009B0564" w:rsidRPr="00A06777" w:rsidRDefault="009B0564" w:rsidP="003F6D87">
            <w:pPr>
              <w:pStyle w:val="a7"/>
              <w:rPr>
                <w:rFonts w:ascii="Times New Roman" w:hAnsi="Times New Roman" w:cs="Times New Roman"/>
                <w:sz w:val="24"/>
                <w:szCs w:val="24"/>
              </w:rPr>
            </w:pPr>
          </w:p>
          <w:p w:rsidR="009B0564" w:rsidRDefault="009B0564" w:rsidP="003F6D87">
            <w:pPr>
              <w:pStyle w:val="a7"/>
              <w:rPr>
                <w:rFonts w:ascii="Times New Roman" w:hAnsi="Times New Roman" w:cs="Times New Roman"/>
                <w:sz w:val="24"/>
                <w:szCs w:val="24"/>
              </w:rPr>
            </w:pPr>
          </w:p>
          <w:p w:rsidR="00A06777" w:rsidRDefault="00A06777" w:rsidP="003F6D87">
            <w:pPr>
              <w:pStyle w:val="a7"/>
              <w:rPr>
                <w:rFonts w:ascii="Times New Roman" w:hAnsi="Times New Roman" w:cs="Times New Roman"/>
                <w:sz w:val="24"/>
                <w:szCs w:val="24"/>
              </w:rPr>
            </w:pPr>
          </w:p>
          <w:p w:rsidR="00A06777" w:rsidRDefault="00A06777" w:rsidP="003F6D87">
            <w:pPr>
              <w:pStyle w:val="a7"/>
              <w:rPr>
                <w:rFonts w:ascii="Times New Roman" w:hAnsi="Times New Roman" w:cs="Times New Roman"/>
                <w:sz w:val="24"/>
                <w:szCs w:val="24"/>
              </w:rPr>
            </w:pPr>
          </w:p>
          <w:p w:rsidR="00A06777" w:rsidRDefault="00A06777" w:rsidP="003F6D87">
            <w:pPr>
              <w:pStyle w:val="a7"/>
              <w:rPr>
                <w:rFonts w:ascii="Times New Roman" w:hAnsi="Times New Roman" w:cs="Times New Roman"/>
                <w:sz w:val="24"/>
                <w:szCs w:val="24"/>
              </w:rPr>
            </w:pPr>
          </w:p>
          <w:p w:rsidR="00A06777" w:rsidRDefault="00A06777" w:rsidP="003F6D87">
            <w:pPr>
              <w:pStyle w:val="a7"/>
              <w:rPr>
                <w:rFonts w:ascii="Times New Roman" w:hAnsi="Times New Roman" w:cs="Times New Roman"/>
                <w:sz w:val="24"/>
                <w:szCs w:val="24"/>
              </w:rPr>
            </w:pPr>
          </w:p>
          <w:p w:rsidR="00A06777" w:rsidRDefault="00A06777" w:rsidP="003F6D87">
            <w:pPr>
              <w:pStyle w:val="a7"/>
              <w:rPr>
                <w:rFonts w:ascii="Times New Roman" w:hAnsi="Times New Roman" w:cs="Times New Roman"/>
                <w:sz w:val="24"/>
                <w:szCs w:val="24"/>
              </w:rPr>
            </w:pPr>
          </w:p>
          <w:p w:rsidR="009B0564" w:rsidRPr="00A06777" w:rsidRDefault="009B0564" w:rsidP="003F6D87">
            <w:pPr>
              <w:pStyle w:val="a7"/>
              <w:rPr>
                <w:rFonts w:ascii="Times New Roman" w:hAnsi="Times New Roman" w:cs="Times New Roman"/>
                <w:sz w:val="24"/>
                <w:szCs w:val="24"/>
              </w:rPr>
            </w:pPr>
          </w:p>
        </w:tc>
        <w:tc>
          <w:tcPr>
            <w:tcW w:w="4643" w:type="dxa"/>
          </w:tcPr>
          <w:p w:rsidR="009B0564" w:rsidRPr="00A06777" w:rsidRDefault="009B0564" w:rsidP="003F6D87">
            <w:pPr>
              <w:pStyle w:val="a7"/>
              <w:rPr>
                <w:rFonts w:ascii="Times New Roman" w:hAnsi="Times New Roman" w:cs="Times New Roman"/>
                <w:sz w:val="24"/>
                <w:szCs w:val="24"/>
              </w:rPr>
            </w:pPr>
          </w:p>
          <w:p w:rsidR="009B0564" w:rsidRPr="00A06777" w:rsidRDefault="009B0564" w:rsidP="003F6D87">
            <w:pPr>
              <w:pStyle w:val="a7"/>
              <w:rPr>
                <w:rFonts w:ascii="Times New Roman" w:hAnsi="Times New Roman" w:cs="Times New Roman"/>
                <w:sz w:val="24"/>
                <w:szCs w:val="24"/>
              </w:rPr>
            </w:pPr>
          </w:p>
        </w:tc>
      </w:tr>
    </w:tbl>
    <w:p w:rsidR="0098397A" w:rsidRPr="00FD2D96" w:rsidRDefault="001C4861" w:rsidP="005A12E0">
      <w:pPr>
        <w:pStyle w:val="af0"/>
        <w:rPr>
          <w:sz w:val="20"/>
        </w:rPr>
      </w:pPr>
      <w:r w:rsidRPr="00FD2D96">
        <w:rPr>
          <w:sz w:val="20"/>
        </w:rPr>
        <w:t>6</w:t>
      </w:r>
      <w:r w:rsidR="009925E5" w:rsidRPr="00FD2D96">
        <w:rPr>
          <w:sz w:val="20"/>
        </w:rPr>
        <w:t>63</w:t>
      </w:r>
      <w:r w:rsidR="005A12E0" w:rsidRPr="00FD2D96">
        <w:rPr>
          <w:sz w:val="20"/>
        </w:rPr>
        <w:t>667, Красноярский край, Ирбейский район, с. Благовещенка,  ул. Трактовая, д.9а, тираж- 10  экземпляров</w:t>
      </w:r>
    </w:p>
    <w:sectPr w:rsidR="0098397A" w:rsidRPr="00FD2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B5" w:rsidRDefault="00F812B5" w:rsidP="008A7385">
      <w:r>
        <w:separator/>
      </w:r>
    </w:p>
  </w:endnote>
  <w:endnote w:type="continuationSeparator" w:id="0">
    <w:p w:rsidR="00F812B5" w:rsidRDefault="00F812B5"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B5" w:rsidRDefault="00F812B5" w:rsidP="008A7385">
      <w:r>
        <w:separator/>
      </w:r>
    </w:p>
  </w:footnote>
  <w:footnote w:type="continuationSeparator" w:id="0">
    <w:p w:rsidR="00F812B5" w:rsidRDefault="00F812B5" w:rsidP="008A73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B96BD3"/>
    <w:multiLevelType w:val="singleLevel"/>
    <w:tmpl w:val="83B96BD3"/>
    <w:lvl w:ilvl="0">
      <w:start w:val="1"/>
      <w:numFmt w:val="decimal"/>
      <w:suff w:val="space"/>
      <w:lvlText w:val="%1)"/>
      <w:lvlJc w:val="left"/>
    </w:lvl>
  </w:abstractNum>
  <w:abstractNum w:abstractNumId="1" w15:restartNumberingAfterBreak="0">
    <w:nsid w:val="B094FC66"/>
    <w:multiLevelType w:val="singleLevel"/>
    <w:tmpl w:val="B094FC66"/>
    <w:lvl w:ilvl="0">
      <w:start w:val="1"/>
      <w:numFmt w:val="decimal"/>
      <w:lvlText w:val="%1."/>
      <w:lvlJc w:val="left"/>
      <w:pPr>
        <w:tabs>
          <w:tab w:val="left" w:pos="425"/>
        </w:tabs>
        <w:ind w:left="425" w:hanging="425"/>
      </w:pPr>
      <w:rPr>
        <w:rFonts w:hint="default"/>
      </w:rPr>
    </w:lvl>
  </w:abstractNum>
  <w:abstractNum w:abstractNumId="2" w15:restartNumberingAfterBreak="0">
    <w:nsid w:val="029D5ED9"/>
    <w:multiLevelType w:val="hybridMultilevel"/>
    <w:tmpl w:val="EDCA2392"/>
    <w:lvl w:ilvl="0" w:tplc="164E2B32">
      <w:start w:val="1"/>
      <w:numFmt w:val="decimal"/>
      <w:lvlText w:val="%1."/>
      <w:lvlJc w:val="left"/>
      <w:pPr>
        <w:ind w:left="1596" w:hanging="105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4" w15:restartNumberingAfterBreak="0">
    <w:nsid w:val="1D544713"/>
    <w:multiLevelType w:val="multilevel"/>
    <w:tmpl w:val="BC884BEC"/>
    <w:lvl w:ilvl="0">
      <w:start w:val="1"/>
      <w:numFmt w:val="decimal"/>
      <w:lvlText w:val="%1."/>
      <w:lvlJc w:val="left"/>
      <w:pPr>
        <w:ind w:left="1032" w:hanging="384"/>
      </w:pPr>
      <w:rPr>
        <w:rFonts w:hint="default"/>
      </w:rPr>
    </w:lvl>
    <w:lvl w:ilvl="1">
      <w:start w:val="1"/>
      <w:numFmt w:val="decimal"/>
      <w:isLgl/>
      <w:lvlText w:val="%1.%2"/>
      <w:lvlJc w:val="left"/>
      <w:pPr>
        <w:ind w:left="1116" w:hanging="468"/>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5" w15:restartNumberingAfterBreak="0">
    <w:nsid w:val="1E1E219F"/>
    <w:multiLevelType w:val="hybridMultilevel"/>
    <w:tmpl w:val="12D0FB22"/>
    <w:lvl w:ilvl="0" w:tplc="DEFC2B8A">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2B167C"/>
    <w:multiLevelType w:val="hybridMultilevel"/>
    <w:tmpl w:val="7D7C5F82"/>
    <w:lvl w:ilvl="0" w:tplc="72FEF7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FF07F7"/>
    <w:multiLevelType w:val="multilevel"/>
    <w:tmpl w:val="E0D84F24"/>
    <w:lvl w:ilvl="0">
      <w:start w:val="1"/>
      <w:numFmt w:val="decimal"/>
      <w:lvlText w:val="%1."/>
      <w:lvlJc w:val="left"/>
      <w:pPr>
        <w:ind w:left="1144" w:hanging="435"/>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850231A"/>
    <w:multiLevelType w:val="multilevel"/>
    <w:tmpl w:val="9C7EF774"/>
    <w:lvl w:ilvl="0">
      <w:start w:val="2"/>
      <w:numFmt w:val="decimal"/>
      <w:lvlText w:val="%1."/>
      <w:lvlJc w:val="left"/>
      <w:pPr>
        <w:ind w:left="450" w:hanging="450"/>
      </w:pPr>
      <w:rPr>
        <w:rFonts w:hint="default"/>
      </w:rPr>
    </w:lvl>
    <w:lvl w:ilvl="1">
      <w:start w:val="1"/>
      <w:numFmt w:val="decimal"/>
      <w:lvlText w:val="%1.%2."/>
      <w:lvlJc w:val="left"/>
      <w:pPr>
        <w:ind w:left="4590" w:hanging="720"/>
      </w:pPr>
      <w:rPr>
        <w:rFonts w:hint="default"/>
      </w:rPr>
    </w:lvl>
    <w:lvl w:ilvl="2">
      <w:start w:val="1"/>
      <w:numFmt w:val="decimal"/>
      <w:lvlText w:val="%1.%2.%3."/>
      <w:lvlJc w:val="left"/>
      <w:pPr>
        <w:ind w:left="8460" w:hanging="720"/>
      </w:pPr>
      <w:rPr>
        <w:rFonts w:hint="default"/>
      </w:rPr>
    </w:lvl>
    <w:lvl w:ilvl="3">
      <w:start w:val="1"/>
      <w:numFmt w:val="decimal"/>
      <w:lvlText w:val="%1.%2.%3.%4."/>
      <w:lvlJc w:val="left"/>
      <w:pPr>
        <w:ind w:left="12690" w:hanging="1080"/>
      </w:pPr>
      <w:rPr>
        <w:rFonts w:hint="default"/>
      </w:rPr>
    </w:lvl>
    <w:lvl w:ilvl="4">
      <w:start w:val="1"/>
      <w:numFmt w:val="decimal"/>
      <w:lvlText w:val="%1.%2.%3.%4.%5."/>
      <w:lvlJc w:val="left"/>
      <w:pPr>
        <w:ind w:left="16560" w:hanging="1080"/>
      </w:pPr>
      <w:rPr>
        <w:rFonts w:hint="default"/>
      </w:rPr>
    </w:lvl>
    <w:lvl w:ilvl="5">
      <w:start w:val="1"/>
      <w:numFmt w:val="decimal"/>
      <w:lvlText w:val="%1.%2.%3.%4.%5.%6."/>
      <w:lvlJc w:val="left"/>
      <w:pPr>
        <w:ind w:left="20790" w:hanging="1440"/>
      </w:pPr>
      <w:rPr>
        <w:rFonts w:hint="default"/>
      </w:rPr>
    </w:lvl>
    <w:lvl w:ilvl="6">
      <w:start w:val="1"/>
      <w:numFmt w:val="decimal"/>
      <w:lvlText w:val="%1.%2.%3.%4.%5.%6.%7."/>
      <w:lvlJc w:val="left"/>
      <w:pPr>
        <w:ind w:left="25020" w:hanging="1800"/>
      </w:pPr>
      <w:rPr>
        <w:rFonts w:hint="default"/>
      </w:rPr>
    </w:lvl>
    <w:lvl w:ilvl="7">
      <w:start w:val="1"/>
      <w:numFmt w:val="decimal"/>
      <w:lvlText w:val="%1.%2.%3.%4.%5.%6.%7.%8."/>
      <w:lvlJc w:val="left"/>
      <w:pPr>
        <w:ind w:left="28890" w:hanging="1800"/>
      </w:pPr>
      <w:rPr>
        <w:rFonts w:hint="default"/>
      </w:rPr>
    </w:lvl>
    <w:lvl w:ilvl="8">
      <w:start w:val="1"/>
      <w:numFmt w:val="decimal"/>
      <w:lvlText w:val="%1.%2.%3.%4.%5.%6.%7.%8.%9."/>
      <w:lvlJc w:val="left"/>
      <w:pPr>
        <w:ind w:left="-32416" w:hanging="2160"/>
      </w:pPr>
      <w:rPr>
        <w:rFonts w:hint="default"/>
      </w:rPr>
    </w:lvl>
  </w:abstractNum>
  <w:abstractNum w:abstractNumId="10" w15:restartNumberingAfterBreak="0">
    <w:nsid w:val="4D6E3068"/>
    <w:multiLevelType w:val="hybridMultilevel"/>
    <w:tmpl w:val="98E64CF0"/>
    <w:lvl w:ilvl="0" w:tplc="DEFC2B8A">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356F9"/>
    <w:multiLevelType w:val="multilevel"/>
    <w:tmpl w:val="CE76139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7373E13"/>
    <w:multiLevelType w:val="hybridMultilevel"/>
    <w:tmpl w:val="D1D6878A"/>
    <w:lvl w:ilvl="0" w:tplc="70062D8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4" w15:restartNumberingAfterBreak="0">
    <w:nsid w:val="77C459DA"/>
    <w:multiLevelType w:val="multilevel"/>
    <w:tmpl w:val="7E76E5F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7BA95DB9"/>
    <w:multiLevelType w:val="hybridMultilevel"/>
    <w:tmpl w:val="B7A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0"/>
  </w:num>
  <w:num w:numId="11">
    <w:abstractNumId w:val="9"/>
  </w:num>
  <w:num w:numId="12">
    <w:abstractNumId w:val="14"/>
  </w:num>
  <w:num w:numId="13">
    <w:abstractNumId w:val="0"/>
  </w:num>
  <w:num w:numId="14">
    <w:abstractNumId w:val="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9"/>
    <w:rsid w:val="000339C1"/>
    <w:rsid w:val="00067CB2"/>
    <w:rsid w:val="000B11A4"/>
    <w:rsid w:val="000B2054"/>
    <w:rsid w:val="000D52A3"/>
    <w:rsid w:val="000E5E51"/>
    <w:rsid w:val="0013355C"/>
    <w:rsid w:val="001837FB"/>
    <w:rsid w:val="001C4861"/>
    <w:rsid w:val="00245269"/>
    <w:rsid w:val="00294428"/>
    <w:rsid w:val="002E33B5"/>
    <w:rsid w:val="0032778B"/>
    <w:rsid w:val="003657C7"/>
    <w:rsid w:val="003D5D29"/>
    <w:rsid w:val="004527C2"/>
    <w:rsid w:val="004B40BD"/>
    <w:rsid w:val="00530540"/>
    <w:rsid w:val="00571A8B"/>
    <w:rsid w:val="005A0E61"/>
    <w:rsid w:val="005A12E0"/>
    <w:rsid w:val="005C29C2"/>
    <w:rsid w:val="005C5EEA"/>
    <w:rsid w:val="0062623E"/>
    <w:rsid w:val="00677AF9"/>
    <w:rsid w:val="006946CB"/>
    <w:rsid w:val="006C73EC"/>
    <w:rsid w:val="006E36FD"/>
    <w:rsid w:val="00753982"/>
    <w:rsid w:val="007629B7"/>
    <w:rsid w:val="007A206B"/>
    <w:rsid w:val="007A3507"/>
    <w:rsid w:val="007D5C5C"/>
    <w:rsid w:val="007E6452"/>
    <w:rsid w:val="00896C46"/>
    <w:rsid w:val="008A7385"/>
    <w:rsid w:val="008D60EE"/>
    <w:rsid w:val="008F436A"/>
    <w:rsid w:val="009101D7"/>
    <w:rsid w:val="00915B42"/>
    <w:rsid w:val="0097064B"/>
    <w:rsid w:val="009744F5"/>
    <w:rsid w:val="00974B28"/>
    <w:rsid w:val="0098397A"/>
    <w:rsid w:val="009925E5"/>
    <w:rsid w:val="009B0564"/>
    <w:rsid w:val="009C266F"/>
    <w:rsid w:val="009C4B8E"/>
    <w:rsid w:val="00A0310C"/>
    <w:rsid w:val="00A06777"/>
    <w:rsid w:val="00A318DD"/>
    <w:rsid w:val="00A35F13"/>
    <w:rsid w:val="00A372FC"/>
    <w:rsid w:val="00AD37DE"/>
    <w:rsid w:val="00B46768"/>
    <w:rsid w:val="00B7483F"/>
    <w:rsid w:val="00BA5019"/>
    <w:rsid w:val="00BE775E"/>
    <w:rsid w:val="00C17BD8"/>
    <w:rsid w:val="00C33979"/>
    <w:rsid w:val="00C45C18"/>
    <w:rsid w:val="00C92E10"/>
    <w:rsid w:val="00CA59FD"/>
    <w:rsid w:val="00CD27A5"/>
    <w:rsid w:val="00CF4A47"/>
    <w:rsid w:val="00DF3652"/>
    <w:rsid w:val="00E01A61"/>
    <w:rsid w:val="00E106C1"/>
    <w:rsid w:val="00E17F89"/>
    <w:rsid w:val="00E71C93"/>
    <w:rsid w:val="00E83FDC"/>
    <w:rsid w:val="00EB5194"/>
    <w:rsid w:val="00EE3691"/>
    <w:rsid w:val="00F00151"/>
    <w:rsid w:val="00F639EB"/>
    <w:rsid w:val="00F74F73"/>
    <w:rsid w:val="00F812B5"/>
    <w:rsid w:val="00FA4A7C"/>
    <w:rsid w:val="00FD2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245F"/>
  <w15:docId w15:val="{DD3FE4B9-5D5F-4E39-80DA-5BD42075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uiPriority w:val="99"/>
    <w:rsid w:val="00C45C18"/>
    <w:pPr>
      <w:spacing w:before="100" w:beforeAutospacing="1" w:after="100" w:afterAutospacing="1"/>
    </w:pPr>
    <w:rPr>
      <w:color w:val="auto"/>
      <w:sz w:val="24"/>
      <w:szCs w:val="24"/>
    </w:rPr>
  </w:style>
  <w:style w:type="character" w:styleId="a6">
    <w:name w:val="Strong"/>
    <w:uiPriority w:val="22"/>
    <w:qFormat/>
    <w:rsid w:val="00C45C18"/>
    <w:rPr>
      <w:b/>
      <w:bCs/>
    </w:rPr>
  </w:style>
  <w:style w:type="paragraph" w:customStyle="1" w:styleId="ConsPlusNormal">
    <w:name w:val="ConsPlusNormal"/>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semiHidden/>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iPriority w:val="99"/>
    <w:unhideWhenUsed/>
    <w:rsid w:val="009C4B8E"/>
    <w:pPr>
      <w:spacing w:after="120"/>
      <w:ind w:left="283"/>
    </w:pPr>
  </w:style>
  <w:style w:type="character" w:customStyle="1" w:styleId="ab">
    <w:name w:val="Основной текст с отступом Знак"/>
    <w:basedOn w:val="a0"/>
    <w:link w:val="aa"/>
    <w:uiPriority w:val="99"/>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uiPriority w:val="99"/>
    <w:rsid w:val="006E36FD"/>
    <w:rPr>
      <w:color w:val="0000FF"/>
      <w:u w:val="single"/>
    </w:rPr>
  </w:style>
  <w:style w:type="paragraph" w:customStyle="1" w:styleId="consplusnormal0">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iPriority w:val="99"/>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 w:type="character" w:customStyle="1" w:styleId="wmi-callto">
    <w:name w:val="wmi-callto"/>
    <w:basedOn w:val="a0"/>
    <w:rsid w:val="0062623E"/>
  </w:style>
  <w:style w:type="table" w:styleId="af2">
    <w:name w:val="Table Grid"/>
    <w:basedOn w:val="a1"/>
    <w:uiPriority w:val="59"/>
    <w:rsid w:val="006262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FCDFE-4693-4838-8C7A-5C8F0981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4826</Words>
  <Characters>27513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5</cp:revision>
  <cp:lastPrinted>2022-11-10T03:20:00Z</cp:lastPrinted>
  <dcterms:created xsi:type="dcterms:W3CDTF">2022-11-10T02:47:00Z</dcterms:created>
  <dcterms:modified xsi:type="dcterms:W3CDTF">2022-11-10T03:20:00Z</dcterms:modified>
</cp:coreProperties>
</file>