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EC2383" w:rsidRPr="003622CB" w:rsidRDefault="00EC2383"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EC2383" w:rsidRPr="003622CB" w:rsidRDefault="00EC2383"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615FD9" w:rsidP="00E106C1">
      <w:pPr>
        <w:rPr>
          <w:sz w:val="32"/>
          <w:szCs w:val="32"/>
        </w:rPr>
      </w:pPr>
      <w:r>
        <w:rPr>
          <w:b/>
          <w:sz w:val="32"/>
          <w:szCs w:val="32"/>
        </w:rPr>
        <w:t xml:space="preserve">№ </w:t>
      </w:r>
      <w:proofErr w:type="gramStart"/>
      <w:r>
        <w:rPr>
          <w:b/>
          <w:sz w:val="32"/>
          <w:szCs w:val="32"/>
        </w:rPr>
        <w:t>1</w:t>
      </w:r>
      <w:r w:rsidR="00E106C1" w:rsidRPr="003C2EC0">
        <w:rPr>
          <w:b/>
          <w:sz w:val="32"/>
          <w:szCs w:val="32"/>
        </w:rPr>
        <w:t xml:space="preserve"> </w:t>
      </w:r>
      <w:r w:rsidR="00E70383">
        <w:rPr>
          <w:sz w:val="32"/>
          <w:szCs w:val="32"/>
        </w:rPr>
        <w:t xml:space="preserve"> от</w:t>
      </w:r>
      <w:proofErr w:type="gramEnd"/>
      <w:r w:rsidR="00E70383">
        <w:rPr>
          <w:sz w:val="32"/>
          <w:szCs w:val="32"/>
        </w:rPr>
        <w:t xml:space="preserve">  </w:t>
      </w:r>
      <w:r w:rsidR="00E251D5">
        <w:rPr>
          <w:sz w:val="32"/>
          <w:szCs w:val="32"/>
        </w:rPr>
        <w:t>1</w:t>
      </w:r>
      <w:bookmarkStart w:id="0" w:name="_GoBack"/>
      <w:bookmarkEnd w:id="0"/>
      <w:r w:rsidR="00E251D5">
        <w:rPr>
          <w:sz w:val="32"/>
          <w:szCs w:val="32"/>
        </w:rPr>
        <w:t>7.01.2022</w:t>
      </w:r>
    </w:p>
    <w:p w:rsidR="00D51D39" w:rsidRDefault="00D51D39" w:rsidP="00E106C1">
      <w:pPr>
        <w:rPr>
          <w:sz w:val="32"/>
          <w:szCs w:val="32"/>
        </w:rPr>
      </w:pPr>
    </w:p>
    <w:p w:rsidR="00EC2383" w:rsidRDefault="00EC2383" w:rsidP="00E106C1">
      <w:pPr>
        <w:rPr>
          <w:sz w:val="32"/>
          <w:szCs w:val="32"/>
        </w:rPr>
      </w:pPr>
    </w:p>
    <w:p w:rsidR="00E251D5" w:rsidRPr="00E251D5" w:rsidRDefault="00E251D5" w:rsidP="00E251D5">
      <w:pPr>
        <w:pStyle w:val="1"/>
        <w:rPr>
          <w:sz w:val="24"/>
          <w:szCs w:val="24"/>
        </w:rPr>
      </w:pPr>
      <w:r w:rsidRPr="00E251D5">
        <w:rPr>
          <w:sz w:val="24"/>
          <w:szCs w:val="24"/>
        </w:rPr>
        <w:t>БЛАГОВЕЩЕНСКИЙ СЕЛЬСКИЙ СОВЕТ ДЕПУТАТОВ</w:t>
      </w:r>
    </w:p>
    <w:p w:rsidR="00E251D5" w:rsidRPr="00E251D5" w:rsidRDefault="00E251D5" w:rsidP="00E251D5">
      <w:pPr>
        <w:jc w:val="center"/>
        <w:rPr>
          <w:sz w:val="24"/>
          <w:szCs w:val="24"/>
        </w:rPr>
      </w:pPr>
      <w:r w:rsidRPr="00E251D5">
        <w:rPr>
          <w:sz w:val="24"/>
          <w:szCs w:val="24"/>
        </w:rPr>
        <w:t>ИРБЕЙСКОГО РАЙОНА КРАСНОЯРСКОГО КРАЯ</w:t>
      </w:r>
    </w:p>
    <w:p w:rsidR="00E251D5" w:rsidRPr="00E251D5" w:rsidRDefault="00E251D5" w:rsidP="00E251D5">
      <w:pPr>
        <w:jc w:val="center"/>
        <w:rPr>
          <w:sz w:val="24"/>
          <w:szCs w:val="24"/>
        </w:rPr>
      </w:pPr>
    </w:p>
    <w:p w:rsidR="00E251D5" w:rsidRPr="00E251D5" w:rsidRDefault="00E251D5" w:rsidP="00E251D5">
      <w:pPr>
        <w:pStyle w:val="2"/>
        <w:rPr>
          <w:sz w:val="24"/>
          <w:szCs w:val="24"/>
        </w:rPr>
      </w:pPr>
      <w:r w:rsidRPr="00E251D5">
        <w:rPr>
          <w:sz w:val="24"/>
          <w:szCs w:val="24"/>
        </w:rPr>
        <w:t>РЕШЕНИЕ</w:t>
      </w:r>
    </w:p>
    <w:p w:rsidR="00E251D5" w:rsidRPr="00E251D5" w:rsidRDefault="00E251D5" w:rsidP="00E251D5">
      <w:pPr>
        <w:jc w:val="both"/>
        <w:rPr>
          <w:sz w:val="24"/>
          <w:szCs w:val="24"/>
        </w:rPr>
      </w:pPr>
      <w:r w:rsidRPr="00E251D5">
        <w:rPr>
          <w:sz w:val="24"/>
          <w:szCs w:val="24"/>
        </w:rPr>
        <w:t xml:space="preserve">                                                           </w:t>
      </w:r>
    </w:p>
    <w:p w:rsidR="00E251D5" w:rsidRPr="00E251D5" w:rsidRDefault="00E251D5" w:rsidP="00E251D5">
      <w:pPr>
        <w:jc w:val="both"/>
        <w:rPr>
          <w:sz w:val="24"/>
          <w:szCs w:val="24"/>
        </w:rPr>
      </w:pPr>
      <w:r w:rsidRPr="00E251D5">
        <w:rPr>
          <w:bCs/>
          <w:sz w:val="24"/>
          <w:szCs w:val="24"/>
        </w:rPr>
        <w:t>10.01.2022 г.</w:t>
      </w:r>
      <w:r w:rsidRPr="00E251D5">
        <w:rPr>
          <w:sz w:val="24"/>
          <w:szCs w:val="24"/>
        </w:rPr>
        <w:t xml:space="preserve">                        с. Благовещенка                                          № 1</w:t>
      </w:r>
    </w:p>
    <w:p w:rsidR="00E251D5" w:rsidRPr="00E251D5" w:rsidRDefault="00E251D5" w:rsidP="00E251D5">
      <w:pPr>
        <w:jc w:val="both"/>
        <w:rPr>
          <w:sz w:val="24"/>
          <w:szCs w:val="24"/>
        </w:rPr>
      </w:pPr>
    </w:p>
    <w:p w:rsidR="00E251D5" w:rsidRPr="00E251D5" w:rsidRDefault="00E251D5" w:rsidP="00E251D5">
      <w:pPr>
        <w:jc w:val="both"/>
        <w:rPr>
          <w:sz w:val="24"/>
          <w:szCs w:val="24"/>
        </w:rPr>
      </w:pPr>
      <w:r w:rsidRPr="00E251D5">
        <w:rPr>
          <w:sz w:val="24"/>
          <w:szCs w:val="24"/>
        </w:rPr>
        <w:t>О внесении изменений и дополнений в решение Благовещенского сельского Совета депутатов от 23.03.2006г. № 12 «Об утверждении Положения оплаты труда выборных должностных лиц, осуществляющих свои полномочия на постоянной основе, муниципальных служащих»</w:t>
      </w:r>
    </w:p>
    <w:p w:rsidR="00E251D5" w:rsidRPr="00E251D5" w:rsidRDefault="00E251D5" w:rsidP="00E251D5">
      <w:pPr>
        <w:jc w:val="both"/>
        <w:rPr>
          <w:sz w:val="24"/>
          <w:szCs w:val="24"/>
        </w:rPr>
      </w:pPr>
    </w:p>
    <w:p w:rsidR="00E251D5" w:rsidRPr="00E251D5" w:rsidRDefault="00E251D5" w:rsidP="00E251D5">
      <w:pPr>
        <w:pStyle w:val="ConsPlusTitle"/>
        <w:jc w:val="both"/>
        <w:rPr>
          <w:b w:val="0"/>
          <w:sz w:val="24"/>
          <w:szCs w:val="24"/>
        </w:rPr>
      </w:pPr>
      <w:r w:rsidRPr="00E251D5">
        <w:rPr>
          <w:sz w:val="24"/>
          <w:szCs w:val="24"/>
        </w:rPr>
        <w:t xml:space="preserve">         </w:t>
      </w:r>
      <w:r w:rsidRPr="00E251D5">
        <w:rPr>
          <w:b w:val="0"/>
          <w:sz w:val="24"/>
          <w:szCs w:val="24"/>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Красноярского края от 24.04.2008 №5-1565 «Об особенностях правового регулирования муниципальной службы в Красноярском крае», на основании Постановления Правительства Красноярского края от 29.09.2021 №668-п « О внесении изменений в Постановление Администрации Красноярского края от 29.12.2007  №552-п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Постановления Правительства Красноярского края от 02.10.2020 №713-п « О внесении изменений в Постановление Администрации Красноярского края от 29.12.2007  №552-п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Уставом Благовещенского сельсовета, Благовещенский сельский Совет депутатов РЕШИЛ:</w:t>
      </w:r>
    </w:p>
    <w:p w:rsidR="00E251D5" w:rsidRPr="00E251D5" w:rsidRDefault="00E251D5" w:rsidP="00E251D5">
      <w:pPr>
        <w:jc w:val="both"/>
        <w:rPr>
          <w:sz w:val="24"/>
          <w:szCs w:val="24"/>
        </w:rPr>
      </w:pPr>
    </w:p>
    <w:p w:rsidR="00E251D5" w:rsidRPr="00E251D5" w:rsidRDefault="00E251D5" w:rsidP="00E251D5">
      <w:pPr>
        <w:jc w:val="both"/>
        <w:rPr>
          <w:sz w:val="24"/>
          <w:szCs w:val="24"/>
        </w:rPr>
      </w:pPr>
      <w:r w:rsidRPr="00E251D5">
        <w:rPr>
          <w:sz w:val="24"/>
          <w:szCs w:val="24"/>
        </w:rPr>
        <w:t xml:space="preserve">      1. Внести в решение Благовещенского сельского Совета депутатов от 23.03.2006г. № 12 «Об утверждении Положения оплаты труда выборных должностных лиц, осуществляющих свои полномочия на постоянной основе, муниципальных служащих» следующие изменения</w:t>
      </w:r>
    </w:p>
    <w:p w:rsidR="00E251D5" w:rsidRPr="00E251D5" w:rsidRDefault="00E251D5" w:rsidP="00E251D5">
      <w:pPr>
        <w:jc w:val="both"/>
        <w:rPr>
          <w:sz w:val="24"/>
          <w:szCs w:val="24"/>
        </w:rPr>
      </w:pPr>
      <w:r w:rsidRPr="00E251D5">
        <w:rPr>
          <w:sz w:val="24"/>
          <w:szCs w:val="24"/>
        </w:rPr>
        <w:t xml:space="preserve">       1.1 Статью 14 Положения об оплате труда выборных должностных лиц, выполняющих свои полномочия на постоянной основе и муниципальных служащих дополнить пунктом 3 следующего содержания:</w:t>
      </w:r>
    </w:p>
    <w:p w:rsidR="00E251D5" w:rsidRPr="00E251D5" w:rsidRDefault="00E251D5" w:rsidP="00E251D5">
      <w:pPr>
        <w:keepNext/>
        <w:shd w:val="clear" w:color="auto" w:fill="FFFFFF"/>
        <w:jc w:val="both"/>
        <w:rPr>
          <w:color w:val="auto"/>
          <w:sz w:val="24"/>
          <w:szCs w:val="24"/>
        </w:rPr>
      </w:pPr>
      <w:r w:rsidRPr="00E251D5">
        <w:rPr>
          <w:color w:val="auto"/>
          <w:sz w:val="24"/>
          <w:szCs w:val="24"/>
        </w:rPr>
        <w:lastRenderedPageBreak/>
        <w:t xml:space="preserve">       «3. Общее количество должностных окладов, учитываемое при расчете предельного размера фонда оплаты труда, установленное пунктом 1 настоящего Порядка, увеличивается на 10 процентов для выплаты премий. Объем средств, предусматриваемый настоящим пунктом, не может быть использован на иные цели.".</w:t>
      </w:r>
    </w:p>
    <w:p w:rsidR="00E251D5" w:rsidRPr="00E251D5" w:rsidRDefault="00E251D5" w:rsidP="00E251D5">
      <w:pPr>
        <w:keepNext/>
        <w:shd w:val="clear" w:color="auto" w:fill="FFFFFF"/>
        <w:jc w:val="both"/>
        <w:rPr>
          <w:color w:val="auto"/>
          <w:sz w:val="24"/>
          <w:szCs w:val="24"/>
        </w:rPr>
      </w:pPr>
      <w:r w:rsidRPr="00E251D5">
        <w:rPr>
          <w:color w:val="auto"/>
          <w:sz w:val="24"/>
          <w:szCs w:val="24"/>
        </w:rPr>
        <w:t xml:space="preserve">       1.2 </w:t>
      </w:r>
      <w:proofErr w:type="gramStart"/>
      <w:r w:rsidRPr="00E251D5">
        <w:rPr>
          <w:rStyle w:val="0pt"/>
          <w:sz w:val="24"/>
          <w:szCs w:val="24"/>
        </w:rPr>
        <w:t>В</w:t>
      </w:r>
      <w:proofErr w:type="gramEnd"/>
      <w:r w:rsidRPr="00E251D5">
        <w:rPr>
          <w:rStyle w:val="0pt"/>
          <w:sz w:val="24"/>
          <w:szCs w:val="24"/>
        </w:rPr>
        <w:t xml:space="preserve"> приложении № 2 к решению Благовещенского сельского Совета депутатов от 23.03.2006г № 12 слова «4700» заменить словами «4701», слова «4237» заменить словами «4235».</w:t>
      </w:r>
    </w:p>
    <w:p w:rsidR="00E251D5" w:rsidRPr="00E251D5" w:rsidRDefault="00E251D5" w:rsidP="00E251D5">
      <w:pPr>
        <w:jc w:val="both"/>
        <w:rPr>
          <w:color w:val="auto"/>
          <w:sz w:val="24"/>
          <w:szCs w:val="24"/>
        </w:rPr>
      </w:pPr>
      <w:r w:rsidRPr="00E251D5">
        <w:rPr>
          <w:color w:val="auto"/>
          <w:sz w:val="24"/>
          <w:szCs w:val="24"/>
        </w:rPr>
        <w:t xml:space="preserve">        2. Контроль за выполнением настоящего решения возложить на главу сельсовета </w:t>
      </w:r>
      <w:proofErr w:type="spellStart"/>
      <w:r w:rsidRPr="00E251D5">
        <w:rPr>
          <w:color w:val="auto"/>
          <w:sz w:val="24"/>
          <w:szCs w:val="24"/>
        </w:rPr>
        <w:t>Д.Л.Гуменко</w:t>
      </w:r>
      <w:proofErr w:type="spellEnd"/>
      <w:r w:rsidRPr="00E251D5">
        <w:rPr>
          <w:color w:val="auto"/>
          <w:sz w:val="24"/>
          <w:szCs w:val="24"/>
        </w:rPr>
        <w:t>.</w:t>
      </w:r>
    </w:p>
    <w:p w:rsidR="00E251D5" w:rsidRPr="00E251D5" w:rsidRDefault="00E251D5" w:rsidP="00E251D5">
      <w:pPr>
        <w:jc w:val="both"/>
        <w:rPr>
          <w:sz w:val="24"/>
          <w:szCs w:val="24"/>
        </w:rPr>
      </w:pPr>
      <w:r w:rsidRPr="00E251D5">
        <w:rPr>
          <w:sz w:val="24"/>
          <w:szCs w:val="24"/>
        </w:rPr>
        <w:t xml:space="preserve">         3.Опубликовать Постановление в периодическом печатном издании «Вестник Благовещенского сельсовета».</w:t>
      </w:r>
    </w:p>
    <w:p w:rsidR="00E251D5" w:rsidRPr="00E251D5" w:rsidRDefault="00E251D5" w:rsidP="00E251D5">
      <w:pPr>
        <w:jc w:val="both"/>
        <w:rPr>
          <w:sz w:val="24"/>
          <w:szCs w:val="24"/>
        </w:rPr>
      </w:pPr>
      <w:r w:rsidRPr="00E251D5">
        <w:rPr>
          <w:sz w:val="24"/>
          <w:szCs w:val="24"/>
        </w:rPr>
        <w:t xml:space="preserve">         4. Постановление вступает в силу с 01.01.2022г.</w:t>
      </w:r>
    </w:p>
    <w:p w:rsidR="00E251D5" w:rsidRPr="00E251D5" w:rsidRDefault="00E251D5" w:rsidP="00E251D5">
      <w:pPr>
        <w:rPr>
          <w:sz w:val="24"/>
          <w:szCs w:val="24"/>
        </w:rPr>
      </w:pPr>
    </w:p>
    <w:p w:rsidR="00E251D5" w:rsidRPr="00E251D5" w:rsidRDefault="00E251D5" w:rsidP="00E251D5">
      <w:pPr>
        <w:jc w:val="both"/>
        <w:rPr>
          <w:sz w:val="24"/>
          <w:szCs w:val="24"/>
        </w:rPr>
      </w:pPr>
      <w:r w:rsidRPr="00E251D5">
        <w:rPr>
          <w:sz w:val="24"/>
          <w:szCs w:val="24"/>
        </w:rPr>
        <w:t xml:space="preserve">Председатель Совета депутатов                          </w:t>
      </w:r>
      <w:proofErr w:type="spellStart"/>
      <w:r w:rsidRPr="00E251D5">
        <w:rPr>
          <w:sz w:val="24"/>
          <w:szCs w:val="24"/>
        </w:rPr>
        <w:t>Н.И.Борова</w:t>
      </w:r>
      <w:proofErr w:type="spellEnd"/>
    </w:p>
    <w:p w:rsidR="00E251D5" w:rsidRPr="00E251D5" w:rsidRDefault="00E251D5" w:rsidP="00E251D5">
      <w:pPr>
        <w:jc w:val="both"/>
        <w:rPr>
          <w:sz w:val="24"/>
          <w:szCs w:val="24"/>
        </w:rPr>
      </w:pPr>
      <w:r w:rsidRPr="00E251D5">
        <w:rPr>
          <w:sz w:val="24"/>
          <w:szCs w:val="24"/>
        </w:rPr>
        <w:t xml:space="preserve">Глава сельсовета                                                   </w:t>
      </w:r>
      <w:proofErr w:type="spellStart"/>
      <w:r w:rsidRPr="00E251D5">
        <w:rPr>
          <w:sz w:val="24"/>
          <w:szCs w:val="24"/>
        </w:rPr>
        <w:t>Д.Л.Гуменко</w:t>
      </w:r>
      <w:proofErr w:type="spellEnd"/>
    </w:p>
    <w:p w:rsidR="00E251D5" w:rsidRPr="00E251D5" w:rsidRDefault="00E251D5" w:rsidP="00E251D5">
      <w:pPr>
        <w:jc w:val="both"/>
        <w:rPr>
          <w:sz w:val="24"/>
          <w:szCs w:val="24"/>
        </w:rPr>
      </w:pPr>
    </w:p>
    <w:p w:rsidR="00E251D5" w:rsidRPr="00E251D5" w:rsidRDefault="00E251D5" w:rsidP="00E251D5">
      <w:pPr>
        <w:jc w:val="both"/>
        <w:rPr>
          <w:sz w:val="24"/>
          <w:szCs w:val="24"/>
        </w:rPr>
      </w:pPr>
    </w:p>
    <w:p w:rsidR="00E251D5" w:rsidRPr="00E251D5" w:rsidRDefault="00E251D5" w:rsidP="00E251D5">
      <w:pPr>
        <w:pStyle w:val="western"/>
        <w:spacing w:before="0" w:beforeAutospacing="0" w:after="0" w:afterAutospacing="0"/>
      </w:pPr>
      <w:r w:rsidRPr="00E251D5">
        <w:t xml:space="preserve">                                                                                              Приложение № 2 </w:t>
      </w:r>
    </w:p>
    <w:p w:rsidR="00E251D5" w:rsidRPr="00E251D5" w:rsidRDefault="00E251D5" w:rsidP="00E251D5">
      <w:pPr>
        <w:pStyle w:val="western"/>
        <w:spacing w:before="0" w:beforeAutospacing="0" w:after="0" w:afterAutospacing="0"/>
        <w:jc w:val="center"/>
      </w:pPr>
      <w:r w:rsidRPr="00E251D5">
        <w:t xml:space="preserve">                                                                           к решению Благовещенского</w:t>
      </w:r>
    </w:p>
    <w:p w:rsidR="00E251D5" w:rsidRPr="00E251D5" w:rsidRDefault="00E251D5" w:rsidP="00E251D5">
      <w:pPr>
        <w:pStyle w:val="western"/>
        <w:spacing w:before="0" w:beforeAutospacing="0" w:after="0" w:afterAutospacing="0"/>
        <w:jc w:val="center"/>
      </w:pPr>
      <w:r w:rsidRPr="00E251D5">
        <w:t xml:space="preserve">                                                                        сельского Совета депутатов</w:t>
      </w:r>
    </w:p>
    <w:p w:rsidR="00E251D5" w:rsidRPr="00E251D5" w:rsidRDefault="00E251D5" w:rsidP="00E251D5">
      <w:pPr>
        <w:pStyle w:val="western"/>
        <w:spacing w:before="0" w:beforeAutospacing="0" w:after="0" w:afterAutospacing="0"/>
        <w:jc w:val="center"/>
      </w:pPr>
      <w:r w:rsidRPr="00E251D5">
        <w:t xml:space="preserve">                                                                   от 10.01.2022г. № 1</w:t>
      </w:r>
    </w:p>
    <w:p w:rsidR="00E251D5" w:rsidRPr="00E251D5" w:rsidRDefault="00E251D5" w:rsidP="00E251D5">
      <w:pPr>
        <w:pStyle w:val="western"/>
        <w:spacing w:before="0" w:beforeAutospacing="0" w:after="0" w:afterAutospacing="0"/>
        <w:jc w:val="right"/>
      </w:pPr>
    </w:p>
    <w:p w:rsidR="00E251D5" w:rsidRPr="00E251D5" w:rsidRDefault="00E251D5" w:rsidP="00E251D5">
      <w:pPr>
        <w:pStyle w:val="western"/>
        <w:spacing w:after="0" w:afterAutospacing="0"/>
      </w:pPr>
      <w:r w:rsidRPr="00E251D5">
        <w:rPr>
          <w:b/>
          <w:bCs/>
        </w:rPr>
        <w:t>Размеры должностных окладов муниципальных служащих</w:t>
      </w:r>
    </w:p>
    <w:tbl>
      <w:tblPr>
        <w:tblW w:w="87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07"/>
        <w:gridCol w:w="3953"/>
      </w:tblGrid>
      <w:tr w:rsidR="00E251D5" w:rsidRPr="00E251D5" w:rsidTr="0007336D">
        <w:trPr>
          <w:tblCellSpacing w:w="0" w:type="dxa"/>
        </w:trPr>
        <w:tc>
          <w:tcPr>
            <w:tcW w:w="456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rPr>
                <w:b/>
                <w:bCs/>
              </w:rPr>
              <w:t>Наименование должности</w:t>
            </w:r>
          </w:p>
        </w:tc>
        <w:tc>
          <w:tcPr>
            <w:tcW w:w="375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p>
        </w:tc>
      </w:tr>
      <w:tr w:rsidR="00E251D5" w:rsidRPr="00E251D5" w:rsidTr="0007336D">
        <w:trPr>
          <w:tblCellSpacing w:w="0" w:type="dxa"/>
        </w:trPr>
        <w:tc>
          <w:tcPr>
            <w:tcW w:w="456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Заместитель главы муниципального образования</w:t>
            </w:r>
          </w:p>
        </w:tc>
        <w:tc>
          <w:tcPr>
            <w:tcW w:w="375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5195</w:t>
            </w:r>
          </w:p>
        </w:tc>
      </w:tr>
      <w:tr w:rsidR="00E251D5" w:rsidRPr="00E251D5" w:rsidTr="0007336D">
        <w:trPr>
          <w:tblCellSpacing w:w="0" w:type="dxa"/>
        </w:trPr>
        <w:tc>
          <w:tcPr>
            <w:tcW w:w="456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Главный бухгалтер</w:t>
            </w:r>
          </w:p>
        </w:tc>
        <w:tc>
          <w:tcPr>
            <w:tcW w:w="375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4701</w:t>
            </w:r>
          </w:p>
        </w:tc>
      </w:tr>
      <w:tr w:rsidR="00E251D5" w:rsidRPr="00E251D5" w:rsidTr="0007336D">
        <w:trPr>
          <w:tblCellSpacing w:w="0" w:type="dxa"/>
        </w:trPr>
        <w:tc>
          <w:tcPr>
            <w:tcW w:w="456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Специалист 1 категории</w:t>
            </w:r>
          </w:p>
        </w:tc>
        <w:tc>
          <w:tcPr>
            <w:tcW w:w="375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4235</w:t>
            </w:r>
          </w:p>
        </w:tc>
      </w:tr>
      <w:tr w:rsidR="00E251D5" w:rsidRPr="00E251D5" w:rsidTr="0007336D">
        <w:trPr>
          <w:tblCellSpacing w:w="0" w:type="dxa"/>
        </w:trPr>
        <w:tc>
          <w:tcPr>
            <w:tcW w:w="456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Специалист 1 категории</w:t>
            </w:r>
          </w:p>
        </w:tc>
        <w:tc>
          <w:tcPr>
            <w:tcW w:w="3750" w:type="dxa"/>
            <w:tcBorders>
              <w:top w:val="outset" w:sz="6" w:space="0" w:color="000000"/>
              <w:left w:val="outset" w:sz="6" w:space="0" w:color="000000"/>
              <w:bottom w:val="outset" w:sz="6" w:space="0" w:color="000000"/>
              <w:right w:val="outset" w:sz="6" w:space="0" w:color="000000"/>
            </w:tcBorders>
          </w:tcPr>
          <w:p w:rsidR="00E251D5" w:rsidRPr="00E251D5" w:rsidRDefault="00E251D5" w:rsidP="0007336D">
            <w:pPr>
              <w:pStyle w:val="western"/>
            </w:pPr>
            <w:r w:rsidRPr="00E251D5">
              <w:t>4235</w:t>
            </w:r>
          </w:p>
        </w:tc>
      </w:tr>
    </w:tbl>
    <w:p w:rsidR="00E251D5" w:rsidRPr="00E251D5" w:rsidRDefault="00E251D5" w:rsidP="00E251D5">
      <w:pPr>
        <w:pStyle w:val="western"/>
        <w:spacing w:after="0" w:afterAutospacing="0"/>
      </w:pPr>
    </w:p>
    <w:tbl>
      <w:tblPr>
        <w:tblW w:w="0" w:type="auto"/>
        <w:tblLayout w:type="fixed"/>
        <w:tblCellMar>
          <w:left w:w="0" w:type="dxa"/>
          <w:right w:w="0" w:type="dxa"/>
        </w:tblCellMar>
        <w:tblLook w:val="0000" w:firstRow="0" w:lastRow="0" w:firstColumn="0" w:lastColumn="0" w:noHBand="0" w:noVBand="0"/>
      </w:tblPr>
      <w:tblGrid>
        <w:gridCol w:w="976"/>
        <w:gridCol w:w="976"/>
        <w:gridCol w:w="976"/>
        <w:gridCol w:w="976"/>
        <w:gridCol w:w="992"/>
        <w:gridCol w:w="992"/>
        <w:gridCol w:w="992"/>
        <w:gridCol w:w="992"/>
        <w:gridCol w:w="588"/>
        <w:gridCol w:w="900"/>
      </w:tblGrid>
      <w:tr w:rsidR="00E251D5" w:rsidRPr="00E251D5" w:rsidTr="0007336D">
        <w:trPr>
          <w:trHeight w:val="405"/>
        </w:trPr>
        <w:tc>
          <w:tcPr>
            <w:tcW w:w="9360" w:type="dxa"/>
            <w:gridSpan w:val="10"/>
            <w:vAlign w:val="bottom"/>
          </w:tcPr>
          <w:p w:rsidR="00E251D5" w:rsidRPr="00E251D5" w:rsidRDefault="00E251D5" w:rsidP="0007336D">
            <w:pPr>
              <w:jc w:val="center"/>
              <w:rPr>
                <w:sz w:val="24"/>
                <w:szCs w:val="24"/>
              </w:rPr>
            </w:pPr>
            <w:r w:rsidRPr="00E251D5">
              <w:rPr>
                <w:sz w:val="24"/>
                <w:szCs w:val="24"/>
              </w:rPr>
              <w:t xml:space="preserve">Администрация  Благовещенского сельсовета </w:t>
            </w:r>
          </w:p>
        </w:tc>
      </w:tr>
      <w:tr w:rsidR="00E251D5" w:rsidRPr="00E251D5" w:rsidTr="0007336D">
        <w:trPr>
          <w:trHeight w:val="405"/>
        </w:trPr>
        <w:tc>
          <w:tcPr>
            <w:tcW w:w="9360" w:type="dxa"/>
            <w:gridSpan w:val="10"/>
            <w:vAlign w:val="bottom"/>
          </w:tcPr>
          <w:p w:rsidR="00E251D5" w:rsidRPr="00E251D5" w:rsidRDefault="00E251D5" w:rsidP="0007336D">
            <w:pPr>
              <w:jc w:val="center"/>
              <w:rPr>
                <w:sz w:val="24"/>
                <w:szCs w:val="24"/>
              </w:rPr>
            </w:pPr>
            <w:proofErr w:type="spellStart"/>
            <w:r w:rsidRPr="00E251D5">
              <w:rPr>
                <w:sz w:val="24"/>
                <w:szCs w:val="24"/>
              </w:rPr>
              <w:t>Ирбейского</w:t>
            </w:r>
            <w:proofErr w:type="spellEnd"/>
            <w:r w:rsidRPr="00E251D5">
              <w:rPr>
                <w:sz w:val="24"/>
                <w:szCs w:val="24"/>
              </w:rPr>
              <w:t xml:space="preserve">  района Красноярского   края</w:t>
            </w:r>
          </w:p>
        </w:tc>
      </w:tr>
      <w:tr w:rsidR="00E251D5" w:rsidRPr="00E251D5" w:rsidTr="0007336D">
        <w:trPr>
          <w:trHeight w:val="675"/>
        </w:trPr>
        <w:tc>
          <w:tcPr>
            <w:tcW w:w="9360" w:type="dxa"/>
            <w:gridSpan w:val="10"/>
            <w:vAlign w:val="bottom"/>
          </w:tcPr>
          <w:p w:rsidR="00E251D5" w:rsidRPr="00E251D5" w:rsidRDefault="00E251D5" w:rsidP="0007336D">
            <w:pPr>
              <w:jc w:val="center"/>
              <w:rPr>
                <w:sz w:val="24"/>
                <w:szCs w:val="24"/>
              </w:rPr>
            </w:pPr>
            <w:r w:rsidRPr="00E251D5">
              <w:rPr>
                <w:sz w:val="24"/>
                <w:szCs w:val="24"/>
              </w:rPr>
              <w:t>ПОСТАНОВЛЕНИЕ</w:t>
            </w:r>
          </w:p>
        </w:tc>
      </w:tr>
      <w:tr w:rsidR="00E251D5" w:rsidRPr="00E251D5" w:rsidTr="0007336D">
        <w:trPr>
          <w:trHeight w:val="375"/>
        </w:trPr>
        <w:tc>
          <w:tcPr>
            <w:tcW w:w="976" w:type="dxa"/>
            <w:vAlign w:val="bottom"/>
          </w:tcPr>
          <w:p w:rsidR="00E251D5" w:rsidRPr="00E251D5" w:rsidRDefault="00E251D5" w:rsidP="0007336D">
            <w:pPr>
              <w:rPr>
                <w:sz w:val="24"/>
                <w:szCs w:val="24"/>
              </w:rPr>
            </w:pPr>
          </w:p>
        </w:tc>
        <w:tc>
          <w:tcPr>
            <w:tcW w:w="976" w:type="dxa"/>
            <w:vAlign w:val="bottom"/>
          </w:tcPr>
          <w:p w:rsidR="00E251D5" w:rsidRPr="00E251D5" w:rsidRDefault="00E251D5" w:rsidP="0007336D">
            <w:pPr>
              <w:rPr>
                <w:sz w:val="24"/>
                <w:szCs w:val="24"/>
              </w:rPr>
            </w:pPr>
          </w:p>
        </w:tc>
        <w:tc>
          <w:tcPr>
            <w:tcW w:w="976" w:type="dxa"/>
            <w:vAlign w:val="bottom"/>
          </w:tcPr>
          <w:p w:rsidR="00E251D5" w:rsidRPr="00E251D5" w:rsidRDefault="00E251D5" w:rsidP="0007336D">
            <w:pPr>
              <w:rPr>
                <w:sz w:val="24"/>
                <w:szCs w:val="24"/>
              </w:rPr>
            </w:pPr>
          </w:p>
        </w:tc>
        <w:tc>
          <w:tcPr>
            <w:tcW w:w="976" w:type="dxa"/>
            <w:vAlign w:val="bottom"/>
          </w:tcPr>
          <w:p w:rsidR="00E251D5" w:rsidRPr="00E251D5" w:rsidRDefault="00E251D5" w:rsidP="0007336D">
            <w:pPr>
              <w:rPr>
                <w:sz w:val="24"/>
                <w:szCs w:val="24"/>
              </w:rPr>
            </w:pPr>
          </w:p>
        </w:tc>
        <w:tc>
          <w:tcPr>
            <w:tcW w:w="992" w:type="dxa"/>
            <w:vAlign w:val="bottom"/>
          </w:tcPr>
          <w:p w:rsidR="00E251D5" w:rsidRPr="00E251D5" w:rsidRDefault="00E251D5" w:rsidP="0007336D">
            <w:pPr>
              <w:rPr>
                <w:sz w:val="24"/>
                <w:szCs w:val="24"/>
              </w:rPr>
            </w:pPr>
          </w:p>
        </w:tc>
        <w:tc>
          <w:tcPr>
            <w:tcW w:w="992" w:type="dxa"/>
            <w:vAlign w:val="bottom"/>
          </w:tcPr>
          <w:p w:rsidR="00E251D5" w:rsidRPr="00E251D5" w:rsidRDefault="00E251D5" w:rsidP="0007336D">
            <w:pPr>
              <w:rPr>
                <w:sz w:val="24"/>
                <w:szCs w:val="24"/>
              </w:rPr>
            </w:pPr>
          </w:p>
        </w:tc>
        <w:tc>
          <w:tcPr>
            <w:tcW w:w="992" w:type="dxa"/>
            <w:vAlign w:val="bottom"/>
          </w:tcPr>
          <w:p w:rsidR="00E251D5" w:rsidRPr="00E251D5" w:rsidRDefault="00E251D5" w:rsidP="0007336D">
            <w:pPr>
              <w:rPr>
                <w:sz w:val="24"/>
                <w:szCs w:val="24"/>
              </w:rPr>
            </w:pPr>
          </w:p>
        </w:tc>
        <w:tc>
          <w:tcPr>
            <w:tcW w:w="992" w:type="dxa"/>
            <w:vAlign w:val="bottom"/>
          </w:tcPr>
          <w:p w:rsidR="00E251D5" w:rsidRPr="00E251D5" w:rsidRDefault="00E251D5" w:rsidP="0007336D">
            <w:pPr>
              <w:rPr>
                <w:sz w:val="24"/>
                <w:szCs w:val="24"/>
              </w:rPr>
            </w:pPr>
          </w:p>
        </w:tc>
        <w:tc>
          <w:tcPr>
            <w:tcW w:w="588" w:type="dxa"/>
            <w:vAlign w:val="bottom"/>
          </w:tcPr>
          <w:p w:rsidR="00E251D5" w:rsidRPr="00E251D5" w:rsidRDefault="00E251D5" w:rsidP="0007336D">
            <w:pPr>
              <w:rPr>
                <w:sz w:val="24"/>
                <w:szCs w:val="24"/>
              </w:rPr>
            </w:pPr>
          </w:p>
        </w:tc>
        <w:tc>
          <w:tcPr>
            <w:tcW w:w="900" w:type="dxa"/>
            <w:vAlign w:val="bottom"/>
          </w:tcPr>
          <w:p w:rsidR="00E251D5" w:rsidRPr="00E251D5" w:rsidRDefault="00E251D5" w:rsidP="0007336D">
            <w:pPr>
              <w:rPr>
                <w:sz w:val="24"/>
                <w:szCs w:val="24"/>
              </w:rPr>
            </w:pPr>
          </w:p>
        </w:tc>
      </w:tr>
      <w:tr w:rsidR="00E251D5" w:rsidRPr="00E251D5" w:rsidTr="0007336D">
        <w:trPr>
          <w:cantSplit/>
          <w:trHeight w:val="375"/>
        </w:trPr>
        <w:tc>
          <w:tcPr>
            <w:tcW w:w="3904" w:type="dxa"/>
            <w:gridSpan w:val="4"/>
            <w:vAlign w:val="center"/>
          </w:tcPr>
          <w:p w:rsidR="00E251D5" w:rsidRPr="00E251D5" w:rsidRDefault="00E251D5" w:rsidP="0007336D">
            <w:pPr>
              <w:rPr>
                <w:sz w:val="24"/>
                <w:szCs w:val="24"/>
              </w:rPr>
            </w:pPr>
            <w:r w:rsidRPr="00E251D5">
              <w:rPr>
                <w:sz w:val="24"/>
                <w:szCs w:val="24"/>
              </w:rPr>
              <w:t>10.01.2022 г.</w:t>
            </w:r>
          </w:p>
        </w:tc>
        <w:tc>
          <w:tcPr>
            <w:tcW w:w="1984" w:type="dxa"/>
            <w:gridSpan w:val="2"/>
            <w:vAlign w:val="center"/>
          </w:tcPr>
          <w:p w:rsidR="00E251D5" w:rsidRPr="00E251D5" w:rsidRDefault="00E251D5" w:rsidP="0007336D">
            <w:pPr>
              <w:jc w:val="center"/>
              <w:rPr>
                <w:sz w:val="24"/>
                <w:szCs w:val="24"/>
              </w:rPr>
            </w:pPr>
            <w:r w:rsidRPr="00E251D5">
              <w:rPr>
                <w:sz w:val="24"/>
                <w:szCs w:val="24"/>
              </w:rPr>
              <w:t>с. Благовещенка</w:t>
            </w:r>
          </w:p>
        </w:tc>
        <w:tc>
          <w:tcPr>
            <w:tcW w:w="992" w:type="dxa"/>
            <w:vAlign w:val="center"/>
          </w:tcPr>
          <w:p w:rsidR="00E251D5" w:rsidRPr="00E251D5" w:rsidRDefault="00E251D5" w:rsidP="0007336D">
            <w:pPr>
              <w:rPr>
                <w:sz w:val="24"/>
                <w:szCs w:val="24"/>
              </w:rPr>
            </w:pPr>
          </w:p>
        </w:tc>
        <w:tc>
          <w:tcPr>
            <w:tcW w:w="992" w:type="dxa"/>
            <w:vAlign w:val="center"/>
          </w:tcPr>
          <w:p w:rsidR="00E251D5" w:rsidRPr="00E251D5" w:rsidRDefault="00E251D5" w:rsidP="0007336D">
            <w:pPr>
              <w:rPr>
                <w:sz w:val="24"/>
                <w:szCs w:val="24"/>
              </w:rPr>
            </w:pPr>
          </w:p>
        </w:tc>
        <w:tc>
          <w:tcPr>
            <w:tcW w:w="588" w:type="dxa"/>
            <w:vAlign w:val="center"/>
          </w:tcPr>
          <w:p w:rsidR="00E251D5" w:rsidRPr="00E251D5" w:rsidRDefault="00E251D5" w:rsidP="0007336D">
            <w:pPr>
              <w:jc w:val="center"/>
              <w:rPr>
                <w:sz w:val="24"/>
                <w:szCs w:val="24"/>
              </w:rPr>
            </w:pPr>
          </w:p>
        </w:tc>
        <w:tc>
          <w:tcPr>
            <w:tcW w:w="900" w:type="dxa"/>
            <w:vAlign w:val="bottom"/>
          </w:tcPr>
          <w:p w:rsidR="00E251D5" w:rsidRPr="00E251D5" w:rsidRDefault="00E251D5" w:rsidP="0007336D">
            <w:pPr>
              <w:rPr>
                <w:sz w:val="24"/>
                <w:szCs w:val="24"/>
              </w:rPr>
            </w:pPr>
            <w:r w:rsidRPr="00E251D5">
              <w:rPr>
                <w:sz w:val="24"/>
                <w:szCs w:val="24"/>
              </w:rPr>
              <w:t>№ 1</w:t>
            </w:r>
          </w:p>
        </w:tc>
      </w:tr>
    </w:tbl>
    <w:p w:rsidR="00E251D5" w:rsidRPr="00E251D5" w:rsidRDefault="00E251D5" w:rsidP="00E251D5">
      <w:pPr>
        <w:jc w:val="center"/>
        <w:rPr>
          <w:sz w:val="24"/>
          <w:szCs w:val="24"/>
        </w:rPr>
      </w:pPr>
    </w:p>
    <w:p w:rsidR="00E251D5" w:rsidRPr="00E251D5" w:rsidRDefault="00E251D5" w:rsidP="00E251D5">
      <w:pPr>
        <w:pStyle w:val="1"/>
        <w:jc w:val="both"/>
        <w:rPr>
          <w:sz w:val="24"/>
          <w:szCs w:val="24"/>
        </w:rPr>
      </w:pPr>
      <w:r w:rsidRPr="00E251D5">
        <w:rPr>
          <w:sz w:val="24"/>
          <w:szCs w:val="24"/>
        </w:rPr>
        <w:t xml:space="preserve">Об утверждении номенклатуры дел </w:t>
      </w:r>
    </w:p>
    <w:p w:rsidR="00E251D5" w:rsidRPr="00E251D5" w:rsidRDefault="00E251D5" w:rsidP="00E251D5">
      <w:pPr>
        <w:pStyle w:val="1"/>
        <w:jc w:val="both"/>
        <w:rPr>
          <w:sz w:val="24"/>
          <w:szCs w:val="24"/>
        </w:rPr>
      </w:pPr>
      <w:r w:rsidRPr="00E251D5">
        <w:rPr>
          <w:sz w:val="24"/>
          <w:szCs w:val="24"/>
        </w:rPr>
        <w:t xml:space="preserve">в администрации Благовещенского </w:t>
      </w:r>
    </w:p>
    <w:p w:rsidR="00E251D5" w:rsidRPr="00E251D5" w:rsidRDefault="00E251D5" w:rsidP="00E251D5">
      <w:pPr>
        <w:pStyle w:val="1"/>
        <w:jc w:val="both"/>
        <w:rPr>
          <w:sz w:val="24"/>
          <w:szCs w:val="24"/>
        </w:rPr>
      </w:pPr>
      <w:r w:rsidRPr="00E251D5">
        <w:rPr>
          <w:sz w:val="24"/>
          <w:szCs w:val="24"/>
        </w:rPr>
        <w:t>сельсовета на 2022 год</w:t>
      </w:r>
    </w:p>
    <w:p w:rsidR="00E251D5" w:rsidRPr="00E251D5" w:rsidRDefault="00E251D5" w:rsidP="00E251D5">
      <w:pPr>
        <w:tabs>
          <w:tab w:val="left" w:pos="4020"/>
        </w:tabs>
        <w:jc w:val="both"/>
        <w:rPr>
          <w:bCs/>
          <w:sz w:val="24"/>
          <w:szCs w:val="24"/>
        </w:rPr>
      </w:pPr>
    </w:p>
    <w:p w:rsidR="00E251D5" w:rsidRPr="00E251D5" w:rsidRDefault="00E251D5" w:rsidP="00E251D5">
      <w:pPr>
        <w:tabs>
          <w:tab w:val="left" w:pos="4020"/>
        </w:tabs>
        <w:jc w:val="both"/>
        <w:rPr>
          <w:bCs/>
          <w:sz w:val="24"/>
          <w:szCs w:val="24"/>
        </w:rPr>
      </w:pPr>
      <w:r w:rsidRPr="00E251D5">
        <w:rPr>
          <w:bCs/>
          <w:sz w:val="24"/>
          <w:szCs w:val="24"/>
        </w:rPr>
        <w:t xml:space="preserve"> В целях совершенствования документационного обеспечения управления и повышения его эффективности в администрации Благовещенского сельсовета и в соответствии с основными положениями Государственной системы документационного обеспечения управления (ГСДОУ) и Государственного стандарта Унифицированные системы документации «Унифицированная система организационно-распорядительной документации. Требования оформлению документов. (ГОСТ Р 6.30-2003)» ПОСТАНОВЛЯЮ:</w:t>
      </w:r>
    </w:p>
    <w:p w:rsidR="00E251D5" w:rsidRPr="00E251D5" w:rsidRDefault="00E251D5" w:rsidP="00E251D5">
      <w:pPr>
        <w:tabs>
          <w:tab w:val="left" w:pos="4020"/>
        </w:tabs>
        <w:jc w:val="both"/>
        <w:rPr>
          <w:bCs/>
          <w:sz w:val="24"/>
          <w:szCs w:val="24"/>
        </w:rPr>
      </w:pPr>
    </w:p>
    <w:p w:rsidR="00E251D5" w:rsidRPr="00E251D5" w:rsidRDefault="00E251D5" w:rsidP="00E251D5">
      <w:pPr>
        <w:tabs>
          <w:tab w:val="left" w:pos="4020"/>
        </w:tabs>
        <w:jc w:val="both"/>
        <w:rPr>
          <w:bCs/>
          <w:sz w:val="24"/>
          <w:szCs w:val="24"/>
        </w:rPr>
      </w:pPr>
      <w:r w:rsidRPr="00E251D5">
        <w:rPr>
          <w:bCs/>
          <w:sz w:val="24"/>
          <w:szCs w:val="24"/>
        </w:rPr>
        <w:t xml:space="preserve">        1.Утвердить номенклатуру </w:t>
      </w:r>
      <w:proofErr w:type="gramStart"/>
      <w:r w:rsidRPr="00E251D5">
        <w:rPr>
          <w:bCs/>
          <w:sz w:val="24"/>
          <w:szCs w:val="24"/>
        </w:rPr>
        <w:t>дел  администрации</w:t>
      </w:r>
      <w:proofErr w:type="gramEnd"/>
      <w:r w:rsidRPr="00E251D5">
        <w:rPr>
          <w:bCs/>
          <w:sz w:val="24"/>
          <w:szCs w:val="24"/>
        </w:rPr>
        <w:t xml:space="preserve"> Благовещенского сельсовета (прилагается).</w:t>
      </w:r>
    </w:p>
    <w:p w:rsidR="00E251D5" w:rsidRPr="00E251D5" w:rsidRDefault="00E251D5" w:rsidP="00E251D5">
      <w:pPr>
        <w:numPr>
          <w:ilvl w:val="0"/>
          <w:numId w:val="47"/>
        </w:numPr>
        <w:tabs>
          <w:tab w:val="left" w:pos="4020"/>
        </w:tabs>
        <w:ind w:left="714" w:hanging="357"/>
        <w:jc w:val="both"/>
        <w:rPr>
          <w:bCs/>
          <w:sz w:val="24"/>
          <w:szCs w:val="24"/>
        </w:rPr>
      </w:pPr>
      <w:r w:rsidRPr="00E251D5">
        <w:rPr>
          <w:bCs/>
          <w:sz w:val="24"/>
          <w:szCs w:val="24"/>
        </w:rPr>
        <w:t>Контроль за выполнением постановления оставляю за собой.</w:t>
      </w:r>
    </w:p>
    <w:p w:rsidR="00E251D5" w:rsidRPr="00E251D5" w:rsidRDefault="00E251D5" w:rsidP="00E251D5">
      <w:pPr>
        <w:numPr>
          <w:ilvl w:val="0"/>
          <w:numId w:val="47"/>
        </w:numPr>
        <w:tabs>
          <w:tab w:val="left" w:pos="4020"/>
        </w:tabs>
        <w:spacing w:line="360" w:lineRule="auto"/>
        <w:jc w:val="both"/>
        <w:rPr>
          <w:bCs/>
          <w:sz w:val="24"/>
          <w:szCs w:val="24"/>
        </w:rPr>
      </w:pPr>
      <w:r w:rsidRPr="00E251D5">
        <w:rPr>
          <w:bCs/>
          <w:sz w:val="24"/>
          <w:szCs w:val="24"/>
        </w:rPr>
        <w:t xml:space="preserve">Постановление </w:t>
      </w:r>
      <w:proofErr w:type="gramStart"/>
      <w:r w:rsidRPr="00E251D5">
        <w:rPr>
          <w:bCs/>
          <w:sz w:val="24"/>
          <w:szCs w:val="24"/>
        </w:rPr>
        <w:t>вступает  в</w:t>
      </w:r>
      <w:proofErr w:type="gramEnd"/>
      <w:r w:rsidRPr="00E251D5">
        <w:rPr>
          <w:bCs/>
          <w:sz w:val="24"/>
          <w:szCs w:val="24"/>
        </w:rPr>
        <w:t xml:space="preserve"> силу со дня подписания.</w:t>
      </w:r>
    </w:p>
    <w:p w:rsidR="00E251D5" w:rsidRPr="00E251D5" w:rsidRDefault="00E251D5" w:rsidP="00E251D5">
      <w:pPr>
        <w:tabs>
          <w:tab w:val="left" w:pos="4020"/>
        </w:tabs>
        <w:ind w:left="360"/>
        <w:jc w:val="both"/>
        <w:rPr>
          <w:bCs/>
          <w:sz w:val="24"/>
          <w:szCs w:val="24"/>
        </w:rPr>
      </w:pPr>
      <w:r w:rsidRPr="00E251D5">
        <w:rPr>
          <w:bCs/>
          <w:sz w:val="24"/>
          <w:szCs w:val="24"/>
        </w:rPr>
        <w:t xml:space="preserve">Глава сельсовета                                                                  </w:t>
      </w:r>
      <w:proofErr w:type="spellStart"/>
      <w:r w:rsidRPr="00E251D5">
        <w:rPr>
          <w:bCs/>
          <w:sz w:val="24"/>
          <w:szCs w:val="24"/>
        </w:rPr>
        <w:t>Д.Л.Гуменко</w:t>
      </w:r>
      <w:proofErr w:type="spellEnd"/>
    </w:p>
    <w:p w:rsidR="00E251D5" w:rsidRPr="00E251D5" w:rsidRDefault="00E251D5" w:rsidP="00E251D5">
      <w:pPr>
        <w:tabs>
          <w:tab w:val="left" w:pos="4020"/>
        </w:tabs>
        <w:ind w:left="360"/>
        <w:jc w:val="both"/>
        <w:rPr>
          <w:bCs/>
          <w:sz w:val="24"/>
          <w:szCs w:val="24"/>
        </w:rPr>
      </w:pPr>
    </w:p>
    <w:p w:rsidR="00E251D5" w:rsidRPr="00E251D5" w:rsidRDefault="00E251D5" w:rsidP="00E251D5">
      <w:pPr>
        <w:jc w:val="both"/>
        <w:rPr>
          <w:sz w:val="24"/>
          <w:szCs w:val="24"/>
        </w:rPr>
      </w:pPr>
    </w:p>
    <w:p w:rsidR="00E251D5" w:rsidRPr="00E251D5" w:rsidRDefault="00E251D5" w:rsidP="00E251D5">
      <w:pPr>
        <w:rPr>
          <w:sz w:val="24"/>
          <w:szCs w:val="24"/>
        </w:rPr>
      </w:pPr>
    </w:p>
    <w:p w:rsidR="00E251D5" w:rsidRPr="00E251D5" w:rsidRDefault="00E251D5" w:rsidP="00E251D5">
      <w:pPr>
        <w:rPr>
          <w:b/>
          <w:sz w:val="24"/>
          <w:szCs w:val="24"/>
        </w:rPr>
      </w:pPr>
      <w:r w:rsidRPr="00E251D5">
        <w:rPr>
          <w:sz w:val="24"/>
          <w:szCs w:val="24"/>
        </w:rPr>
        <w:t xml:space="preserve">Администрация                                                                    УТВЕРЖДАЮ                Благовещенского сельсовета                        Глава </w:t>
      </w:r>
      <w:proofErr w:type="gramStart"/>
      <w:r w:rsidRPr="00E251D5">
        <w:rPr>
          <w:sz w:val="24"/>
          <w:szCs w:val="24"/>
        </w:rPr>
        <w:t>Благовещенского  сельсовета</w:t>
      </w:r>
      <w:proofErr w:type="gramEnd"/>
    </w:p>
    <w:p w:rsidR="00E251D5" w:rsidRPr="00E251D5" w:rsidRDefault="00E251D5" w:rsidP="00E251D5">
      <w:pPr>
        <w:rPr>
          <w:sz w:val="24"/>
          <w:szCs w:val="24"/>
        </w:rPr>
      </w:pPr>
      <w:r w:rsidRPr="00E251D5">
        <w:rPr>
          <w:sz w:val="24"/>
          <w:szCs w:val="24"/>
        </w:rPr>
        <w:t xml:space="preserve">                                                                                ____________</w:t>
      </w:r>
      <w:proofErr w:type="spellStart"/>
      <w:r w:rsidRPr="00E251D5">
        <w:rPr>
          <w:sz w:val="24"/>
          <w:szCs w:val="24"/>
        </w:rPr>
        <w:t>Д.Л.Гуменко</w:t>
      </w:r>
      <w:proofErr w:type="spellEnd"/>
      <w:r w:rsidRPr="00E251D5">
        <w:rPr>
          <w:sz w:val="24"/>
          <w:szCs w:val="24"/>
        </w:rPr>
        <w:t xml:space="preserve">                    </w:t>
      </w:r>
    </w:p>
    <w:p w:rsidR="00E251D5" w:rsidRPr="00E251D5" w:rsidRDefault="00E251D5" w:rsidP="00E251D5">
      <w:pPr>
        <w:rPr>
          <w:sz w:val="24"/>
          <w:szCs w:val="24"/>
        </w:rPr>
      </w:pPr>
      <w:proofErr w:type="spellStart"/>
      <w:r w:rsidRPr="00E251D5">
        <w:rPr>
          <w:sz w:val="24"/>
          <w:szCs w:val="24"/>
        </w:rPr>
        <w:t>Ирбейского</w:t>
      </w:r>
      <w:proofErr w:type="spellEnd"/>
      <w:r w:rsidRPr="00E251D5">
        <w:rPr>
          <w:sz w:val="24"/>
          <w:szCs w:val="24"/>
        </w:rPr>
        <w:t xml:space="preserve"> района                                             </w:t>
      </w:r>
      <w:proofErr w:type="gramStart"/>
      <w:r w:rsidRPr="00E251D5">
        <w:rPr>
          <w:sz w:val="24"/>
          <w:szCs w:val="24"/>
        </w:rPr>
        <w:t xml:space="preserve">   «</w:t>
      </w:r>
      <w:proofErr w:type="gramEnd"/>
      <w:r w:rsidRPr="00E251D5">
        <w:rPr>
          <w:sz w:val="24"/>
          <w:szCs w:val="24"/>
        </w:rPr>
        <w:t xml:space="preserve">10» января  2022г.         </w:t>
      </w:r>
    </w:p>
    <w:p w:rsidR="00E251D5" w:rsidRPr="00E251D5" w:rsidRDefault="00E251D5" w:rsidP="00E251D5">
      <w:pPr>
        <w:rPr>
          <w:sz w:val="24"/>
          <w:szCs w:val="24"/>
        </w:rPr>
      </w:pPr>
      <w:r w:rsidRPr="00E251D5">
        <w:rPr>
          <w:sz w:val="24"/>
          <w:szCs w:val="24"/>
        </w:rPr>
        <w:t xml:space="preserve">Красноярского края                                                                            </w:t>
      </w:r>
    </w:p>
    <w:p w:rsidR="00E251D5" w:rsidRPr="00E251D5" w:rsidRDefault="00E251D5" w:rsidP="00E251D5">
      <w:pPr>
        <w:rPr>
          <w:sz w:val="24"/>
          <w:szCs w:val="24"/>
        </w:rPr>
      </w:pPr>
    </w:p>
    <w:p w:rsidR="00E251D5" w:rsidRPr="00E251D5" w:rsidRDefault="00E251D5" w:rsidP="00E251D5">
      <w:pPr>
        <w:pStyle w:val="1"/>
        <w:rPr>
          <w:sz w:val="24"/>
          <w:szCs w:val="24"/>
        </w:rPr>
      </w:pPr>
      <w:r w:rsidRPr="00E251D5">
        <w:rPr>
          <w:sz w:val="24"/>
          <w:szCs w:val="24"/>
        </w:rPr>
        <w:t>Номенклатура дел</w:t>
      </w:r>
    </w:p>
    <w:p w:rsidR="00E251D5" w:rsidRPr="00E251D5" w:rsidRDefault="00E251D5" w:rsidP="00E251D5">
      <w:pPr>
        <w:rPr>
          <w:sz w:val="24"/>
          <w:szCs w:val="24"/>
        </w:rPr>
      </w:pPr>
      <w:r w:rsidRPr="00E251D5">
        <w:rPr>
          <w:sz w:val="24"/>
          <w:szCs w:val="24"/>
        </w:rPr>
        <w:t>на 2022 год</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4687"/>
        <w:gridCol w:w="1842"/>
        <w:gridCol w:w="2446"/>
      </w:tblGrid>
      <w:tr w:rsidR="00E251D5" w:rsidRPr="00E251D5" w:rsidTr="0007336D">
        <w:tblPrEx>
          <w:tblCellMar>
            <w:top w:w="0" w:type="dxa"/>
            <w:bottom w:w="0" w:type="dxa"/>
          </w:tblCellMar>
        </w:tblPrEx>
        <w:trPr>
          <w:trHeight w:val="135"/>
        </w:trPr>
        <w:tc>
          <w:tcPr>
            <w:tcW w:w="10008" w:type="dxa"/>
            <w:gridSpan w:val="4"/>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01    сельский Совет депутатов</w:t>
            </w:r>
          </w:p>
        </w:tc>
      </w:tr>
      <w:tr w:rsidR="00E251D5" w:rsidRPr="00E251D5" w:rsidTr="0007336D">
        <w:tblPrEx>
          <w:tblCellMar>
            <w:top w:w="0" w:type="dxa"/>
            <w:bottom w:w="0" w:type="dxa"/>
          </w:tblCellMar>
        </w:tblPrEx>
        <w:trPr>
          <w:trHeight w:val="458"/>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Индекс</w:t>
            </w:r>
          </w:p>
          <w:p w:rsidR="00E251D5" w:rsidRPr="00E251D5" w:rsidRDefault="00E251D5" w:rsidP="0007336D">
            <w:pPr>
              <w:jc w:val="center"/>
              <w:rPr>
                <w:sz w:val="24"/>
                <w:szCs w:val="24"/>
              </w:rPr>
            </w:pPr>
            <w:r w:rsidRPr="00E251D5">
              <w:rPr>
                <w:sz w:val="24"/>
                <w:szCs w:val="24"/>
              </w:rPr>
              <w:t>дела</w:t>
            </w:r>
          </w:p>
        </w:tc>
        <w:tc>
          <w:tcPr>
            <w:tcW w:w="4687" w:type="dxa"/>
            <w:tcBorders>
              <w:left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Заголовок дела (тома, частей)</w:t>
            </w:r>
          </w:p>
        </w:tc>
        <w:tc>
          <w:tcPr>
            <w:tcW w:w="1842" w:type="dxa"/>
            <w:tcBorders>
              <w:left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 Срок </w:t>
            </w:r>
          </w:p>
          <w:p w:rsidR="00E251D5" w:rsidRPr="00E251D5" w:rsidRDefault="00E251D5" w:rsidP="0007336D">
            <w:pPr>
              <w:jc w:val="center"/>
              <w:rPr>
                <w:sz w:val="24"/>
                <w:szCs w:val="24"/>
              </w:rPr>
            </w:pPr>
            <w:r w:rsidRPr="00E251D5">
              <w:rPr>
                <w:sz w:val="24"/>
                <w:szCs w:val="24"/>
              </w:rPr>
              <w:t>хр</w:t>
            </w:r>
            <w:r w:rsidRPr="00E251D5">
              <w:rPr>
                <w:sz w:val="24"/>
                <w:szCs w:val="24"/>
              </w:rPr>
              <w:t>а</w:t>
            </w:r>
            <w:r w:rsidRPr="00E251D5">
              <w:rPr>
                <w:sz w:val="24"/>
                <w:szCs w:val="24"/>
              </w:rPr>
              <w:t xml:space="preserve">нения </w:t>
            </w:r>
          </w:p>
          <w:p w:rsidR="00E251D5" w:rsidRPr="00E251D5" w:rsidRDefault="00E251D5" w:rsidP="0007336D">
            <w:pPr>
              <w:jc w:val="center"/>
              <w:rPr>
                <w:sz w:val="24"/>
                <w:szCs w:val="24"/>
              </w:rPr>
            </w:pPr>
            <w:r w:rsidRPr="00E251D5">
              <w:rPr>
                <w:sz w:val="24"/>
                <w:szCs w:val="24"/>
              </w:rPr>
              <w:t>и № ст</w:t>
            </w:r>
            <w:r w:rsidRPr="00E251D5">
              <w:rPr>
                <w:sz w:val="24"/>
                <w:szCs w:val="24"/>
              </w:rPr>
              <w:t>а</w:t>
            </w:r>
            <w:r w:rsidRPr="00E251D5">
              <w:rPr>
                <w:sz w:val="24"/>
                <w:szCs w:val="24"/>
              </w:rPr>
              <w:t>тей по Пере</w:t>
            </w:r>
            <w:r w:rsidRPr="00E251D5">
              <w:rPr>
                <w:sz w:val="24"/>
                <w:szCs w:val="24"/>
              </w:rPr>
              <w:t>ч</w:t>
            </w:r>
            <w:r w:rsidRPr="00E251D5">
              <w:rPr>
                <w:sz w:val="24"/>
                <w:szCs w:val="24"/>
              </w:rPr>
              <w:t>ню</w:t>
            </w:r>
          </w:p>
        </w:tc>
        <w:tc>
          <w:tcPr>
            <w:tcW w:w="2446" w:type="dxa"/>
            <w:tcBorders>
              <w:left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примечание</w:t>
            </w:r>
          </w:p>
        </w:tc>
      </w:tr>
      <w:tr w:rsidR="00E251D5" w:rsidRPr="00E251D5" w:rsidTr="0007336D">
        <w:tblPrEx>
          <w:tblCellMar>
            <w:top w:w="0" w:type="dxa"/>
            <w:bottom w:w="0" w:type="dxa"/>
          </w:tblCellMar>
        </w:tblPrEx>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01-01</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 xml:space="preserve">Протоколы </w:t>
            </w:r>
            <w:proofErr w:type="gramStart"/>
            <w:r w:rsidRPr="00E251D5">
              <w:rPr>
                <w:sz w:val="24"/>
                <w:szCs w:val="24"/>
              </w:rPr>
              <w:t>сессий  Благовещенского</w:t>
            </w:r>
            <w:proofErr w:type="gramEnd"/>
            <w:r w:rsidRPr="00E251D5">
              <w:rPr>
                <w:sz w:val="24"/>
                <w:szCs w:val="24"/>
              </w:rPr>
              <w:t xml:space="preserve"> сельского Совета депутатов и  решения  к ним</w:t>
            </w:r>
          </w:p>
          <w:p w:rsidR="00E251D5" w:rsidRPr="00E251D5" w:rsidRDefault="00E251D5" w:rsidP="0007336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 xml:space="preserve">ст. 4 «а» </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rPr>
          <w:trHeight w:val="899"/>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01-02</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Списки депутатов с полными анкетными данными</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 пост.</w:t>
            </w:r>
          </w:p>
          <w:p w:rsidR="00E251D5" w:rsidRPr="00E251D5" w:rsidRDefault="00E251D5" w:rsidP="0007336D">
            <w:pPr>
              <w:jc w:val="center"/>
              <w:rPr>
                <w:sz w:val="24"/>
                <w:szCs w:val="24"/>
              </w:rPr>
            </w:pPr>
            <w:r w:rsidRPr="00E251D5">
              <w:rPr>
                <w:sz w:val="24"/>
                <w:szCs w:val="24"/>
              </w:rPr>
              <w:t>ст. 462 «а»</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 </w:t>
            </w:r>
          </w:p>
        </w:tc>
      </w:tr>
      <w:tr w:rsidR="00E251D5" w:rsidRPr="00E251D5" w:rsidTr="0007336D">
        <w:tblPrEx>
          <w:tblCellMar>
            <w:top w:w="0" w:type="dxa"/>
            <w:bottom w:w="0" w:type="dxa"/>
          </w:tblCellMar>
        </w:tblPrEx>
        <w:trPr>
          <w:trHeight w:val="1288"/>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01-03</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both"/>
              <w:rPr>
                <w:sz w:val="24"/>
                <w:szCs w:val="24"/>
              </w:rPr>
            </w:pPr>
            <w:r w:rsidRPr="00E251D5">
              <w:rPr>
                <w:sz w:val="24"/>
                <w:szCs w:val="24"/>
              </w:rPr>
              <w:t xml:space="preserve"> Соглашения по передаче полномочий между органами местного самоупра</w:t>
            </w:r>
            <w:r w:rsidRPr="00E251D5">
              <w:rPr>
                <w:sz w:val="24"/>
                <w:szCs w:val="24"/>
              </w:rPr>
              <w:t>в</w:t>
            </w:r>
            <w:r w:rsidRPr="00E251D5">
              <w:rPr>
                <w:sz w:val="24"/>
                <w:szCs w:val="24"/>
              </w:rPr>
              <w:t>ления муниципальных образований</w:t>
            </w:r>
          </w:p>
          <w:p w:rsidR="00E251D5" w:rsidRPr="00E251D5" w:rsidRDefault="00E251D5" w:rsidP="0007336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5 лет ЭПК</w:t>
            </w:r>
          </w:p>
          <w:p w:rsidR="00E251D5" w:rsidRPr="00E251D5" w:rsidRDefault="00E251D5" w:rsidP="0007336D">
            <w:pPr>
              <w:jc w:val="center"/>
              <w:rPr>
                <w:sz w:val="24"/>
                <w:szCs w:val="24"/>
              </w:rPr>
            </w:pPr>
            <w:r w:rsidRPr="00E251D5">
              <w:rPr>
                <w:sz w:val="24"/>
                <w:szCs w:val="24"/>
              </w:rPr>
              <w:t xml:space="preserve">ст.11  </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 </w:t>
            </w:r>
          </w:p>
        </w:tc>
      </w:tr>
      <w:tr w:rsidR="00E251D5" w:rsidRPr="00E251D5" w:rsidTr="0007336D">
        <w:tblPrEx>
          <w:tblCellMar>
            <w:top w:w="0" w:type="dxa"/>
            <w:bottom w:w="0" w:type="dxa"/>
          </w:tblCellMar>
        </w:tblPrEx>
        <w:trPr>
          <w:trHeight w:val="945"/>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01-04</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pStyle w:val="ConsPlusCell"/>
              <w:rPr>
                <w:sz w:val="24"/>
                <w:szCs w:val="24"/>
              </w:rPr>
            </w:pPr>
            <w:r w:rsidRPr="00E251D5">
              <w:rPr>
                <w:sz w:val="24"/>
                <w:szCs w:val="24"/>
              </w:rPr>
              <w:t xml:space="preserve">Журнал регистрации решений </w:t>
            </w:r>
            <w:r w:rsidRPr="00E251D5">
              <w:rPr>
                <w:spacing w:val="-4"/>
                <w:sz w:val="24"/>
                <w:szCs w:val="24"/>
              </w:rPr>
              <w:t>сельск</w:t>
            </w:r>
            <w:r w:rsidRPr="00E251D5">
              <w:rPr>
                <w:spacing w:val="-4"/>
                <w:sz w:val="24"/>
                <w:szCs w:val="24"/>
              </w:rPr>
              <w:t>о</w:t>
            </w:r>
            <w:r w:rsidRPr="00E251D5">
              <w:rPr>
                <w:spacing w:val="-4"/>
                <w:sz w:val="24"/>
                <w:szCs w:val="24"/>
              </w:rPr>
              <w:t xml:space="preserve">го </w:t>
            </w:r>
            <w:r w:rsidRPr="00E251D5">
              <w:rPr>
                <w:sz w:val="24"/>
                <w:szCs w:val="24"/>
              </w:rPr>
              <w:t>Совета депутатов</w:t>
            </w:r>
          </w:p>
          <w:p w:rsidR="00E251D5" w:rsidRPr="00E251D5" w:rsidRDefault="00E251D5" w:rsidP="0007336D">
            <w:pPr>
              <w:pStyle w:val="ConsPlusCell"/>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ст. 182 «а»</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 </w:t>
            </w:r>
          </w:p>
        </w:tc>
      </w:tr>
      <w:tr w:rsidR="00E251D5" w:rsidRPr="00E251D5" w:rsidTr="0007336D">
        <w:tblPrEx>
          <w:tblCellMar>
            <w:top w:w="0" w:type="dxa"/>
            <w:bottom w:w="0" w:type="dxa"/>
          </w:tblCellMar>
        </w:tblPrEx>
        <w:tc>
          <w:tcPr>
            <w:tcW w:w="10008" w:type="dxa"/>
            <w:gridSpan w:val="4"/>
          </w:tcPr>
          <w:p w:rsidR="00E251D5" w:rsidRPr="00E251D5" w:rsidRDefault="00E251D5" w:rsidP="0007336D">
            <w:pPr>
              <w:jc w:val="center"/>
              <w:rPr>
                <w:sz w:val="24"/>
                <w:szCs w:val="24"/>
              </w:rPr>
            </w:pPr>
            <w:proofErr w:type="gramStart"/>
            <w:r w:rsidRPr="00E251D5">
              <w:rPr>
                <w:sz w:val="24"/>
                <w:szCs w:val="24"/>
              </w:rPr>
              <w:t>02  Администрация</w:t>
            </w:r>
            <w:proofErr w:type="gramEnd"/>
            <w:r w:rsidRPr="00E251D5">
              <w:rPr>
                <w:sz w:val="24"/>
                <w:szCs w:val="24"/>
              </w:rPr>
              <w:t xml:space="preserve"> сельсовета</w:t>
            </w:r>
          </w:p>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02-01</w:t>
            </w:r>
          </w:p>
        </w:tc>
        <w:tc>
          <w:tcPr>
            <w:tcW w:w="4687" w:type="dxa"/>
          </w:tcPr>
          <w:p w:rsidR="00E251D5" w:rsidRPr="00E251D5" w:rsidRDefault="00E251D5" w:rsidP="0007336D">
            <w:pPr>
              <w:rPr>
                <w:sz w:val="24"/>
                <w:szCs w:val="24"/>
              </w:rPr>
            </w:pPr>
            <w:r w:rsidRPr="00E251D5">
              <w:rPr>
                <w:sz w:val="24"/>
                <w:szCs w:val="24"/>
              </w:rPr>
              <w:t xml:space="preserve">Постановления администрации сельсовета </w:t>
            </w:r>
          </w:p>
        </w:tc>
        <w:tc>
          <w:tcPr>
            <w:tcW w:w="1842" w:type="dxa"/>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 xml:space="preserve">ст. 4 «а» </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02-02</w:t>
            </w:r>
          </w:p>
        </w:tc>
        <w:tc>
          <w:tcPr>
            <w:tcW w:w="4687" w:type="dxa"/>
          </w:tcPr>
          <w:p w:rsidR="00E251D5" w:rsidRPr="00E251D5" w:rsidRDefault="00E251D5" w:rsidP="0007336D">
            <w:pPr>
              <w:rPr>
                <w:sz w:val="24"/>
                <w:szCs w:val="24"/>
              </w:rPr>
            </w:pPr>
            <w:r w:rsidRPr="00E251D5">
              <w:rPr>
                <w:sz w:val="24"/>
                <w:szCs w:val="24"/>
              </w:rPr>
              <w:t xml:space="preserve">Распоряжения </w:t>
            </w:r>
            <w:proofErr w:type="gramStart"/>
            <w:r w:rsidRPr="00E251D5">
              <w:rPr>
                <w:sz w:val="24"/>
                <w:szCs w:val="24"/>
              </w:rPr>
              <w:t>администрации  сельсовета</w:t>
            </w:r>
            <w:proofErr w:type="gramEnd"/>
            <w:r w:rsidRPr="00E251D5">
              <w:rPr>
                <w:sz w:val="24"/>
                <w:szCs w:val="24"/>
              </w:rPr>
              <w:t xml:space="preserve"> по основной деятельности</w:t>
            </w:r>
          </w:p>
          <w:p w:rsidR="00E251D5" w:rsidRPr="00E251D5" w:rsidRDefault="00E251D5" w:rsidP="0007336D">
            <w:pPr>
              <w:rPr>
                <w:sz w:val="24"/>
                <w:szCs w:val="24"/>
              </w:rPr>
            </w:pPr>
          </w:p>
        </w:tc>
        <w:tc>
          <w:tcPr>
            <w:tcW w:w="1842" w:type="dxa"/>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 xml:space="preserve">ст. 19 «а» </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02-03</w:t>
            </w:r>
          </w:p>
        </w:tc>
        <w:tc>
          <w:tcPr>
            <w:tcW w:w="4687" w:type="dxa"/>
          </w:tcPr>
          <w:p w:rsidR="00E251D5" w:rsidRPr="00E251D5" w:rsidRDefault="00E251D5" w:rsidP="0007336D">
            <w:pPr>
              <w:rPr>
                <w:sz w:val="24"/>
                <w:szCs w:val="24"/>
              </w:rPr>
            </w:pPr>
            <w:r w:rsidRPr="00E251D5">
              <w:rPr>
                <w:sz w:val="24"/>
                <w:szCs w:val="24"/>
              </w:rPr>
              <w:t>Распоряжения администрации сельсовета по административно-хозяйственным вопросам</w:t>
            </w:r>
          </w:p>
          <w:p w:rsidR="00E251D5" w:rsidRPr="00E251D5" w:rsidRDefault="00E251D5" w:rsidP="0007336D">
            <w:pPr>
              <w:rPr>
                <w:sz w:val="24"/>
                <w:szCs w:val="24"/>
              </w:rPr>
            </w:pP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 xml:space="preserve">ст. 19 «б» </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02-04</w:t>
            </w:r>
          </w:p>
        </w:tc>
        <w:tc>
          <w:tcPr>
            <w:tcW w:w="4687" w:type="dxa"/>
          </w:tcPr>
          <w:p w:rsidR="00E251D5" w:rsidRPr="00E251D5" w:rsidRDefault="00E251D5" w:rsidP="0007336D">
            <w:pPr>
              <w:jc w:val="both"/>
              <w:rPr>
                <w:sz w:val="24"/>
                <w:szCs w:val="24"/>
              </w:rPr>
            </w:pPr>
            <w:r w:rsidRPr="00E251D5">
              <w:rPr>
                <w:sz w:val="24"/>
                <w:szCs w:val="24"/>
              </w:rPr>
              <w:t>Протоколы собраний (сходов) граждан (справки, доклады, проекты, заключения, информации, докладные записки, сводки, выписки) к ним:</w:t>
            </w:r>
          </w:p>
          <w:p w:rsidR="00E251D5" w:rsidRPr="00E251D5" w:rsidRDefault="00E251D5" w:rsidP="0007336D">
            <w:pPr>
              <w:jc w:val="both"/>
              <w:rPr>
                <w:sz w:val="24"/>
                <w:szCs w:val="24"/>
              </w:rPr>
            </w:pPr>
          </w:p>
        </w:tc>
        <w:tc>
          <w:tcPr>
            <w:tcW w:w="1842" w:type="dxa"/>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 xml:space="preserve">ст. 18 «л» </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02-05</w:t>
            </w:r>
          </w:p>
        </w:tc>
        <w:tc>
          <w:tcPr>
            <w:tcW w:w="4687" w:type="dxa"/>
          </w:tcPr>
          <w:p w:rsidR="00E251D5" w:rsidRPr="00E251D5" w:rsidRDefault="00E251D5" w:rsidP="0007336D">
            <w:pPr>
              <w:jc w:val="both"/>
              <w:rPr>
                <w:sz w:val="24"/>
                <w:szCs w:val="24"/>
              </w:rPr>
            </w:pPr>
            <w:r w:rsidRPr="00E251D5">
              <w:rPr>
                <w:sz w:val="24"/>
                <w:szCs w:val="24"/>
              </w:rPr>
              <w:t>Протоколы публичных слушаний и документы к ним (доклады, справки и др.)</w:t>
            </w:r>
          </w:p>
        </w:tc>
        <w:tc>
          <w:tcPr>
            <w:tcW w:w="1842" w:type="dxa"/>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ст. 18 «к»</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02-06</w:t>
            </w:r>
          </w:p>
        </w:tc>
        <w:tc>
          <w:tcPr>
            <w:tcW w:w="4687" w:type="dxa"/>
          </w:tcPr>
          <w:p w:rsidR="00E251D5" w:rsidRPr="00E251D5" w:rsidRDefault="00E251D5" w:rsidP="0007336D">
            <w:pPr>
              <w:pStyle w:val="ConsPlusNormal"/>
              <w:rPr>
                <w:sz w:val="24"/>
                <w:szCs w:val="24"/>
              </w:rPr>
            </w:pPr>
            <w:r w:rsidRPr="00E251D5">
              <w:rPr>
                <w:sz w:val="24"/>
                <w:szCs w:val="24"/>
              </w:rPr>
              <w:t>Свидетельства (уведомления) о постановке на учет в налоговых органах; уведомления о снятии с учета</w:t>
            </w:r>
          </w:p>
        </w:tc>
        <w:tc>
          <w:tcPr>
            <w:tcW w:w="1842" w:type="dxa"/>
          </w:tcPr>
          <w:p w:rsidR="00E251D5" w:rsidRPr="00E251D5" w:rsidRDefault="00E251D5" w:rsidP="0007336D">
            <w:pPr>
              <w:pStyle w:val="ConsPlusNormal"/>
              <w:jc w:val="center"/>
              <w:rPr>
                <w:sz w:val="24"/>
                <w:szCs w:val="24"/>
              </w:rPr>
            </w:pPr>
            <w:r w:rsidRPr="00E251D5">
              <w:rPr>
                <w:sz w:val="24"/>
                <w:szCs w:val="24"/>
              </w:rPr>
              <w:t>до минования надобности</w:t>
            </w:r>
          </w:p>
          <w:p w:rsidR="00E251D5" w:rsidRPr="00E251D5" w:rsidRDefault="00E251D5" w:rsidP="0007336D">
            <w:pPr>
              <w:pStyle w:val="ConsPlusNormal"/>
              <w:jc w:val="center"/>
              <w:rPr>
                <w:sz w:val="24"/>
                <w:szCs w:val="24"/>
              </w:rPr>
            </w:pPr>
            <w:r w:rsidRPr="00E251D5">
              <w:rPr>
                <w:sz w:val="24"/>
                <w:szCs w:val="24"/>
              </w:rPr>
              <w:t>ст.24</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02-07</w:t>
            </w:r>
          </w:p>
        </w:tc>
        <w:tc>
          <w:tcPr>
            <w:tcW w:w="4687" w:type="dxa"/>
          </w:tcPr>
          <w:p w:rsidR="00E251D5" w:rsidRPr="00E251D5" w:rsidRDefault="00E251D5" w:rsidP="0007336D">
            <w:pPr>
              <w:pStyle w:val="ConsPlusNormal"/>
              <w:rPr>
                <w:sz w:val="24"/>
                <w:szCs w:val="24"/>
              </w:rPr>
            </w:pPr>
            <w:r w:rsidRPr="00E251D5">
              <w:rPr>
                <w:sz w:val="24"/>
                <w:szCs w:val="24"/>
              </w:rPr>
              <w:t>Структура организации (копия)</w:t>
            </w:r>
          </w:p>
        </w:tc>
        <w:tc>
          <w:tcPr>
            <w:tcW w:w="1842" w:type="dxa"/>
          </w:tcPr>
          <w:p w:rsidR="00E251D5" w:rsidRPr="00E251D5" w:rsidRDefault="00E251D5" w:rsidP="0007336D">
            <w:pPr>
              <w:pStyle w:val="ConsPlusNormal"/>
              <w:jc w:val="center"/>
              <w:rPr>
                <w:sz w:val="24"/>
                <w:szCs w:val="24"/>
              </w:rPr>
            </w:pPr>
            <w:r w:rsidRPr="00E251D5">
              <w:rPr>
                <w:sz w:val="24"/>
                <w:szCs w:val="24"/>
              </w:rPr>
              <w:t>постоянно</w:t>
            </w:r>
          </w:p>
          <w:p w:rsidR="00E251D5" w:rsidRPr="00E251D5" w:rsidRDefault="00E251D5" w:rsidP="0007336D">
            <w:pPr>
              <w:pStyle w:val="ConsPlusNormal"/>
              <w:jc w:val="center"/>
              <w:rPr>
                <w:sz w:val="24"/>
                <w:szCs w:val="24"/>
              </w:rPr>
            </w:pPr>
            <w:r w:rsidRPr="00E251D5">
              <w:rPr>
                <w:sz w:val="24"/>
                <w:szCs w:val="24"/>
              </w:rPr>
              <w:t>ст.38 «а»</w:t>
            </w:r>
          </w:p>
        </w:tc>
        <w:tc>
          <w:tcPr>
            <w:tcW w:w="2446" w:type="dxa"/>
          </w:tcPr>
          <w:p w:rsidR="00E251D5" w:rsidRPr="00E251D5" w:rsidRDefault="00E251D5" w:rsidP="0007336D">
            <w:pPr>
              <w:jc w:val="center"/>
              <w:rPr>
                <w:sz w:val="24"/>
                <w:szCs w:val="24"/>
              </w:rPr>
            </w:pPr>
            <w:r w:rsidRPr="00E251D5">
              <w:rPr>
                <w:sz w:val="24"/>
                <w:szCs w:val="24"/>
              </w:rPr>
              <w:t>Подлинник является приложением к решению Совета депутатов</w:t>
            </w: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02-08</w:t>
            </w:r>
          </w:p>
        </w:tc>
        <w:tc>
          <w:tcPr>
            <w:tcW w:w="4687" w:type="dxa"/>
          </w:tcPr>
          <w:p w:rsidR="00E251D5" w:rsidRPr="00E251D5" w:rsidRDefault="00E251D5" w:rsidP="0007336D">
            <w:pPr>
              <w:rPr>
                <w:sz w:val="24"/>
                <w:szCs w:val="24"/>
              </w:rPr>
            </w:pPr>
            <w:r w:rsidRPr="00E251D5">
              <w:rPr>
                <w:sz w:val="24"/>
                <w:szCs w:val="24"/>
              </w:rPr>
              <w:t xml:space="preserve"> Штатное расписание администрации сельсовета и изменения к нему (копия)</w:t>
            </w:r>
          </w:p>
        </w:tc>
        <w:tc>
          <w:tcPr>
            <w:tcW w:w="1842" w:type="dxa"/>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 xml:space="preserve">ст. 40 «а» </w:t>
            </w:r>
          </w:p>
        </w:tc>
        <w:tc>
          <w:tcPr>
            <w:tcW w:w="2446" w:type="dxa"/>
          </w:tcPr>
          <w:p w:rsidR="00E251D5" w:rsidRPr="00E251D5" w:rsidRDefault="00E251D5" w:rsidP="0007336D">
            <w:pPr>
              <w:rPr>
                <w:sz w:val="24"/>
                <w:szCs w:val="24"/>
              </w:rPr>
            </w:pPr>
            <w:r w:rsidRPr="00E251D5">
              <w:rPr>
                <w:spacing w:val="-4"/>
                <w:sz w:val="24"/>
                <w:szCs w:val="24"/>
              </w:rPr>
              <w:t>Подлинник является пр</w:t>
            </w:r>
            <w:r w:rsidRPr="00E251D5">
              <w:rPr>
                <w:spacing w:val="-4"/>
                <w:sz w:val="24"/>
                <w:szCs w:val="24"/>
              </w:rPr>
              <w:t>и</w:t>
            </w:r>
            <w:r w:rsidRPr="00E251D5">
              <w:rPr>
                <w:spacing w:val="-4"/>
                <w:sz w:val="24"/>
                <w:szCs w:val="24"/>
              </w:rPr>
              <w:t>ложением к распоряжению  админ</w:t>
            </w:r>
            <w:r w:rsidRPr="00E251D5">
              <w:rPr>
                <w:spacing w:val="-4"/>
                <w:sz w:val="24"/>
                <w:szCs w:val="24"/>
              </w:rPr>
              <w:t>и</w:t>
            </w:r>
            <w:r w:rsidRPr="00E251D5">
              <w:rPr>
                <w:spacing w:val="-4"/>
                <w:sz w:val="24"/>
                <w:szCs w:val="24"/>
              </w:rPr>
              <w:t>страции сельсовета</w:t>
            </w: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02-09</w:t>
            </w:r>
          </w:p>
        </w:tc>
        <w:tc>
          <w:tcPr>
            <w:tcW w:w="4687" w:type="dxa"/>
          </w:tcPr>
          <w:p w:rsidR="00E251D5" w:rsidRPr="00E251D5" w:rsidRDefault="00E251D5" w:rsidP="0007336D">
            <w:pPr>
              <w:rPr>
                <w:sz w:val="24"/>
                <w:szCs w:val="24"/>
              </w:rPr>
            </w:pPr>
            <w:r w:rsidRPr="00E251D5">
              <w:rPr>
                <w:sz w:val="24"/>
                <w:szCs w:val="24"/>
              </w:rPr>
              <w:t xml:space="preserve"> 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p w:rsidR="00E251D5" w:rsidRPr="00E251D5" w:rsidRDefault="00E251D5" w:rsidP="0007336D">
            <w:pPr>
              <w:rPr>
                <w:sz w:val="24"/>
                <w:szCs w:val="24"/>
              </w:rPr>
            </w:pPr>
          </w:p>
        </w:tc>
        <w:tc>
          <w:tcPr>
            <w:tcW w:w="1842" w:type="dxa"/>
          </w:tcPr>
          <w:p w:rsidR="00E251D5" w:rsidRPr="00E251D5" w:rsidRDefault="00E251D5" w:rsidP="0007336D">
            <w:pPr>
              <w:jc w:val="center"/>
              <w:rPr>
                <w:sz w:val="24"/>
                <w:szCs w:val="24"/>
              </w:rPr>
            </w:pPr>
            <w:r w:rsidRPr="00E251D5">
              <w:rPr>
                <w:sz w:val="24"/>
                <w:szCs w:val="24"/>
              </w:rPr>
              <w:t>15 лет</w:t>
            </w:r>
          </w:p>
          <w:p w:rsidR="00E251D5" w:rsidRPr="00E251D5" w:rsidRDefault="00E251D5" w:rsidP="0007336D">
            <w:pPr>
              <w:jc w:val="center"/>
              <w:rPr>
                <w:sz w:val="24"/>
                <w:szCs w:val="24"/>
              </w:rPr>
            </w:pPr>
            <w:r w:rsidRPr="00E251D5">
              <w:rPr>
                <w:sz w:val="24"/>
                <w:szCs w:val="24"/>
              </w:rPr>
              <w:t>ст.44</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02-10</w:t>
            </w:r>
          </w:p>
        </w:tc>
        <w:tc>
          <w:tcPr>
            <w:tcW w:w="4687" w:type="dxa"/>
          </w:tcPr>
          <w:p w:rsidR="00E251D5" w:rsidRPr="00E251D5" w:rsidRDefault="00E251D5" w:rsidP="0007336D">
            <w:pPr>
              <w:pStyle w:val="ConsPlusNormal"/>
              <w:rPr>
                <w:sz w:val="24"/>
                <w:szCs w:val="24"/>
              </w:rPr>
            </w:pPr>
            <w:r w:rsidRPr="00E251D5">
              <w:rPr>
                <w:sz w:val="24"/>
                <w:szCs w:val="24"/>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842" w:type="dxa"/>
          </w:tcPr>
          <w:p w:rsidR="00E251D5" w:rsidRPr="00E251D5" w:rsidRDefault="00E251D5" w:rsidP="0007336D">
            <w:pPr>
              <w:pStyle w:val="ConsPlusNormal"/>
              <w:jc w:val="center"/>
              <w:rPr>
                <w:sz w:val="24"/>
                <w:szCs w:val="24"/>
              </w:rPr>
            </w:pPr>
            <w:r w:rsidRPr="00E251D5">
              <w:rPr>
                <w:sz w:val="24"/>
                <w:szCs w:val="24"/>
              </w:rPr>
              <w:t>до ликвидации организации</w:t>
            </w:r>
          </w:p>
          <w:p w:rsidR="00E251D5" w:rsidRPr="00E251D5" w:rsidRDefault="00E251D5" w:rsidP="0007336D">
            <w:pPr>
              <w:pStyle w:val="ConsPlusNormal"/>
              <w:jc w:val="center"/>
              <w:rPr>
                <w:sz w:val="24"/>
                <w:szCs w:val="24"/>
              </w:rPr>
            </w:pPr>
            <w:r w:rsidRPr="00E251D5">
              <w:rPr>
                <w:sz w:val="24"/>
                <w:szCs w:val="24"/>
              </w:rPr>
              <w:t>ст.85</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02-11</w:t>
            </w:r>
          </w:p>
        </w:tc>
        <w:tc>
          <w:tcPr>
            <w:tcW w:w="4687" w:type="dxa"/>
          </w:tcPr>
          <w:p w:rsidR="00E251D5" w:rsidRPr="00E251D5" w:rsidRDefault="00E251D5" w:rsidP="0007336D">
            <w:pPr>
              <w:pStyle w:val="ConsPlusNormal"/>
              <w:rPr>
                <w:sz w:val="24"/>
                <w:szCs w:val="24"/>
              </w:rPr>
            </w:pPr>
            <w:r w:rsidRPr="00E251D5">
              <w:rPr>
                <w:sz w:val="24"/>
                <w:szCs w:val="24"/>
              </w:rPr>
              <w:t>Документы технического учета объектов недвижимого имущества (технические планы, технические и кадастровые паспорта)</w:t>
            </w:r>
          </w:p>
        </w:tc>
        <w:tc>
          <w:tcPr>
            <w:tcW w:w="1842" w:type="dxa"/>
          </w:tcPr>
          <w:p w:rsidR="00E251D5" w:rsidRPr="00E251D5" w:rsidRDefault="00E251D5" w:rsidP="0007336D">
            <w:pPr>
              <w:pStyle w:val="ConsPlusNormal"/>
              <w:jc w:val="center"/>
              <w:rPr>
                <w:sz w:val="24"/>
                <w:szCs w:val="24"/>
              </w:rPr>
            </w:pPr>
            <w:r w:rsidRPr="00E251D5">
              <w:rPr>
                <w:sz w:val="24"/>
                <w:szCs w:val="24"/>
              </w:rPr>
              <w:t>постоянно</w:t>
            </w:r>
          </w:p>
          <w:p w:rsidR="00E251D5" w:rsidRPr="00E251D5" w:rsidRDefault="00E251D5" w:rsidP="0007336D">
            <w:pPr>
              <w:pStyle w:val="ConsPlusNormal"/>
              <w:jc w:val="center"/>
              <w:rPr>
                <w:sz w:val="24"/>
                <w:szCs w:val="24"/>
              </w:rPr>
            </w:pPr>
            <w:r w:rsidRPr="00E251D5">
              <w:rPr>
                <w:sz w:val="24"/>
                <w:szCs w:val="24"/>
              </w:rPr>
              <w:t>ст.533</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02-12</w:t>
            </w:r>
          </w:p>
        </w:tc>
        <w:tc>
          <w:tcPr>
            <w:tcW w:w="4687" w:type="dxa"/>
          </w:tcPr>
          <w:p w:rsidR="00E251D5" w:rsidRPr="00E251D5" w:rsidRDefault="00E251D5" w:rsidP="0007336D">
            <w:pPr>
              <w:rPr>
                <w:sz w:val="24"/>
                <w:szCs w:val="24"/>
              </w:rPr>
            </w:pPr>
            <w:r w:rsidRPr="00E251D5">
              <w:rPr>
                <w:sz w:val="24"/>
                <w:szCs w:val="24"/>
              </w:rPr>
              <w:t xml:space="preserve"> 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p w:rsidR="00E251D5" w:rsidRPr="00E251D5" w:rsidRDefault="00E251D5" w:rsidP="0007336D">
            <w:pPr>
              <w:rPr>
                <w:sz w:val="24"/>
                <w:szCs w:val="24"/>
              </w:rPr>
            </w:pPr>
          </w:p>
        </w:tc>
        <w:tc>
          <w:tcPr>
            <w:tcW w:w="1842" w:type="dxa"/>
          </w:tcPr>
          <w:p w:rsidR="00E251D5" w:rsidRPr="00E251D5" w:rsidRDefault="00E251D5" w:rsidP="0007336D">
            <w:pPr>
              <w:jc w:val="center"/>
              <w:rPr>
                <w:sz w:val="24"/>
                <w:szCs w:val="24"/>
              </w:rPr>
            </w:pPr>
            <w:r w:rsidRPr="00E251D5">
              <w:rPr>
                <w:sz w:val="24"/>
                <w:szCs w:val="24"/>
              </w:rPr>
              <w:t>10 лет ЭПК</w:t>
            </w:r>
          </w:p>
          <w:p w:rsidR="00E251D5" w:rsidRPr="00E251D5" w:rsidRDefault="00E251D5" w:rsidP="0007336D">
            <w:pPr>
              <w:jc w:val="center"/>
              <w:rPr>
                <w:sz w:val="24"/>
                <w:szCs w:val="24"/>
              </w:rPr>
            </w:pPr>
            <w:r w:rsidRPr="00E251D5">
              <w:rPr>
                <w:sz w:val="24"/>
                <w:szCs w:val="24"/>
              </w:rPr>
              <w:t>ст.141»а»</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033" w:type="dxa"/>
          </w:tcPr>
          <w:p w:rsidR="00E251D5" w:rsidRPr="00E251D5" w:rsidRDefault="00E251D5" w:rsidP="0007336D">
            <w:pPr>
              <w:jc w:val="center"/>
              <w:rPr>
                <w:sz w:val="24"/>
                <w:szCs w:val="24"/>
              </w:rPr>
            </w:pPr>
            <w:r w:rsidRPr="00E251D5">
              <w:rPr>
                <w:sz w:val="24"/>
                <w:szCs w:val="24"/>
              </w:rPr>
              <w:t>02-13</w:t>
            </w:r>
          </w:p>
        </w:tc>
        <w:tc>
          <w:tcPr>
            <w:tcW w:w="4687" w:type="dxa"/>
          </w:tcPr>
          <w:p w:rsidR="00E251D5" w:rsidRPr="00E251D5" w:rsidRDefault="00E251D5" w:rsidP="0007336D">
            <w:pPr>
              <w:jc w:val="both"/>
              <w:rPr>
                <w:sz w:val="24"/>
                <w:szCs w:val="24"/>
              </w:rPr>
            </w:pPr>
            <w:r w:rsidRPr="00E251D5">
              <w:rPr>
                <w:sz w:val="24"/>
                <w:szCs w:val="24"/>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842" w:type="dxa"/>
          </w:tcPr>
          <w:p w:rsidR="00E251D5" w:rsidRPr="00E251D5" w:rsidRDefault="00E251D5" w:rsidP="0007336D">
            <w:pPr>
              <w:jc w:val="center"/>
              <w:rPr>
                <w:sz w:val="24"/>
                <w:szCs w:val="24"/>
              </w:rPr>
            </w:pPr>
            <w:r w:rsidRPr="00E251D5">
              <w:rPr>
                <w:sz w:val="24"/>
                <w:szCs w:val="24"/>
              </w:rPr>
              <w:t>10 лет</w:t>
            </w:r>
          </w:p>
          <w:p w:rsidR="00E251D5" w:rsidRPr="00E251D5" w:rsidRDefault="00E251D5" w:rsidP="0007336D">
            <w:pPr>
              <w:jc w:val="center"/>
              <w:rPr>
                <w:sz w:val="24"/>
                <w:szCs w:val="24"/>
              </w:rPr>
            </w:pPr>
            <w:r w:rsidRPr="00E251D5">
              <w:rPr>
                <w:sz w:val="24"/>
                <w:szCs w:val="24"/>
              </w:rPr>
              <w:t>ст.149</w:t>
            </w:r>
          </w:p>
        </w:tc>
        <w:tc>
          <w:tcPr>
            <w:tcW w:w="2446" w:type="dxa"/>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rPr>
          <w:trHeight w:val="537"/>
        </w:trPr>
        <w:tc>
          <w:tcPr>
            <w:tcW w:w="1033" w:type="dxa"/>
          </w:tcPr>
          <w:p w:rsidR="00E251D5" w:rsidRPr="00E251D5" w:rsidRDefault="00E251D5" w:rsidP="0007336D">
            <w:pPr>
              <w:jc w:val="center"/>
              <w:rPr>
                <w:sz w:val="24"/>
                <w:szCs w:val="24"/>
              </w:rPr>
            </w:pPr>
            <w:r w:rsidRPr="00E251D5">
              <w:rPr>
                <w:sz w:val="24"/>
                <w:szCs w:val="24"/>
              </w:rPr>
              <w:t>02-14</w:t>
            </w:r>
          </w:p>
        </w:tc>
        <w:tc>
          <w:tcPr>
            <w:tcW w:w="4687" w:type="dxa"/>
          </w:tcPr>
          <w:p w:rsidR="00E251D5" w:rsidRPr="00E251D5" w:rsidRDefault="00E251D5" w:rsidP="0007336D">
            <w:pPr>
              <w:rPr>
                <w:sz w:val="24"/>
                <w:szCs w:val="24"/>
              </w:rPr>
            </w:pPr>
            <w:r w:rsidRPr="00E251D5">
              <w:rPr>
                <w:sz w:val="24"/>
                <w:szCs w:val="24"/>
              </w:rPr>
              <w:t>Протоколы административной коми</w:t>
            </w:r>
            <w:r w:rsidRPr="00E251D5">
              <w:rPr>
                <w:sz w:val="24"/>
                <w:szCs w:val="24"/>
              </w:rPr>
              <w:t>с</w:t>
            </w:r>
            <w:r w:rsidRPr="00E251D5">
              <w:rPr>
                <w:sz w:val="24"/>
                <w:szCs w:val="24"/>
              </w:rPr>
              <w:t>сии и документы к ним</w:t>
            </w:r>
          </w:p>
          <w:p w:rsidR="00E251D5" w:rsidRPr="00E251D5" w:rsidRDefault="00E251D5" w:rsidP="0007336D">
            <w:pPr>
              <w:rPr>
                <w:sz w:val="24"/>
                <w:szCs w:val="24"/>
              </w:rPr>
            </w:pP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 145</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537"/>
        </w:trPr>
        <w:tc>
          <w:tcPr>
            <w:tcW w:w="1033" w:type="dxa"/>
          </w:tcPr>
          <w:p w:rsidR="00E251D5" w:rsidRPr="00E251D5" w:rsidRDefault="00E251D5" w:rsidP="0007336D">
            <w:pPr>
              <w:jc w:val="center"/>
              <w:rPr>
                <w:sz w:val="24"/>
                <w:szCs w:val="24"/>
              </w:rPr>
            </w:pPr>
            <w:r w:rsidRPr="00E251D5">
              <w:rPr>
                <w:sz w:val="24"/>
                <w:szCs w:val="24"/>
              </w:rPr>
              <w:t>02-15</w:t>
            </w:r>
          </w:p>
        </w:tc>
        <w:tc>
          <w:tcPr>
            <w:tcW w:w="4687" w:type="dxa"/>
          </w:tcPr>
          <w:p w:rsidR="00E251D5" w:rsidRPr="00E251D5" w:rsidRDefault="00E251D5" w:rsidP="0007336D">
            <w:pPr>
              <w:rPr>
                <w:sz w:val="24"/>
                <w:szCs w:val="24"/>
              </w:rPr>
            </w:pPr>
            <w:r w:rsidRPr="00E251D5">
              <w:rPr>
                <w:sz w:val="24"/>
                <w:szCs w:val="24"/>
              </w:rPr>
              <w:t xml:space="preserve"> Обращения граждан (предложения, заявления, жалобы, претензии); переписка по их рассмотрению</w:t>
            </w:r>
          </w:p>
          <w:p w:rsidR="00E251D5" w:rsidRPr="00E251D5" w:rsidRDefault="00E251D5" w:rsidP="0007336D">
            <w:pPr>
              <w:rPr>
                <w:sz w:val="24"/>
                <w:szCs w:val="24"/>
              </w:rPr>
            </w:pPr>
          </w:p>
        </w:tc>
        <w:tc>
          <w:tcPr>
            <w:tcW w:w="1842" w:type="dxa"/>
          </w:tcPr>
          <w:p w:rsidR="00E251D5" w:rsidRPr="00E251D5" w:rsidRDefault="00E251D5" w:rsidP="0007336D">
            <w:pPr>
              <w:jc w:val="center"/>
              <w:rPr>
                <w:sz w:val="24"/>
                <w:szCs w:val="24"/>
              </w:rPr>
            </w:pPr>
            <w:r w:rsidRPr="00E251D5">
              <w:rPr>
                <w:sz w:val="24"/>
                <w:szCs w:val="24"/>
              </w:rPr>
              <w:t>5 лет ЭПК</w:t>
            </w:r>
          </w:p>
          <w:p w:rsidR="00E251D5" w:rsidRPr="00E251D5" w:rsidRDefault="00E251D5" w:rsidP="0007336D">
            <w:pPr>
              <w:jc w:val="center"/>
              <w:rPr>
                <w:sz w:val="24"/>
                <w:szCs w:val="24"/>
              </w:rPr>
            </w:pPr>
            <w:r w:rsidRPr="00E251D5">
              <w:rPr>
                <w:sz w:val="24"/>
                <w:szCs w:val="24"/>
              </w:rPr>
              <w:t xml:space="preserve">ст.154 </w:t>
            </w:r>
          </w:p>
        </w:tc>
        <w:tc>
          <w:tcPr>
            <w:tcW w:w="2446" w:type="dxa"/>
          </w:tcPr>
          <w:p w:rsidR="00E251D5" w:rsidRPr="00E251D5" w:rsidRDefault="00E251D5" w:rsidP="0007336D">
            <w:pPr>
              <w:jc w:val="both"/>
              <w:rPr>
                <w:spacing w:val="-4"/>
                <w:sz w:val="24"/>
                <w:szCs w:val="24"/>
              </w:rPr>
            </w:pPr>
            <w:r w:rsidRPr="00E251D5">
              <w:rPr>
                <w:spacing w:val="-4"/>
                <w:sz w:val="24"/>
                <w:szCs w:val="24"/>
              </w:rPr>
              <w:t xml:space="preserve"> </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02-16</w:t>
            </w:r>
          </w:p>
        </w:tc>
        <w:tc>
          <w:tcPr>
            <w:tcW w:w="4687" w:type="dxa"/>
          </w:tcPr>
          <w:p w:rsidR="00E251D5" w:rsidRPr="00E251D5" w:rsidRDefault="00E251D5" w:rsidP="0007336D">
            <w:pPr>
              <w:jc w:val="both"/>
              <w:rPr>
                <w:sz w:val="24"/>
                <w:szCs w:val="24"/>
              </w:rPr>
            </w:pPr>
            <w:r w:rsidRPr="00E251D5">
              <w:rPr>
                <w:sz w:val="24"/>
                <w:szCs w:val="24"/>
              </w:rPr>
              <w:t>Номенклатура дел организации</w:t>
            </w:r>
          </w:p>
        </w:tc>
        <w:tc>
          <w:tcPr>
            <w:tcW w:w="1842" w:type="dxa"/>
          </w:tcPr>
          <w:p w:rsidR="00E251D5" w:rsidRPr="00E251D5" w:rsidRDefault="00E251D5" w:rsidP="0007336D">
            <w:pPr>
              <w:jc w:val="center"/>
              <w:rPr>
                <w:sz w:val="24"/>
                <w:szCs w:val="24"/>
              </w:rPr>
            </w:pPr>
            <w:r w:rsidRPr="00E251D5">
              <w:rPr>
                <w:sz w:val="24"/>
                <w:szCs w:val="24"/>
              </w:rPr>
              <w:t xml:space="preserve">постоянно </w:t>
            </w:r>
          </w:p>
          <w:p w:rsidR="00E251D5" w:rsidRPr="00E251D5" w:rsidRDefault="00E251D5" w:rsidP="0007336D">
            <w:pPr>
              <w:jc w:val="center"/>
              <w:rPr>
                <w:sz w:val="24"/>
                <w:szCs w:val="24"/>
              </w:rPr>
            </w:pPr>
            <w:r w:rsidRPr="00E251D5">
              <w:rPr>
                <w:sz w:val="24"/>
                <w:szCs w:val="24"/>
              </w:rPr>
              <w:t>ст.157</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02-17</w:t>
            </w:r>
          </w:p>
        </w:tc>
        <w:tc>
          <w:tcPr>
            <w:tcW w:w="4687" w:type="dxa"/>
          </w:tcPr>
          <w:p w:rsidR="00E251D5" w:rsidRPr="00E251D5" w:rsidRDefault="00E251D5" w:rsidP="0007336D">
            <w:pPr>
              <w:rPr>
                <w:sz w:val="24"/>
                <w:szCs w:val="24"/>
              </w:rPr>
            </w:pPr>
            <w:r w:rsidRPr="00E251D5">
              <w:rPr>
                <w:sz w:val="24"/>
                <w:szCs w:val="24"/>
              </w:rPr>
              <w:t xml:space="preserve"> Журнал учета и выдачи печатей, штампов</w:t>
            </w:r>
          </w:p>
        </w:tc>
        <w:tc>
          <w:tcPr>
            <w:tcW w:w="1842" w:type="dxa"/>
          </w:tcPr>
          <w:p w:rsidR="00E251D5" w:rsidRPr="00E251D5" w:rsidRDefault="00E251D5" w:rsidP="0007336D">
            <w:pPr>
              <w:pStyle w:val="ConsPlusNormal"/>
              <w:jc w:val="center"/>
              <w:rPr>
                <w:sz w:val="24"/>
                <w:szCs w:val="24"/>
              </w:rPr>
            </w:pPr>
            <w:r w:rsidRPr="00E251D5">
              <w:rPr>
                <w:sz w:val="24"/>
                <w:szCs w:val="24"/>
              </w:rPr>
              <w:t>до ликвидации организации</w:t>
            </w:r>
          </w:p>
          <w:p w:rsidR="00E251D5" w:rsidRPr="00E251D5" w:rsidRDefault="00E251D5" w:rsidP="0007336D">
            <w:pPr>
              <w:pStyle w:val="ConsPlusNormal"/>
              <w:jc w:val="center"/>
              <w:rPr>
                <w:sz w:val="24"/>
                <w:szCs w:val="24"/>
              </w:rPr>
            </w:pPr>
            <w:r w:rsidRPr="00E251D5">
              <w:rPr>
                <w:sz w:val="24"/>
                <w:szCs w:val="24"/>
              </w:rPr>
              <w:t>ст.163</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02-18</w:t>
            </w:r>
          </w:p>
        </w:tc>
        <w:tc>
          <w:tcPr>
            <w:tcW w:w="4687" w:type="dxa"/>
          </w:tcPr>
          <w:p w:rsidR="00E251D5" w:rsidRPr="00E251D5" w:rsidRDefault="00E251D5" w:rsidP="0007336D">
            <w:pPr>
              <w:rPr>
                <w:sz w:val="24"/>
                <w:szCs w:val="24"/>
              </w:rPr>
            </w:pPr>
            <w:r w:rsidRPr="00E251D5">
              <w:rPr>
                <w:sz w:val="24"/>
                <w:szCs w:val="24"/>
              </w:rPr>
              <w:t>Акты об уничтожении печатей и штампов</w:t>
            </w:r>
          </w:p>
        </w:tc>
        <w:tc>
          <w:tcPr>
            <w:tcW w:w="1842" w:type="dxa"/>
          </w:tcPr>
          <w:p w:rsidR="00E251D5" w:rsidRPr="00E251D5" w:rsidRDefault="00E251D5" w:rsidP="0007336D">
            <w:pPr>
              <w:pStyle w:val="ConsPlusNormal"/>
              <w:jc w:val="center"/>
              <w:rPr>
                <w:sz w:val="24"/>
                <w:szCs w:val="24"/>
              </w:rPr>
            </w:pPr>
            <w:r w:rsidRPr="00E251D5">
              <w:rPr>
                <w:sz w:val="24"/>
                <w:szCs w:val="24"/>
              </w:rPr>
              <w:t>3 года</w:t>
            </w:r>
          </w:p>
          <w:p w:rsidR="00E251D5" w:rsidRPr="00E251D5" w:rsidRDefault="00E251D5" w:rsidP="0007336D">
            <w:pPr>
              <w:pStyle w:val="ConsPlusNormal"/>
              <w:jc w:val="center"/>
              <w:rPr>
                <w:sz w:val="24"/>
                <w:szCs w:val="24"/>
              </w:rPr>
            </w:pPr>
            <w:r w:rsidRPr="00E251D5">
              <w:rPr>
                <w:sz w:val="24"/>
                <w:szCs w:val="24"/>
              </w:rPr>
              <w:t>ст.164</w:t>
            </w:r>
          </w:p>
        </w:tc>
        <w:tc>
          <w:tcPr>
            <w:tcW w:w="2446" w:type="dxa"/>
          </w:tcPr>
          <w:p w:rsidR="00E251D5" w:rsidRPr="00E251D5" w:rsidRDefault="00E251D5" w:rsidP="0007336D">
            <w:pPr>
              <w:rPr>
                <w:sz w:val="24"/>
                <w:szCs w:val="24"/>
              </w:rPr>
            </w:pPr>
            <w:r w:rsidRPr="00E251D5">
              <w:rPr>
                <w:sz w:val="24"/>
                <w:szCs w:val="24"/>
              </w:rPr>
              <w:t>При отсутствии книг, журналов оттисков и слепков печатей, штампов - До ликвидации организации</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02-19</w:t>
            </w:r>
          </w:p>
        </w:tc>
        <w:tc>
          <w:tcPr>
            <w:tcW w:w="4687" w:type="dxa"/>
          </w:tcPr>
          <w:p w:rsidR="00E251D5" w:rsidRPr="00E251D5" w:rsidRDefault="00E251D5" w:rsidP="0007336D">
            <w:pPr>
              <w:jc w:val="both"/>
              <w:rPr>
                <w:sz w:val="24"/>
                <w:szCs w:val="24"/>
              </w:rPr>
            </w:pPr>
            <w:r w:rsidRPr="00E251D5">
              <w:rPr>
                <w:sz w:val="24"/>
                <w:szCs w:val="24"/>
              </w:rPr>
              <w:t>Описи дел организации постоянного хранения</w:t>
            </w:r>
          </w:p>
        </w:tc>
        <w:tc>
          <w:tcPr>
            <w:tcW w:w="1842" w:type="dxa"/>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ст.172»а»</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02-20</w:t>
            </w:r>
          </w:p>
        </w:tc>
        <w:tc>
          <w:tcPr>
            <w:tcW w:w="4687" w:type="dxa"/>
          </w:tcPr>
          <w:p w:rsidR="00E251D5" w:rsidRPr="00E251D5" w:rsidRDefault="00E251D5" w:rsidP="0007336D">
            <w:pPr>
              <w:jc w:val="both"/>
              <w:rPr>
                <w:sz w:val="24"/>
                <w:szCs w:val="24"/>
              </w:rPr>
            </w:pPr>
            <w:r w:rsidRPr="00E251D5">
              <w:rPr>
                <w:sz w:val="24"/>
                <w:szCs w:val="24"/>
              </w:rPr>
              <w:t>Описи дел организации по личному составу</w:t>
            </w:r>
          </w:p>
        </w:tc>
        <w:tc>
          <w:tcPr>
            <w:tcW w:w="1842" w:type="dxa"/>
          </w:tcPr>
          <w:p w:rsidR="00E251D5" w:rsidRPr="00E251D5" w:rsidRDefault="00E251D5" w:rsidP="0007336D">
            <w:pPr>
              <w:jc w:val="center"/>
              <w:rPr>
                <w:sz w:val="24"/>
                <w:szCs w:val="24"/>
              </w:rPr>
            </w:pPr>
            <w:r w:rsidRPr="00E251D5">
              <w:rPr>
                <w:sz w:val="24"/>
                <w:szCs w:val="24"/>
              </w:rPr>
              <w:t>50/75 лет</w:t>
            </w:r>
          </w:p>
          <w:p w:rsidR="00E251D5" w:rsidRPr="00E251D5" w:rsidRDefault="00E251D5" w:rsidP="0007336D">
            <w:pPr>
              <w:jc w:val="center"/>
              <w:rPr>
                <w:sz w:val="24"/>
                <w:szCs w:val="24"/>
              </w:rPr>
            </w:pPr>
            <w:r w:rsidRPr="00E251D5">
              <w:rPr>
                <w:sz w:val="24"/>
                <w:szCs w:val="24"/>
              </w:rPr>
              <w:t>ст.172 «б»</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02-21</w:t>
            </w:r>
          </w:p>
        </w:tc>
        <w:tc>
          <w:tcPr>
            <w:tcW w:w="4687" w:type="dxa"/>
          </w:tcPr>
          <w:p w:rsidR="00E251D5" w:rsidRPr="00E251D5" w:rsidRDefault="00E251D5" w:rsidP="0007336D">
            <w:pPr>
              <w:jc w:val="both"/>
              <w:rPr>
                <w:sz w:val="24"/>
                <w:szCs w:val="24"/>
              </w:rPr>
            </w:pPr>
            <w:r w:rsidRPr="00E251D5">
              <w:rPr>
                <w:sz w:val="24"/>
                <w:szCs w:val="24"/>
              </w:rPr>
              <w:t>Описи дел временного (свыше 10 лет) хранения</w:t>
            </w:r>
          </w:p>
        </w:tc>
        <w:tc>
          <w:tcPr>
            <w:tcW w:w="1842" w:type="dxa"/>
          </w:tcPr>
          <w:p w:rsidR="00E251D5" w:rsidRPr="00E251D5" w:rsidRDefault="00E251D5" w:rsidP="0007336D">
            <w:pPr>
              <w:jc w:val="center"/>
              <w:rPr>
                <w:sz w:val="24"/>
                <w:szCs w:val="24"/>
              </w:rPr>
            </w:pPr>
            <w:r w:rsidRPr="00E251D5">
              <w:rPr>
                <w:sz w:val="24"/>
                <w:szCs w:val="24"/>
              </w:rPr>
              <w:t>3 года</w:t>
            </w:r>
          </w:p>
          <w:p w:rsidR="00E251D5" w:rsidRPr="00E251D5" w:rsidRDefault="00E251D5" w:rsidP="0007336D">
            <w:pPr>
              <w:jc w:val="center"/>
              <w:rPr>
                <w:sz w:val="24"/>
                <w:szCs w:val="24"/>
              </w:rPr>
            </w:pPr>
            <w:r w:rsidRPr="00E251D5">
              <w:rPr>
                <w:sz w:val="24"/>
                <w:szCs w:val="24"/>
              </w:rPr>
              <w:t>ст.172 «в»</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02-22</w:t>
            </w:r>
          </w:p>
        </w:tc>
        <w:tc>
          <w:tcPr>
            <w:tcW w:w="4687" w:type="dxa"/>
          </w:tcPr>
          <w:p w:rsidR="00E251D5" w:rsidRPr="00E251D5" w:rsidRDefault="00E251D5" w:rsidP="0007336D">
            <w:pPr>
              <w:pStyle w:val="ConsPlusNormal"/>
              <w:rPr>
                <w:sz w:val="24"/>
                <w:szCs w:val="24"/>
              </w:rPr>
            </w:pPr>
            <w:r w:rsidRPr="00E251D5">
              <w:rPr>
                <w:sz w:val="24"/>
                <w:szCs w:val="24"/>
              </w:rPr>
              <w:t>Копии архивных справок, выданных по запросам пользователей; документы (заявления, запросы, справки, переписка) к ним</w:t>
            </w:r>
          </w:p>
        </w:tc>
        <w:tc>
          <w:tcPr>
            <w:tcW w:w="1842" w:type="dxa"/>
          </w:tcPr>
          <w:p w:rsidR="00E251D5" w:rsidRPr="00E251D5" w:rsidRDefault="00E251D5" w:rsidP="0007336D">
            <w:pPr>
              <w:pStyle w:val="ConsPlusNormal"/>
              <w:rPr>
                <w:sz w:val="24"/>
                <w:szCs w:val="24"/>
              </w:rPr>
            </w:pPr>
            <w:r w:rsidRPr="00E251D5">
              <w:rPr>
                <w:sz w:val="24"/>
                <w:szCs w:val="24"/>
              </w:rPr>
              <w:t>5 лет ЭПК</w:t>
            </w:r>
          </w:p>
          <w:p w:rsidR="00E251D5" w:rsidRPr="00E251D5" w:rsidRDefault="00E251D5" w:rsidP="0007336D">
            <w:pPr>
              <w:pStyle w:val="ConsPlusNormal"/>
              <w:rPr>
                <w:sz w:val="24"/>
                <w:szCs w:val="24"/>
              </w:rPr>
            </w:pPr>
            <w:r w:rsidRPr="00E251D5">
              <w:rPr>
                <w:sz w:val="24"/>
                <w:szCs w:val="24"/>
              </w:rPr>
              <w:t>ст.178</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02-23</w:t>
            </w:r>
          </w:p>
        </w:tc>
        <w:tc>
          <w:tcPr>
            <w:tcW w:w="4687" w:type="dxa"/>
          </w:tcPr>
          <w:p w:rsidR="00E251D5" w:rsidRPr="00E251D5" w:rsidRDefault="00E251D5" w:rsidP="0007336D">
            <w:pPr>
              <w:jc w:val="both"/>
              <w:rPr>
                <w:sz w:val="24"/>
                <w:szCs w:val="24"/>
              </w:rPr>
            </w:pPr>
            <w:r w:rsidRPr="00E251D5">
              <w:rPr>
                <w:sz w:val="24"/>
                <w:szCs w:val="24"/>
              </w:rPr>
              <w:t>Журнал регистрации постановлений администрации  сельсовета</w:t>
            </w:r>
          </w:p>
        </w:tc>
        <w:tc>
          <w:tcPr>
            <w:tcW w:w="1842" w:type="dxa"/>
          </w:tcPr>
          <w:p w:rsidR="00E251D5" w:rsidRPr="00E251D5" w:rsidRDefault="00E251D5" w:rsidP="0007336D">
            <w:pPr>
              <w:jc w:val="center"/>
              <w:rPr>
                <w:sz w:val="24"/>
                <w:szCs w:val="24"/>
              </w:rPr>
            </w:pPr>
            <w:r w:rsidRPr="00E251D5">
              <w:rPr>
                <w:sz w:val="24"/>
                <w:szCs w:val="24"/>
              </w:rPr>
              <w:t xml:space="preserve">постоянно </w:t>
            </w:r>
          </w:p>
          <w:p w:rsidR="00E251D5" w:rsidRPr="00E251D5" w:rsidRDefault="00E251D5" w:rsidP="0007336D">
            <w:pPr>
              <w:jc w:val="center"/>
              <w:rPr>
                <w:sz w:val="24"/>
                <w:szCs w:val="24"/>
              </w:rPr>
            </w:pPr>
            <w:r w:rsidRPr="00E251D5">
              <w:rPr>
                <w:sz w:val="24"/>
                <w:szCs w:val="24"/>
              </w:rPr>
              <w:t>ст.182 «а»</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02-24</w:t>
            </w:r>
          </w:p>
        </w:tc>
        <w:tc>
          <w:tcPr>
            <w:tcW w:w="4687" w:type="dxa"/>
          </w:tcPr>
          <w:p w:rsidR="00E251D5" w:rsidRPr="00E251D5" w:rsidRDefault="00E251D5" w:rsidP="0007336D">
            <w:pPr>
              <w:jc w:val="both"/>
              <w:rPr>
                <w:sz w:val="24"/>
                <w:szCs w:val="24"/>
              </w:rPr>
            </w:pPr>
            <w:r w:rsidRPr="00E251D5">
              <w:rPr>
                <w:sz w:val="24"/>
                <w:szCs w:val="24"/>
              </w:rPr>
              <w:t>Журнал регистрации распоряжений администрации  сельсовета по основной деятельности</w:t>
            </w:r>
          </w:p>
        </w:tc>
        <w:tc>
          <w:tcPr>
            <w:tcW w:w="1842" w:type="dxa"/>
          </w:tcPr>
          <w:p w:rsidR="00E251D5" w:rsidRPr="00E251D5" w:rsidRDefault="00E251D5" w:rsidP="0007336D">
            <w:pPr>
              <w:jc w:val="center"/>
              <w:rPr>
                <w:sz w:val="24"/>
                <w:szCs w:val="24"/>
              </w:rPr>
            </w:pPr>
            <w:r w:rsidRPr="00E251D5">
              <w:rPr>
                <w:sz w:val="24"/>
                <w:szCs w:val="24"/>
              </w:rPr>
              <w:t xml:space="preserve">постоянно </w:t>
            </w:r>
          </w:p>
          <w:p w:rsidR="00E251D5" w:rsidRPr="00E251D5" w:rsidRDefault="00E251D5" w:rsidP="0007336D">
            <w:pPr>
              <w:jc w:val="center"/>
              <w:rPr>
                <w:sz w:val="24"/>
                <w:szCs w:val="24"/>
              </w:rPr>
            </w:pPr>
            <w:r w:rsidRPr="00E251D5">
              <w:rPr>
                <w:sz w:val="24"/>
                <w:szCs w:val="24"/>
              </w:rPr>
              <w:t>ст.182 «а»</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02-25</w:t>
            </w:r>
          </w:p>
        </w:tc>
        <w:tc>
          <w:tcPr>
            <w:tcW w:w="4687" w:type="dxa"/>
          </w:tcPr>
          <w:p w:rsidR="00E251D5" w:rsidRPr="00E251D5" w:rsidRDefault="00E251D5" w:rsidP="0007336D">
            <w:pPr>
              <w:jc w:val="both"/>
              <w:rPr>
                <w:sz w:val="24"/>
                <w:szCs w:val="24"/>
              </w:rPr>
            </w:pPr>
            <w:r w:rsidRPr="00E251D5">
              <w:rPr>
                <w:sz w:val="24"/>
                <w:szCs w:val="24"/>
              </w:rPr>
              <w:t>Журнал регистрации распоряжений администрации  сельсовета по личному составу</w:t>
            </w:r>
          </w:p>
        </w:tc>
        <w:tc>
          <w:tcPr>
            <w:tcW w:w="1842" w:type="dxa"/>
          </w:tcPr>
          <w:p w:rsidR="00E251D5" w:rsidRPr="00E251D5" w:rsidRDefault="00E251D5" w:rsidP="0007336D">
            <w:pPr>
              <w:jc w:val="center"/>
              <w:rPr>
                <w:sz w:val="24"/>
                <w:szCs w:val="24"/>
              </w:rPr>
            </w:pPr>
            <w:r w:rsidRPr="00E251D5">
              <w:rPr>
                <w:sz w:val="24"/>
                <w:szCs w:val="24"/>
              </w:rPr>
              <w:t xml:space="preserve">постоянно </w:t>
            </w:r>
          </w:p>
          <w:p w:rsidR="00E251D5" w:rsidRPr="00E251D5" w:rsidRDefault="00E251D5" w:rsidP="0007336D">
            <w:pPr>
              <w:jc w:val="center"/>
              <w:rPr>
                <w:sz w:val="24"/>
                <w:szCs w:val="24"/>
              </w:rPr>
            </w:pPr>
            <w:r w:rsidRPr="00E251D5">
              <w:rPr>
                <w:sz w:val="24"/>
                <w:szCs w:val="24"/>
              </w:rPr>
              <w:t>ст.182 «б»</w:t>
            </w:r>
          </w:p>
        </w:tc>
        <w:tc>
          <w:tcPr>
            <w:tcW w:w="2446" w:type="dxa"/>
          </w:tcPr>
          <w:p w:rsidR="00E251D5" w:rsidRPr="00E251D5" w:rsidRDefault="00E251D5" w:rsidP="0007336D">
            <w:pPr>
              <w:rPr>
                <w:sz w:val="24"/>
                <w:szCs w:val="24"/>
              </w:rPr>
            </w:pPr>
            <w:r w:rsidRPr="00E251D5">
              <w:rPr>
                <w:sz w:val="24"/>
                <w:szCs w:val="24"/>
              </w:rPr>
              <w:t>О ежегодно оплачиваемых отпусках, отпусках в связи с обучением, дежурствах, не связанных с основной (профильной) деятельностью - 5 лет</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02-26</w:t>
            </w:r>
          </w:p>
        </w:tc>
        <w:tc>
          <w:tcPr>
            <w:tcW w:w="4687" w:type="dxa"/>
          </w:tcPr>
          <w:p w:rsidR="00E251D5" w:rsidRPr="00E251D5" w:rsidRDefault="00E251D5" w:rsidP="0007336D">
            <w:pPr>
              <w:jc w:val="both"/>
              <w:rPr>
                <w:sz w:val="24"/>
                <w:szCs w:val="24"/>
              </w:rPr>
            </w:pPr>
            <w:r w:rsidRPr="00E251D5">
              <w:rPr>
                <w:sz w:val="24"/>
                <w:szCs w:val="24"/>
              </w:rPr>
              <w:t>Журнал регистрации распоряжений по административно-хозяйственной деятельности</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ст.182 «в»</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02-27</w:t>
            </w:r>
          </w:p>
        </w:tc>
        <w:tc>
          <w:tcPr>
            <w:tcW w:w="4687" w:type="dxa"/>
          </w:tcPr>
          <w:p w:rsidR="00E251D5" w:rsidRPr="00E251D5" w:rsidRDefault="00E251D5" w:rsidP="0007336D">
            <w:pPr>
              <w:rPr>
                <w:sz w:val="24"/>
                <w:szCs w:val="24"/>
              </w:rPr>
            </w:pPr>
            <w:r w:rsidRPr="00E251D5">
              <w:rPr>
                <w:sz w:val="24"/>
                <w:szCs w:val="24"/>
              </w:rPr>
              <w:t xml:space="preserve">Журнал входящей корреспонденции </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ст.182 «г»</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02-28</w:t>
            </w:r>
          </w:p>
        </w:tc>
        <w:tc>
          <w:tcPr>
            <w:tcW w:w="4687" w:type="dxa"/>
          </w:tcPr>
          <w:p w:rsidR="00E251D5" w:rsidRPr="00E251D5" w:rsidRDefault="00E251D5" w:rsidP="0007336D">
            <w:pPr>
              <w:rPr>
                <w:sz w:val="24"/>
                <w:szCs w:val="24"/>
              </w:rPr>
            </w:pPr>
            <w:r w:rsidRPr="00E251D5">
              <w:rPr>
                <w:sz w:val="24"/>
                <w:szCs w:val="24"/>
              </w:rPr>
              <w:t>Журнал исходящей корреспонденции</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 xml:space="preserve">ст.182 «г» </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02-29</w:t>
            </w:r>
          </w:p>
        </w:tc>
        <w:tc>
          <w:tcPr>
            <w:tcW w:w="4687" w:type="dxa"/>
          </w:tcPr>
          <w:p w:rsidR="00E251D5" w:rsidRPr="00E251D5" w:rsidRDefault="00E251D5" w:rsidP="0007336D">
            <w:pPr>
              <w:jc w:val="both"/>
              <w:rPr>
                <w:sz w:val="24"/>
                <w:szCs w:val="24"/>
              </w:rPr>
            </w:pPr>
            <w:r w:rsidRPr="00E251D5">
              <w:rPr>
                <w:sz w:val="24"/>
                <w:szCs w:val="24"/>
              </w:rPr>
              <w:t xml:space="preserve"> Журнал регистрации и контроля обращений граждан</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 xml:space="preserve">ст.182 «е» </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02-30</w:t>
            </w:r>
          </w:p>
        </w:tc>
        <w:tc>
          <w:tcPr>
            <w:tcW w:w="4687" w:type="dxa"/>
          </w:tcPr>
          <w:p w:rsidR="00E251D5" w:rsidRPr="00E251D5" w:rsidRDefault="00E251D5" w:rsidP="0007336D">
            <w:pPr>
              <w:jc w:val="both"/>
              <w:rPr>
                <w:sz w:val="24"/>
                <w:szCs w:val="24"/>
              </w:rPr>
            </w:pPr>
            <w:r w:rsidRPr="00E251D5">
              <w:rPr>
                <w:sz w:val="24"/>
                <w:szCs w:val="24"/>
              </w:rPr>
              <w:t>Журнал   учета выдачи архивных справок, копий, выписок из документов</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ст.177</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02-31</w:t>
            </w:r>
          </w:p>
        </w:tc>
        <w:tc>
          <w:tcPr>
            <w:tcW w:w="4687" w:type="dxa"/>
          </w:tcPr>
          <w:p w:rsidR="00E251D5" w:rsidRPr="00E251D5" w:rsidRDefault="00E251D5" w:rsidP="0007336D">
            <w:pPr>
              <w:pStyle w:val="ConsPlusNormal"/>
              <w:rPr>
                <w:sz w:val="24"/>
                <w:szCs w:val="24"/>
              </w:rPr>
            </w:pPr>
            <w:r w:rsidRPr="00E251D5">
              <w:rPr>
                <w:sz w:val="24"/>
                <w:szCs w:val="24"/>
              </w:rPr>
              <w:t>Планы-графики</w:t>
            </w:r>
          </w:p>
        </w:tc>
        <w:tc>
          <w:tcPr>
            <w:tcW w:w="1842" w:type="dxa"/>
          </w:tcPr>
          <w:p w:rsidR="00E251D5" w:rsidRPr="00E251D5" w:rsidRDefault="00E251D5" w:rsidP="0007336D">
            <w:pPr>
              <w:pStyle w:val="ConsPlusNormal"/>
              <w:jc w:val="center"/>
              <w:rPr>
                <w:sz w:val="24"/>
                <w:szCs w:val="24"/>
              </w:rPr>
            </w:pPr>
            <w:r w:rsidRPr="00E251D5">
              <w:rPr>
                <w:sz w:val="24"/>
                <w:szCs w:val="24"/>
              </w:rPr>
              <w:t>3 года</w:t>
            </w:r>
          </w:p>
          <w:p w:rsidR="00E251D5" w:rsidRPr="00E251D5" w:rsidRDefault="00E251D5" w:rsidP="0007336D">
            <w:pPr>
              <w:pStyle w:val="ConsPlusNormal"/>
              <w:jc w:val="center"/>
              <w:rPr>
                <w:sz w:val="24"/>
                <w:szCs w:val="24"/>
              </w:rPr>
            </w:pPr>
            <w:r w:rsidRPr="00E251D5">
              <w:rPr>
                <w:sz w:val="24"/>
                <w:szCs w:val="24"/>
              </w:rPr>
              <w:t>ст.218</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02-32</w:t>
            </w:r>
          </w:p>
        </w:tc>
        <w:tc>
          <w:tcPr>
            <w:tcW w:w="4687" w:type="dxa"/>
          </w:tcPr>
          <w:p w:rsidR="00E251D5" w:rsidRPr="00E251D5" w:rsidRDefault="00E251D5" w:rsidP="0007336D">
            <w:pPr>
              <w:pStyle w:val="ConsPlusNormal"/>
              <w:rPr>
                <w:sz w:val="24"/>
                <w:szCs w:val="24"/>
              </w:rPr>
            </w:pPr>
            <w:r w:rsidRPr="00E251D5">
              <w:rPr>
                <w:sz w:val="24"/>
                <w:szCs w:val="24"/>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842" w:type="dxa"/>
          </w:tcPr>
          <w:p w:rsidR="00E251D5" w:rsidRPr="00E251D5" w:rsidRDefault="00E251D5" w:rsidP="0007336D">
            <w:pPr>
              <w:pStyle w:val="ConsPlusNormal"/>
              <w:jc w:val="center"/>
              <w:rPr>
                <w:sz w:val="24"/>
                <w:szCs w:val="24"/>
              </w:rPr>
            </w:pPr>
            <w:r w:rsidRPr="00E251D5">
              <w:rPr>
                <w:sz w:val="24"/>
                <w:szCs w:val="24"/>
              </w:rPr>
              <w:t>3 года</w:t>
            </w:r>
          </w:p>
          <w:p w:rsidR="00E251D5" w:rsidRPr="00E251D5" w:rsidRDefault="00E251D5" w:rsidP="0007336D">
            <w:pPr>
              <w:pStyle w:val="ConsPlusNormal"/>
              <w:jc w:val="center"/>
              <w:rPr>
                <w:sz w:val="24"/>
                <w:szCs w:val="24"/>
              </w:rPr>
            </w:pPr>
            <w:r w:rsidRPr="00E251D5">
              <w:rPr>
                <w:sz w:val="24"/>
                <w:szCs w:val="24"/>
              </w:rPr>
              <w:t>ст.220</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02-33</w:t>
            </w:r>
          </w:p>
        </w:tc>
        <w:tc>
          <w:tcPr>
            <w:tcW w:w="4687" w:type="dxa"/>
          </w:tcPr>
          <w:p w:rsidR="00E251D5" w:rsidRPr="00E251D5" w:rsidRDefault="00E251D5" w:rsidP="0007336D">
            <w:pPr>
              <w:pStyle w:val="ConsPlusNormal"/>
              <w:rPr>
                <w:sz w:val="24"/>
                <w:szCs w:val="24"/>
              </w:rPr>
            </w:pPr>
            <w:r w:rsidRPr="00E251D5">
              <w:rPr>
                <w:sz w:val="24"/>
                <w:szCs w:val="24"/>
              </w:rPr>
              <w:t>Государственные, муниципальные контракты на закупку товаров, работ, услуг для обеспечения государственных и муниципальных нужд</w:t>
            </w:r>
          </w:p>
        </w:tc>
        <w:tc>
          <w:tcPr>
            <w:tcW w:w="1842" w:type="dxa"/>
          </w:tcPr>
          <w:p w:rsidR="00E251D5" w:rsidRPr="00E251D5" w:rsidRDefault="00E251D5" w:rsidP="0007336D">
            <w:pPr>
              <w:pStyle w:val="ConsPlusNormal"/>
              <w:jc w:val="center"/>
              <w:rPr>
                <w:sz w:val="24"/>
                <w:szCs w:val="24"/>
              </w:rPr>
            </w:pPr>
            <w:r w:rsidRPr="00E251D5">
              <w:rPr>
                <w:sz w:val="24"/>
                <w:szCs w:val="24"/>
              </w:rPr>
              <w:t>5 лет ЭПК</w:t>
            </w:r>
          </w:p>
          <w:p w:rsidR="00E251D5" w:rsidRPr="00E251D5" w:rsidRDefault="00E251D5" w:rsidP="0007336D">
            <w:pPr>
              <w:pStyle w:val="ConsPlusNormal"/>
              <w:jc w:val="center"/>
              <w:rPr>
                <w:sz w:val="24"/>
                <w:szCs w:val="24"/>
              </w:rPr>
            </w:pPr>
            <w:r w:rsidRPr="00E251D5">
              <w:rPr>
                <w:sz w:val="24"/>
                <w:szCs w:val="24"/>
              </w:rPr>
              <w:t>ст.224</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02-34</w:t>
            </w:r>
          </w:p>
        </w:tc>
        <w:tc>
          <w:tcPr>
            <w:tcW w:w="4687" w:type="dxa"/>
          </w:tcPr>
          <w:p w:rsidR="00E251D5" w:rsidRPr="00E251D5" w:rsidRDefault="00E251D5" w:rsidP="0007336D">
            <w:pPr>
              <w:pStyle w:val="ConsPlusNormal"/>
              <w:rPr>
                <w:sz w:val="24"/>
                <w:szCs w:val="24"/>
              </w:rPr>
            </w:pPr>
            <w:r w:rsidRPr="00E251D5">
              <w:rPr>
                <w:sz w:val="24"/>
                <w:szCs w:val="24"/>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842" w:type="dxa"/>
          </w:tcPr>
          <w:p w:rsidR="00E251D5" w:rsidRPr="00E251D5" w:rsidRDefault="00E251D5" w:rsidP="0007336D">
            <w:pPr>
              <w:pStyle w:val="ConsPlusNormal"/>
              <w:jc w:val="center"/>
              <w:rPr>
                <w:sz w:val="24"/>
                <w:szCs w:val="24"/>
              </w:rPr>
            </w:pPr>
            <w:r w:rsidRPr="00E251D5">
              <w:rPr>
                <w:sz w:val="24"/>
                <w:szCs w:val="24"/>
              </w:rPr>
              <w:t>5 лет ЭПК</w:t>
            </w:r>
          </w:p>
          <w:p w:rsidR="00E251D5" w:rsidRPr="00E251D5" w:rsidRDefault="00E251D5" w:rsidP="0007336D">
            <w:pPr>
              <w:pStyle w:val="ConsPlusNormal"/>
              <w:jc w:val="center"/>
              <w:rPr>
                <w:sz w:val="24"/>
                <w:szCs w:val="24"/>
              </w:rPr>
            </w:pPr>
            <w:r w:rsidRPr="00E251D5">
              <w:rPr>
                <w:sz w:val="24"/>
                <w:szCs w:val="24"/>
              </w:rPr>
              <w:t>ст.231</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02-35</w:t>
            </w:r>
          </w:p>
        </w:tc>
        <w:tc>
          <w:tcPr>
            <w:tcW w:w="4687" w:type="dxa"/>
          </w:tcPr>
          <w:p w:rsidR="00E251D5" w:rsidRPr="00E251D5" w:rsidRDefault="00E251D5" w:rsidP="0007336D">
            <w:pPr>
              <w:jc w:val="both"/>
              <w:rPr>
                <w:sz w:val="24"/>
                <w:szCs w:val="24"/>
              </w:rPr>
            </w:pPr>
            <w:proofErr w:type="spellStart"/>
            <w:r w:rsidRPr="00E251D5">
              <w:rPr>
                <w:sz w:val="24"/>
                <w:szCs w:val="24"/>
              </w:rPr>
              <w:t>Похозяйственные</w:t>
            </w:r>
            <w:proofErr w:type="spellEnd"/>
            <w:r w:rsidRPr="00E251D5">
              <w:rPr>
                <w:sz w:val="24"/>
                <w:szCs w:val="24"/>
              </w:rPr>
              <w:t xml:space="preserve"> книги и алфавитные книги хозяйств</w:t>
            </w:r>
          </w:p>
        </w:tc>
        <w:tc>
          <w:tcPr>
            <w:tcW w:w="1842" w:type="dxa"/>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ст.330</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02-36</w:t>
            </w:r>
          </w:p>
        </w:tc>
        <w:tc>
          <w:tcPr>
            <w:tcW w:w="4687" w:type="dxa"/>
          </w:tcPr>
          <w:p w:rsidR="00E251D5" w:rsidRPr="00E251D5" w:rsidRDefault="00E251D5" w:rsidP="0007336D">
            <w:pPr>
              <w:jc w:val="both"/>
              <w:rPr>
                <w:sz w:val="24"/>
                <w:szCs w:val="24"/>
              </w:rPr>
            </w:pPr>
            <w:r w:rsidRPr="00E251D5">
              <w:rPr>
                <w:sz w:val="24"/>
                <w:szCs w:val="24"/>
              </w:rPr>
              <w:t>Книги регистрации жильцов (домовые книги)</w:t>
            </w:r>
          </w:p>
        </w:tc>
        <w:tc>
          <w:tcPr>
            <w:tcW w:w="1842" w:type="dxa"/>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ст.652</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02-37</w:t>
            </w:r>
          </w:p>
        </w:tc>
        <w:tc>
          <w:tcPr>
            <w:tcW w:w="4687" w:type="dxa"/>
          </w:tcPr>
          <w:p w:rsidR="00E251D5" w:rsidRPr="00E251D5" w:rsidRDefault="00E251D5" w:rsidP="0007336D">
            <w:pPr>
              <w:jc w:val="both"/>
              <w:rPr>
                <w:sz w:val="24"/>
                <w:szCs w:val="24"/>
              </w:rPr>
            </w:pPr>
            <w:r w:rsidRPr="00E251D5">
              <w:rPr>
                <w:sz w:val="24"/>
                <w:szCs w:val="24"/>
              </w:rPr>
              <w:t>Протоколы заседаний жилищной комиссии</w:t>
            </w:r>
          </w:p>
        </w:tc>
        <w:tc>
          <w:tcPr>
            <w:tcW w:w="1842" w:type="dxa"/>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ст. 641</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02-38</w:t>
            </w:r>
          </w:p>
        </w:tc>
        <w:tc>
          <w:tcPr>
            <w:tcW w:w="4687" w:type="dxa"/>
          </w:tcPr>
          <w:p w:rsidR="00E251D5" w:rsidRPr="00E251D5" w:rsidRDefault="00E251D5" w:rsidP="0007336D">
            <w:pPr>
              <w:pStyle w:val="ConsPlusNormal"/>
              <w:rPr>
                <w:sz w:val="24"/>
                <w:szCs w:val="24"/>
              </w:rPr>
            </w:pPr>
            <w:r w:rsidRPr="00E251D5">
              <w:rPr>
                <w:sz w:val="24"/>
                <w:szCs w:val="24"/>
              </w:rPr>
              <w:t>Документы (заявления, справки, выписки, договоры) о передаче жилых помещений в собственность</w:t>
            </w:r>
          </w:p>
        </w:tc>
        <w:tc>
          <w:tcPr>
            <w:tcW w:w="1842" w:type="dxa"/>
          </w:tcPr>
          <w:p w:rsidR="00E251D5" w:rsidRPr="00E251D5" w:rsidRDefault="00E251D5" w:rsidP="0007336D">
            <w:pPr>
              <w:pStyle w:val="ConsPlusNormal"/>
              <w:jc w:val="center"/>
              <w:rPr>
                <w:sz w:val="24"/>
                <w:szCs w:val="24"/>
              </w:rPr>
            </w:pPr>
            <w:r w:rsidRPr="00E251D5">
              <w:rPr>
                <w:sz w:val="24"/>
                <w:szCs w:val="24"/>
              </w:rPr>
              <w:t>до ликвидации организации</w:t>
            </w:r>
          </w:p>
          <w:p w:rsidR="00E251D5" w:rsidRPr="00E251D5" w:rsidRDefault="00E251D5" w:rsidP="0007336D">
            <w:pPr>
              <w:pStyle w:val="ConsPlusNormal"/>
              <w:jc w:val="center"/>
              <w:rPr>
                <w:sz w:val="24"/>
                <w:szCs w:val="24"/>
              </w:rPr>
            </w:pPr>
            <w:r w:rsidRPr="00E251D5">
              <w:rPr>
                <w:sz w:val="24"/>
                <w:szCs w:val="24"/>
              </w:rPr>
              <w:t>ст.648</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02-39</w:t>
            </w:r>
          </w:p>
        </w:tc>
        <w:tc>
          <w:tcPr>
            <w:tcW w:w="4687" w:type="dxa"/>
          </w:tcPr>
          <w:p w:rsidR="00E251D5" w:rsidRPr="00E251D5" w:rsidRDefault="00E251D5" w:rsidP="0007336D">
            <w:pPr>
              <w:pStyle w:val="ConsPlusNormal"/>
              <w:rPr>
                <w:sz w:val="24"/>
                <w:szCs w:val="24"/>
              </w:rPr>
            </w:pPr>
            <w:r w:rsidRPr="00E251D5">
              <w:rPr>
                <w:sz w:val="24"/>
                <w:szCs w:val="24"/>
              </w:rPr>
              <w:t>Договоры найма, социального найма жилого помещения</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ст.650</w:t>
            </w:r>
          </w:p>
        </w:tc>
        <w:tc>
          <w:tcPr>
            <w:tcW w:w="2446" w:type="dxa"/>
          </w:tcPr>
          <w:p w:rsidR="00E251D5" w:rsidRPr="00E251D5" w:rsidRDefault="00E251D5" w:rsidP="0007336D">
            <w:pPr>
              <w:rPr>
                <w:sz w:val="24"/>
                <w:szCs w:val="24"/>
              </w:rPr>
            </w:pPr>
            <w:r w:rsidRPr="00E251D5">
              <w:rPr>
                <w:sz w:val="24"/>
                <w:szCs w:val="24"/>
              </w:rPr>
              <w:t>После истечения срока действия договора; после прекращения обязательств по договору</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02-40</w:t>
            </w:r>
          </w:p>
        </w:tc>
        <w:tc>
          <w:tcPr>
            <w:tcW w:w="4687" w:type="dxa"/>
          </w:tcPr>
          <w:p w:rsidR="00E251D5" w:rsidRPr="00E251D5" w:rsidRDefault="00E251D5" w:rsidP="0007336D">
            <w:pPr>
              <w:jc w:val="both"/>
              <w:rPr>
                <w:sz w:val="24"/>
                <w:szCs w:val="24"/>
              </w:rPr>
            </w:pPr>
            <w:r w:rsidRPr="00E251D5">
              <w:rPr>
                <w:sz w:val="24"/>
                <w:szCs w:val="24"/>
              </w:rPr>
              <w:t xml:space="preserve"> Заявления о предоставлении жилья, в том числе по договорам социального найма, и </w:t>
            </w:r>
            <w:proofErr w:type="gramStart"/>
            <w:r w:rsidRPr="00E251D5">
              <w:rPr>
                <w:sz w:val="24"/>
                <w:szCs w:val="24"/>
              </w:rPr>
              <w:t>документы  к</w:t>
            </w:r>
            <w:proofErr w:type="gramEnd"/>
            <w:r w:rsidRPr="00E251D5">
              <w:rPr>
                <w:sz w:val="24"/>
                <w:szCs w:val="24"/>
              </w:rPr>
              <w:t xml:space="preserve"> ним</w:t>
            </w:r>
          </w:p>
          <w:p w:rsidR="00E251D5" w:rsidRPr="00E251D5" w:rsidRDefault="00E251D5" w:rsidP="0007336D">
            <w:pPr>
              <w:jc w:val="both"/>
              <w:rPr>
                <w:sz w:val="24"/>
                <w:szCs w:val="24"/>
              </w:rPr>
            </w:pPr>
          </w:p>
        </w:tc>
        <w:tc>
          <w:tcPr>
            <w:tcW w:w="1842" w:type="dxa"/>
          </w:tcPr>
          <w:p w:rsidR="00E251D5" w:rsidRPr="00E251D5" w:rsidRDefault="00E251D5" w:rsidP="0007336D">
            <w:pPr>
              <w:jc w:val="center"/>
              <w:rPr>
                <w:sz w:val="24"/>
                <w:szCs w:val="24"/>
              </w:rPr>
            </w:pPr>
            <w:r w:rsidRPr="00E251D5">
              <w:rPr>
                <w:sz w:val="24"/>
                <w:szCs w:val="24"/>
              </w:rPr>
              <w:t>10 лет</w:t>
            </w:r>
          </w:p>
          <w:p w:rsidR="00E251D5" w:rsidRPr="00E251D5" w:rsidRDefault="00E251D5" w:rsidP="0007336D">
            <w:pPr>
              <w:jc w:val="center"/>
              <w:rPr>
                <w:sz w:val="24"/>
                <w:szCs w:val="24"/>
              </w:rPr>
            </w:pPr>
            <w:r w:rsidRPr="00E251D5">
              <w:rPr>
                <w:sz w:val="24"/>
                <w:szCs w:val="24"/>
              </w:rPr>
              <w:t>ст. 640</w:t>
            </w:r>
          </w:p>
        </w:tc>
        <w:tc>
          <w:tcPr>
            <w:tcW w:w="2446" w:type="dxa"/>
          </w:tcPr>
          <w:p w:rsidR="00E251D5" w:rsidRPr="00E251D5" w:rsidRDefault="00E251D5" w:rsidP="0007336D">
            <w:pPr>
              <w:jc w:val="both"/>
              <w:rPr>
                <w:spacing w:val="-4"/>
                <w:sz w:val="24"/>
                <w:szCs w:val="24"/>
              </w:rPr>
            </w:pPr>
            <w:r w:rsidRPr="00E251D5">
              <w:rPr>
                <w:spacing w:val="-4"/>
                <w:sz w:val="24"/>
                <w:szCs w:val="24"/>
              </w:rPr>
              <w:t>В случае отказа - 3 года</w:t>
            </w:r>
          </w:p>
          <w:p w:rsidR="00E251D5" w:rsidRPr="00E251D5" w:rsidRDefault="00E251D5" w:rsidP="0007336D">
            <w:pPr>
              <w:jc w:val="both"/>
              <w:rPr>
                <w:spacing w:val="-4"/>
                <w:sz w:val="24"/>
                <w:szCs w:val="24"/>
              </w:rPr>
            </w:pPr>
            <w:r w:rsidRPr="00E251D5">
              <w:rPr>
                <w:spacing w:val="-4"/>
                <w:sz w:val="24"/>
                <w:szCs w:val="24"/>
              </w:rPr>
              <w:t>После приобретения (передачи) жилой площади или после снятия с учета</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02-41</w:t>
            </w:r>
          </w:p>
        </w:tc>
        <w:tc>
          <w:tcPr>
            <w:tcW w:w="4687" w:type="dxa"/>
          </w:tcPr>
          <w:p w:rsidR="00E251D5" w:rsidRPr="00E251D5" w:rsidRDefault="00E251D5" w:rsidP="0007336D">
            <w:pPr>
              <w:pStyle w:val="ConsPlusNormal"/>
              <w:rPr>
                <w:sz w:val="24"/>
                <w:szCs w:val="24"/>
              </w:rPr>
            </w:pPr>
            <w:r w:rsidRPr="00E251D5">
              <w:rPr>
                <w:sz w:val="24"/>
                <w:szCs w:val="24"/>
              </w:rPr>
              <w:t>Документы (карточки, расписки, листки, повестки) по ведению воинского учета и бронированию граждан, пребывающих в запасе</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ст.458</w:t>
            </w:r>
          </w:p>
        </w:tc>
        <w:tc>
          <w:tcPr>
            <w:tcW w:w="2446" w:type="dxa"/>
          </w:tcPr>
          <w:p w:rsidR="00E251D5" w:rsidRPr="00E251D5" w:rsidRDefault="00E251D5" w:rsidP="0007336D">
            <w:pPr>
              <w:rPr>
                <w:sz w:val="24"/>
                <w:szCs w:val="24"/>
              </w:rPr>
            </w:pPr>
            <w:r w:rsidRPr="00E251D5">
              <w:rPr>
                <w:sz w:val="24"/>
                <w:szCs w:val="24"/>
              </w:rPr>
              <w:t>После снятия с учета</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02-42</w:t>
            </w:r>
          </w:p>
        </w:tc>
        <w:tc>
          <w:tcPr>
            <w:tcW w:w="4687" w:type="dxa"/>
          </w:tcPr>
          <w:p w:rsidR="00E251D5" w:rsidRPr="00E251D5" w:rsidRDefault="00E251D5" w:rsidP="0007336D">
            <w:pPr>
              <w:pStyle w:val="ConsPlusNormal"/>
              <w:rPr>
                <w:sz w:val="24"/>
                <w:szCs w:val="24"/>
              </w:rPr>
            </w:pPr>
            <w:r w:rsidRPr="00E251D5">
              <w:rPr>
                <w:sz w:val="24"/>
                <w:szCs w:val="24"/>
              </w:rPr>
              <w:t>Журналы проверок осуществления воинского учета и бронирования граждан, пребывающих в запасе</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ст.459</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02-43</w:t>
            </w:r>
          </w:p>
        </w:tc>
        <w:tc>
          <w:tcPr>
            <w:tcW w:w="4687" w:type="dxa"/>
          </w:tcPr>
          <w:p w:rsidR="00E251D5" w:rsidRPr="00E251D5" w:rsidRDefault="00E251D5" w:rsidP="0007336D">
            <w:pPr>
              <w:pStyle w:val="ConsPlusNormal"/>
              <w:rPr>
                <w:sz w:val="24"/>
                <w:szCs w:val="24"/>
              </w:rPr>
            </w:pPr>
            <w:r w:rsidRPr="00E251D5">
              <w:rPr>
                <w:sz w:val="24"/>
                <w:szCs w:val="24"/>
              </w:rPr>
              <w:t>Реестр регистрации нотариальных действий</w:t>
            </w:r>
          </w:p>
        </w:tc>
        <w:tc>
          <w:tcPr>
            <w:tcW w:w="1842" w:type="dxa"/>
          </w:tcPr>
          <w:p w:rsidR="00E251D5" w:rsidRPr="00E251D5" w:rsidRDefault="00E251D5" w:rsidP="0007336D">
            <w:pPr>
              <w:pStyle w:val="ConsPlusNormal"/>
              <w:jc w:val="center"/>
              <w:rPr>
                <w:sz w:val="24"/>
                <w:szCs w:val="24"/>
              </w:rPr>
            </w:pPr>
            <w:r w:rsidRPr="00E251D5">
              <w:rPr>
                <w:sz w:val="24"/>
                <w:szCs w:val="24"/>
              </w:rPr>
              <w:t>постоянно</w:t>
            </w:r>
          </w:p>
          <w:p w:rsidR="00E251D5" w:rsidRPr="00E251D5" w:rsidRDefault="00E251D5" w:rsidP="0007336D">
            <w:pPr>
              <w:pStyle w:val="ConsPlusNormal"/>
              <w:jc w:val="center"/>
              <w:rPr>
                <w:sz w:val="24"/>
                <w:szCs w:val="24"/>
              </w:rPr>
            </w:pPr>
            <w:r w:rsidRPr="00E251D5">
              <w:rPr>
                <w:sz w:val="24"/>
                <w:szCs w:val="24"/>
              </w:rPr>
              <w:t>ст.258 «а»</w:t>
            </w:r>
          </w:p>
        </w:tc>
        <w:tc>
          <w:tcPr>
            <w:tcW w:w="2446" w:type="dxa"/>
          </w:tcPr>
          <w:p w:rsidR="00E251D5" w:rsidRPr="00E251D5" w:rsidRDefault="00E251D5" w:rsidP="0007336D">
            <w:pPr>
              <w:rPr>
                <w:sz w:val="24"/>
                <w:szCs w:val="24"/>
              </w:rPr>
            </w:pPr>
            <w:r w:rsidRPr="00E251D5">
              <w:rPr>
                <w:sz w:val="24"/>
                <w:szCs w:val="24"/>
              </w:rPr>
              <w:t>Перечень Минюста</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 xml:space="preserve">                                                     02-44</w:t>
            </w:r>
          </w:p>
        </w:tc>
        <w:tc>
          <w:tcPr>
            <w:tcW w:w="4687" w:type="dxa"/>
          </w:tcPr>
          <w:p w:rsidR="00E251D5" w:rsidRPr="00E251D5" w:rsidRDefault="00E251D5" w:rsidP="0007336D">
            <w:pPr>
              <w:pStyle w:val="ConsPlusNormal"/>
              <w:rPr>
                <w:sz w:val="24"/>
                <w:szCs w:val="24"/>
              </w:rPr>
            </w:pPr>
            <w:r w:rsidRPr="00E251D5">
              <w:rPr>
                <w:sz w:val="24"/>
                <w:szCs w:val="24"/>
              </w:rPr>
              <w:t>Завещания</w:t>
            </w:r>
          </w:p>
        </w:tc>
        <w:tc>
          <w:tcPr>
            <w:tcW w:w="1842" w:type="dxa"/>
          </w:tcPr>
          <w:p w:rsidR="00E251D5" w:rsidRPr="00E251D5" w:rsidRDefault="00E251D5" w:rsidP="0007336D">
            <w:pPr>
              <w:pStyle w:val="ConsPlusNormal"/>
              <w:jc w:val="center"/>
              <w:rPr>
                <w:sz w:val="24"/>
                <w:szCs w:val="24"/>
              </w:rPr>
            </w:pPr>
            <w:r w:rsidRPr="00E251D5">
              <w:rPr>
                <w:sz w:val="24"/>
                <w:szCs w:val="24"/>
              </w:rPr>
              <w:t>Постоянно</w:t>
            </w:r>
          </w:p>
          <w:p w:rsidR="00E251D5" w:rsidRPr="00E251D5" w:rsidRDefault="00E251D5" w:rsidP="0007336D">
            <w:pPr>
              <w:pStyle w:val="ConsPlusNormal"/>
              <w:jc w:val="center"/>
              <w:rPr>
                <w:sz w:val="24"/>
                <w:szCs w:val="24"/>
              </w:rPr>
            </w:pPr>
            <w:r w:rsidRPr="00E251D5">
              <w:rPr>
                <w:sz w:val="24"/>
                <w:szCs w:val="24"/>
              </w:rPr>
              <w:t>Ст.438</w:t>
            </w:r>
          </w:p>
        </w:tc>
        <w:tc>
          <w:tcPr>
            <w:tcW w:w="2446" w:type="dxa"/>
          </w:tcPr>
          <w:p w:rsidR="00E251D5" w:rsidRPr="00E251D5" w:rsidRDefault="00E251D5" w:rsidP="0007336D">
            <w:pPr>
              <w:rPr>
                <w:sz w:val="24"/>
                <w:szCs w:val="24"/>
              </w:rPr>
            </w:pPr>
            <w:r w:rsidRPr="00E251D5">
              <w:rPr>
                <w:sz w:val="24"/>
                <w:szCs w:val="24"/>
              </w:rPr>
              <w:t>Перечень Минюста</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02-45</w:t>
            </w:r>
          </w:p>
        </w:tc>
        <w:tc>
          <w:tcPr>
            <w:tcW w:w="4687" w:type="dxa"/>
          </w:tcPr>
          <w:p w:rsidR="00E251D5" w:rsidRPr="00E251D5" w:rsidRDefault="00E251D5" w:rsidP="0007336D">
            <w:pPr>
              <w:pStyle w:val="ConsPlusNormal"/>
              <w:rPr>
                <w:sz w:val="24"/>
                <w:szCs w:val="24"/>
              </w:rPr>
            </w:pPr>
            <w:r w:rsidRPr="00E251D5">
              <w:rPr>
                <w:sz w:val="24"/>
                <w:szCs w:val="24"/>
              </w:rPr>
              <w:t>Алфавитная книга завещаний</w:t>
            </w:r>
          </w:p>
        </w:tc>
        <w:tc>
          <w:tcPr>
            <w:tcW w:w="1842" w:type="dxa"/>
          </w:tcPr>
          <w:p w:rsidR="00E251D5" w:rsidRPr="00E251D5" w:rsidRDefault="00E251D5" w:rsidP="0007336D">
            <w:pPr>
              <w:pStyle w:val="ConsPlusNormal"/>
              <w:jc w:val="center"/>
              <w:rPr>
                <w:sz w:val="24"/>
                <w:szCs w:val="24"/>
              </w:rPr>
            </w:pPr>
            <w:r w:rsidRPr="00E251D5">
              <w:rPr>
                <w:sz w:val="24"/>
                <w:szCs w:val="24"/>
              </w:rPr>
              <w:t>Постоянно</w:t>
            </w:r>
          </w:p>
          <w:p w:rsidR="00E251D5" w:rsidRPr="00E251D5" w:rsidRDefault="00E251D5" w:rsidP="0007336D">
            <w:pPr>
              <w:pStyle w:val="ConsPlusNormal"/>
              <w:jc w:val="center"/>
              <w:rPr>
                <w:sz w:val="24"/>
                <w:szCs w:val="24"/>
              </w:rPr>
            </w:pPr>
            <w:r w:rsidRPr="00E251D5">
              <w:rPr>
                <w:sz w:val="24"/>
                <w:szCs w:val="24"/>
              </w:rPr>
              <w:t>Ст.258 «а»</w:t>
            </w:r>
          </w:p>
        </w:tc>
        <w:tc>
          <w:tcPr>
            <w:tcW w:w="2446" w:type="dxa"/>
          </w:tcPr>
          <w:p w:rsidR="00E251D5" w:rsidRPr="00E251D5" w:rsidRDefault="00E251D5" w:rsidP="0007336D">
            <w:pPr>
              <w:rPr>
                <w:sz w:val="24"/>
                <w:szCs w:val="24"/>
              </w:rPr>
            </w:pPr>
            <w:r w:rsidRPr="00E251D5">
              <w:rPr>
                <w:sz w:val="24"/>
                <w:szCs w:val="24"/>
              </w:rPr>
              <w:t>Перечень Минюста</w:t>
            </w:r>
          </w:p>
        </w:tc>
      </w:tr>
      <w:tr w:rsidR="00E251D5" w:rsidRPr="00E251D5" w:rsidTr="0007336D">
        <w:tblPrEx>
          <w:tblCellMar>
            <w:top w:w="0" w:type="dxa"/>
            <w:bottom w:w="0" w:type="dxa"/>
          </w:tblCellMar>
        </w:tblPrEx>
        <w:trPr>
          <w:trHeight w:val="140"/>
        </w:trPr>
        <w:tc>
          <w:tcPr>
            <w:tcW w:w="10008" w:type="dxa"/>
            <w:gridSpan w:val="4"/>
          </w:tcPr>
          <w:p w:rsidR="00E251D5" w:rsidRPr="00E251D5" w:rsidRDefault="00E251D5" w:rsidP="0007336D">
            <w:pPr>
              <w:jc w:val="center"/>
              <w:rPr>
                <w:sz w:val="24"/>
                <w:szCs w:val="24"/>
              </w:rPr>
            </w:pPr>
            <w:r w:rsidRPr="00E251D5">
              <w:rPr>
                <w:sz w:val="24"/>
                <w:szCs w:val="24"/>
              </w:rPr>
              <w:t>03    Бюджетно-финансовая работа и бухгалтерский учет</w:t>
            </w:r>
          </w:p>
          <w:p w:rsidR="00E251D5" w:rsidRPr="00E251D5" w:rsidRDefault="00E251D5" w:rsidP="0007336D">
            <w:pPr>
              <w:jc w:val="cente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03-01</w:t>
            </w:r>
          </w:p>
        </w:tc>
        <w:tc>
          <w:tcPr>
            <w:tcW w:w="4687" w:type="dxa"/>
          </w:tcPr>
          <w:p w:rsidR="00E251D5" w:rsidRPr="00E251D5" w:rsidRDefault="00E251D5" w:rsidP="0007336D">
            <w:pPr>
              <w:jc w:val="both"/>
              <w:rPr>
                <w:sz w:val="24"/>
                <w:szCs w:val="24"/>
              </w:rPr>
            </w:pPr>
            <w:r w:rsidRPr="00E251D5">
              <w:rPr>
                <w:sz w:val="24"/>
                <w:szCs w:val="24"/>
              </w:rPr>
              <w:t>Сводная бюджетная роспись главных распорядителей бюджетных средств на текущий финансовый год и плановый период</w:t>
            </w:r>
          </w:p>
          <w:p w:rsidR="00E251D5" w:rsidRPr="00E251D5" w:rsidRDefault="00E251D5" w:rsidP="0007336D">
            <w:pPr>
              <w:jc w:val="center"/>
              <w:rPr>
                <w:sz w:val="24"/>
                <w:szCs w:val="24"/>
              </w:rPr>
            </w:pPr>
          </w:p>
        </w:tc>
        <w:tc>
          <w:tcPr>
            <w:tcW w:w="1842" w:type="dxa"/>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ст. 242</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03-02</w:t>
            </w:r>
          </w:p>
        </w:tc>
        <w:tc>
          <w:tcPr>
            <w:tcW w:w="4687" w:type="dxa"/>
          </w:tcPr>
          <w:p w:rsidR="00E251D5" w:rsidRPr="00E251D5" w:rsidRDefault="00E251D5" w:rsidP="0007336D">
            <w:pPr>
              <w:jc w:val="both"/>
              <w:rPr>
                <w:sz w:val="24"/>
                <w:szCs w:val="24"/>
              </w:rPr>
            </w:pPr>
            <w:r w:rsidRPr="00E251D5">
              <w:rPr>
                <w:sz w:val="24"/>
                <w:szCs w:val="24"/>
              </w:rPr>
              <w:t xml:space="preserve">Бюджетная смета </w:t>
            </w:r>
          </w:p>
        </w:tc>
        <w:tc>
          <w:tcPr>
            <w:tcW w:w="1842" w:type="dxa"/>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ст. 243</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03-03</w:t>
            </w:r>
          </w:p>
        </w:tc>
        <w:tc>
          <w:tcPr>
            <w:tcW w:w="4687" w:type="dxa"/>
          </w:tcPr>
          <w:p w:rsidR="00E251D5" w:rsidRPr="00E251D5" w:rsidRDefault="00E251D5" w:rsidP="0007336D">
            <w:pPr>
              <w:jc w:val="both"/>
              <w:rPr>
                <w:sz w:val="24"/>
                <w:szCs w:val="24"/>
              </w:rPr>
            </w:pPr>
            <w:r w:rsidRPr="00E251D5">
              <w:rPr>
                <w:sz w:val="24"/>
                <w:szCs w:val="24"/>
              </w:rPr>
              <w:t xml:space="preserve">Годовой отчет об исполнении сметы  </w:t>
            </w:r>
          </w:p>
          <w:p w:rsidR="00E251D5" w:rsidRPr="00E251D5" w:rsidRDefault="00E251D5" w:rsidP="0007336D">
            <w:pPr>
              <w:jc w:val="both"/>
              <w:rPr>
                <w:sz w:val="24"/>
                <w:szCs w:val="24"/>
              </w:rPr>
            </w:pPr>
          </w:p>
        </w:tc>
        <w:tc>
          <w:tcPr>
            <w:tcW w:w="1842" w:type="dxa"/>
          </w:tcPr>
          <w:p w:rsidR="00E251D5" w:rsidRPr="00E251D5" w:rsidRDefault="00E251D5" w:rsidP="0007336D">
            <w:pPr>
              <w:jc w:val="center"/>
              <w:rPr>
                <w:sz w:val="24"/>
                <w:szCs w:val="24"/>
              </w:rPr>
            </w:pPr>
            <w:r w:rsidRPr="00E251D5">
              <w:rPr>
                <w:sz w:val="24"/>
                <w:szCs w:val="24"/>
              </w:rPr>
              <w:t>пост.</w:t>
            </w:r>
          </w:p>
          <w:p w:rsidR="00E251D5" w:rsidRPr="00E251D5" w:rsidRDefault="00E251D5" w:rsidP="0007336D">
            <w:pPr>
              <w:jc w:val="center"/>
              <w:rPr>
                <w:sz w:val="24"/>
                <w:szCs w:val="24"/>
              </w:rPr>
            </w:pPr>
            <w:r w:rsidRPr="00E251D5">
              <w:rPr>
                <w:sz w:val="24"/>
                <w:szCs w:val="24"/>
              </w:rPr>
              <w:t>ст. 273 «б»</w:t>
            </w:r>
          </w:p>
        </w:tc>
        <w:tc>
          <w:tcPr>
            <w:tcW w:w="2446" w:type="dxa"/>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03-04</w:t>
            </w:r>
          </w:p>
        </w:tc>
        <w:tc>
          <w:tcPr>
            <w:tcW w:w="4687" w:type="dxa"/>
          </w:tcPr>
          <w:p w:rsidR="00E251D5" w:rsidRPr="00E251D5" w:rsidRDefault="00E251D5" w:rsidP="0007336D">
            <w:pPr>
              <w:rPr>
                <w:sz w:val="24"/>
                <w:szCs w:val="24"/>
              </w:rPr>
            </w:pPr>
            <w:r w:rsidRPr="00E251D5">
              <w:rPr>
                <w:sz w:val="24"/>
                <w:szCs w:val="24"/>
              </w:rPr>
              <w:t>Первичные учетные документы и связанные с ними, оправдательные документы (кассовые документы, банковские документы, корешки банковских чековых книжек, ордера, квитанции, авансовые отчеты и др.)</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ст.277</w:t>
            </w:r>
          </w:p>
        </w:tc>
        <w:tc>
          <w:tcPr>
            <w:tcW w:w="2446" w:type="dxa"/>
          </w:tcPr>
          <w:p w:rsidR="00E251D5" w:rsidRPr="00E251D5" w:rsidRDefault="00E251D5" w:rsidP="0007336D">
            <w:pPr>
              <w:rPr>
                <w:sz w:val="24"/>
                <w:szCs w:val="24"/>
              </w:rPr>
            </w:pPr>
            <w:r w:rsidRPr="00E251D5">
              <w:rPr>
                <w:sz w:val="24"/>
                <w:szCs w:val="24"/>
              </w:rPr>
              <w:t>После завершения</w:t>
            </w:r>
          </w:p>
          <w:p w:rsidR="00E251D5" w:rsidRPr="00E251D5" w:rsidRDefault="00E251D5" w:rsidP="0007336D">
            <w:pPr>
              <w:rPr>
                <w:sz w:val="24"/>
                <w:szCs w:val="24"/>
              </w:rPr>
            </w:pPr>
            <w:r w:rsidRPr="00E251D5">
              <w:rPr>
                <w:sz w:val="24"/>
                <w:szCs w:val="24"/>
              </w:rPr>
              <w:t>ревизии</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03-05</w:t>
            </w:r>
          </w:p>
        </w:tc>
        <w:tc>
          <w:tcPr>
            <w:tcW w:w="4687" w:type="dxa"/>
          </w:tcPr>
          <w:p w:rsidR="00E251D5" w:rsidRPr="00E251D5" w:rsidRDefault="00E251D5" w:rsidP="0007336D">
            <w:pPr>
              <w:rPr>
                <w:sz w:val="24"/>
                <w:szCs w:val="24"/>
              </w:rPr>
            </w:pPr>
            <w:r w:rsidRPr="00E251D5">
              <w:rPr>
                <w:spacing w:val="-2"/>
                <w:sz w:val="24"/>
                <w:szCs w:val="24"/>
              </w:rPr>
              <w:t>Договоры о материальной ответстве</w:t>
            </w:r>
            <w:r w:rsidRPr="00E251D5">
              <w:rPr>
                <w:spacing w:val="-2"/>
                <w:sz w:val="24"/>
                <w:szCs w:val="24"/>
              </w:rPr>
              <w:t>н</w:t>
            </w:r>
            <w:r w:rsidRPr="00E251D5">
              <w:rPr>
                <w:spacing w:val="-2"/>
                <w:sz w:val="24"/>
                <w:szCs w:val="24"/>
              </w:rPr>
              <w:t>ности материально ответственного л</w:t>
            </w:r>
            <w:r w:rsidRPr="00E251D5">
              <w:rPr>
                <w:spacing w:val="-2"/>
                <w:sz w:val="24"/>
                <w:szCs w:val="24"/>
              </w:rPr>
              <w:t>и</w:t>
            </w:r>
            <w:r w:rsidRPr="00E251D5">
              <w:rPr>
                <w:spacing w:val="-2"/>
                <w:sz w:val="24"/>
                <w:szCs w:val="24"/>
              </w:rPr>
              <w:t>ца</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 279</w:t>
            </w:r>
          </w:p>
        </w:tc>
        <w:tc>
          <w:tcPr>
            <w:tcW w:w="2446" w:type="dxa"/>
          </w:tcPr>
          <w:p w:rsidR="00E251D5" w:rsidRPr="00E251D5" w:rsidRDefault="00E251D5" w:rsidP="0007336D">
            <w:pPr>
              <w:jc w:val="both"/>
              <w:rPr>
                <w:sz w:val="24"/>
                <w:szCs w:val="24"/>
              </w:rPr>
            </w:pPr>
            <w:r w:rsidRPr="00E251D5">
              <w:rPr>
                <w:sz w:val="24"/>
                <w:szCs w:val="24"/>
              </w:rPr>
              <w:t>*После увол</w:t>
            </w:r>
            <w:r w:rsidRPr="00E251D5">
              <w:rPr>
                <w:sz w:val="24"/>
                <w:szCs w:val="24"/>
              </w:rPr>
              <w:t>ь</w:t>
            </w:r>
            <w:r w:rsidRPr="00E251D5">
              <w:rPr>
                <w:sz w:val="24"/>
                <w:szCs w:val="24"/>
              </w:rPr>
              <w:t>нения материально ответственного л</w:t>
            </w:r>
            <w:r w:rsidRPr="00E251D5">
              <w:rPr>
                <w:sz w:val="24"/>
                <w:szCs w:val="24"/>
              </w:rPr>
              <w:t>и</w:t>
            </w:r>
            <w:r w:rsidRPr="00E251D5">
              <w:rPr>
                <w:sz w:val="24"/>
                <w:szCs w:val="24"/>
              </w:rPr>
              <w:t>ца</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03-06</w:t>
            </w:r>
          </w:p>
        </w:tc>
        <w:tc>
          <w:tcPr>
            <w:tcW w:w="4687" w:type="dxa"/>
          </w:tcPr>
          <w:p w:rsidR="00E251D5" w:rsidRPr="00E251D5" w:rsidRDefault="00E251D5" w:rsidP="0007336D">
            <w:pPr>
              <w:pStyle w:val="ConsPlusNormal"/>
              <w:rPr>
                <w:sz w:val="24"/>
                <w:szCs w:val="24"/>
              </w:rPr>
            </w:pPr>
            <w:r w:rsidRPr="00E251D5">
              <w:rPr>
                <w:sz w:val="24"/>
                <w:szCs w:val="24"/>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ст.282</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03-07</w:t>
            </w:r>
          </w:p>
        </w:tc>
        <w:tc>
          <w:tcPr>
            <w:tcW w:w="4687" w:type="dxa"/>
          </w:tcPr>
          <w:p w:rsidR="00E251D5" w:rsidRPr="00E251D5" w:rsidRDefault="00E251D5" w:rsidP="0007336D">
            <w:pPr>
              <w:rPr>
                <w:sz w:val="24"/>
                <w:szCs w:val="24"/>
              </w:rPr>
            </w:pPr>
            <w:r w:rsidRPr="00E251D5">
              <w:rPr>
                <w:sz w:val="24"/>
                <w:szCs w:val="24"/>
              </w:rPr>
              <w:t>Журнал регистрации платежных пор</w:t>
            </w:r>
            <w:r w:rsidRPr="00E251D5">
              <w:rPr>
                <w:sz w:val="24"/>
                <w:szCs w:val="24"/>
              </w:rPr>
              <w:t>у</w:t>
            </w:r>
            <w:r w:rsidRPr="00E251D5">
              <w:rPr>
                <w:sz w:val="24"/>
                <w:szCs w:val="24"/>
              </w:rPr>
              <w:t>чений</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 292 «в»</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03-08</w:t>
            </w:r>
          </w:p>
        </w:tc>
        <w:tc>
          <w:tcPr>
            <w:tcW w:w="4687" w:type="dxa"/>
          </w:tcPr>
          <w:p w:rsidR="00E251D5" w:rsidRPr="00E251D5" w:rsidRDefault="00E251D5" w:rsidP="0007336D">
            <w:pPr>
              <w:rPr>
                <w:sz w:val="24"/>
                <w:szCs w:val="24"/>
              </w:rPr>
            </w:pPr>
            <w:r w:rsidRPr="00E251D5">
              <w:rPr>
                <w:sz w:val="24"/>
                <w:szCs w:val="24"/>
              </w:rPr>
              <w:t>Журнал регистрации  доверенностей</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 292 «д»</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03-09</w:t>
            </w:r>
          </w:p>
        </w:tc>
        <w:tc>
          <w:tcPr>
            <w:tcW w:w="4687" w:type="dxa"/>
          </w:tcPr>
          <w:p w:rsidR="00E251D5" w:rsidRPr="00E251D5" w:rsidRDefault="00E251D5" w:rsidP="0007336D">
            <w:pPr>
              <w:rPr>
                <w:sz w:val="24"/>
                <w:szCs w:val="24"/>
              </w:rPr>
            </w:pPr>
            <w:r w:rsidRPr="00E251D5">
              <w:rPr>
                <w:sz w:val="24"/>
                <w:szCs w:val="24"/>
              </w:rPr>
              <w:t xml:space="preserve"> Журнал договоров, контрактов, соглашений с юридическими и физическими лицами;</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ст.292 «е»</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03-10</w:t>
            </w:r>
          </w:p>
        </w:tc>
        <w:tc>
          <w:tcPr>
            <w:tcW w:w="4687" w:type="dxa"/>
          </w:tcPr>
          <w:p w:rsidR="00E251D5" w:rsidRPr="00E251D5" w:rsidRDefault="00E251D5" w:rsidP="0007336D">
            <w:pPr>
              <w:pStyle w:val="ConsPlusNormal"/>
              <w:rPr>
                <w:sz w:val="24"/>
                <w:szCs w:val="24"/>
              </w:rPr>
            </w:pPr>
            <w:r w:rsidRPr="00E251D5">
              <w:rPr>
                <w:sz w:val="24"/>
                <w:szCs w:val="24"/>
              </w:rPr>
              <w:t>Лицевые счета работников, карточки-справки по заработной плате</w:t>
            </w:r>
          </w:p>
        </w:tc>
        <w:tc>
          <w:tcPr>
            <w:tcW w:w="1842" w:type="dxa"/>
          </w:tcPr>
          <w:p w:rsidR="00E251D5" w:rsidRPr="00E251D5" w:rsidRDefault="00E251D5" w:rsidP="0007336D">
            <w:pPr>
              <w:pStyle w:val="ConsPlusNormal"/>
              <w:jc w:val="center"/>
              <w:rPr>
                <w:sz w:val="24"/>
                <w:szCs w:val="24"/>
              </w:rPr>
            </w:pPr>
            <w:r w:rsidRPr="00E251D5">
              <w:rPr>
                <w:sz w:val="24"/>
                <w:szCs w:val="24"/>
              </w:rPr>
              <w:t>50/75 лет ЭПК</w:t>
            </w:r>
          </w:p>
          <w:p w:rsidR="00E251D5" w:rsidRPr="00E251D5" w:rsidRDefault="00E251D5" w:rsidP="0007336D">
            <w:pPr>
              <w:pStyle w:val="ConsPlusNormal"/>
              <w:jc w:val="center"/>
              <w:rPr>
                <w:sz w:val="24"/>
                <w:szCs w:val="24"/>
              </w:rPr>
            </w:pPr>
            <w:r w:rsidRPr="00E251D5">
              <w:rPr>
                <w:sz w:val="24"/>
                <w:szCs w:val="24"/>
              </w:rPr>
              <w:t>ст.296</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03-11</w:t>
            </w:r>
          </w:p>
        </w:tc>
        <w:tc>
          <w:tcPr>
            <w:tcW w:w="4687" w:type="dxa"/>
          </w:tcPr>
          <w:p w:rsidR="00E251D5" w:rsidRPr="00E251D5" w:rsidRDefault="00E251D5" w:rsidP="0007336D">
            <w:pPr>
              <w:pStyle w:val="ConsPlusNormal"/>
              <w:rPr>
                <w:sz w:val="24"/>
                <w:szCs w:val="24"/>
              </w:rPr>
            </w:pPr>
            <w:r w:rsidRPr="00E251D5">
              <w:rPr>
                <w:sz w:val="24"/>
                <w:szCs w:val="24"/>
              </w:rPr>
              <w:t>Расчеты по страховым взносам</w:t>
            </w:r>
          </w:p>
        </w:tc>
        <w:tc>
          <w:tcPr>
            <w:tcW w:w="1842" w:type="dxa"/>
          </w:tcPr>
          <w:p w:rsidR="00E251D5" w:rsidRPr="00E251D5" w:rsidRDefault="00E251D5" w:rsidP="0007336D">
            <w:pPr>
              <w:pStyle w:val="ConsPlusNormal"/>
              <w:jc w:val="center"/>
              <w:rPr>
                <w:sz w:val="24"/>
                <w:szCs w:val="24"/>
              </w:rPr>
            </w:pPr>
            <w:r w:rsidRPr="00E251D5">
              <w:rPr>
                <w:sz w:val="24"/>
                <w:szCs w:val="24"/>
              </w:rPr>
              <w:t>50/75 лет</w:t>
            </w:r>
          </w:p>
          <w:p w:rsidR="00E251D5" w:rsidRPr="00E251D5" w:rsidRDefault="00E251D5" w:rsidP="0007336D">
            <w:pPr>
              <w:pStyle w:val="ConsPlusNormal"/>
              <w:jc w:val="center"/>
              <w:rPr>
                <w:sz w:val="24"/>
                <w:szCs w:val="24"/>
              </w:rPr>
            </w:pPr>
            <w:r w:rsidRPr="00E251D5">
              <w:rPr>
                <w:sz w:val="24"/>
                <w:szCs w:val="24"/>
              </w:rPr>
              <w:t>ст.308 «б»</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03-12</w:t>
            </w:r>
          </w:p>
        </w:tc>
        <w:tc>
          <w:tcPr>
            <w:tcW w:w="4687" w:type="dxa"/>
          </w:tcPr>
          <w:p w:rsidR="00E251D5" w:rsidRPr="00E251D5" w:rsidRDefault="00E251D5" w:rsidP="0007336D">
            <w:pPr>
              <w:pStyle w:val="ConsPlusNormal"/>
              <w:rPr>
                <w:sz w:val="24"/>
                <w:szCs w:val="24"/>
              </w:rPr>
            </w:pPr>
            <w:r w:rsidRPr="00E251D5">
              <w:rPr>
                <w:sz w:val="24"/>
                <w:szCs w:val="24"/>
              </w:rPr>
              <w:t>Справка о доходах и суммах налога физического лица</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ст.312</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03-13</w:t>
            </w:r>
          </w:p>
        </w:tc>
        <w:tc>
          <w:tcPr>
            <w:tcW w:w="4687" w:type="dxa"/>
          </w:tcPr>
          <w:p w:rsidR="00E251D5" w:rsidRPr="00E251D5" w:rsidRDefault="00E251D5" w:rsidP="0007336D">
            <w:pPr>
              <w:pStyle w:val="ConsPlusNormal"/>
              <w:rPr>
                <w:sz w:val="24"/>
                <w:szCs w:val="24"/>
              </w:rPr>
            </w:pPr>
            <w:r w:rsidRPr="00E251D5">
              <w:rPr>
                <w:sz w:val="24"/>
                <w:szCs w:val="24"/>
              </w:rPr>
              <w:t>Счета-фактуры</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ст.317</w:t>
            </w:r>
          </w:p>
        </w:tc>
        <w:tc>
          <w:tcPr>
            <w:tcW w:w="2446" w:type="dxa"/>
          </w:tcPr>
          <w:p w:rsidR="00E251D5" w:rsidRPr="00E251D5" w:rsidRDefault="00E251D5" w:rsidP="0007336D">
            <w:pPr>
              <w:jc w:val="both"/>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03-14</w:t>
            </w:r>
          </w:p>
        </w:tc>
        <w:tc>
          <w:tcPr>
            <w:tcW w:w="4687" w:type="dxa"/>
          </w:tcPr>
          <w:p w:rsidR="00E251D5" w:rsidRPr="00E251D5" w:rsidRDefault="00E251D5" w:rsidP="0007336D">
            <w:pPr>
              <w:pStyle w:val="ConsPlusNormal"/>
              <w:rPr>
                <w:sz w:val="24"/>
                <w:szCs w:val="24"/>
              </w:rPr>
            </w:pPr>
            <w:r w:rsidRPr="00E251D5">
              <w:rPr>
                <w:sz w:val="24"/>
                <w:szCs w:val="24"/>
              </w:rPr>
              <w:t>Акты приема-передачи недвижимого имущества от прежнего к новому правообладателю (с баланса на баланс)</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ст.325</w:t>
            </w:r>
          </w:p>
        </w:tc>
        <w:tc>
          <w:tcPr>
            <w:tcW w:w="2446" w:type="dxa"/>
          </w:tcPr>
          <w:p w:rsidR="00E251D5" w:rsidRPr="00E251D5" w:rsidRDefault="00E251D5" w:rsidP="0007336D">
            <w:pPr>
              <w:pStyle w:val="ConsPlusNormal"/>
              <w:rPr>
                <w:sz w:val="24"/>
                <w:szCs w:val="24"/>
              </w:rPr>
            </w:pPr>
            <w:r w:rsidRPr="00E251D5">
              <w:rPr>
                <w:sz w:val="24"/>
                <w:szCs w:val="24"/>
              </w:rPr>
              <w:t>После выбытия недвижимого имущества</w:t>
            </w: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03-15</w:t>
            </w:r>
          </w:p>
        </w:tc>
        <w:tc>
          <w:tcPr>
            <w:tcW w:w="4687" w:type="dxa"/>
          </w:tcPr>
          <w:p w:rsidR="00E251D5" w:rsidRPr="00E251D5" w:rsidRDefault="00E251D5" w:rsidP="0007336D">
            <w:pPr>
              <w:rPr>
                <w:sz w:val="24"/>
                <w:szCs w:val="24"/>
              </w:rPr>
            </w:pPr>
            <w:r w:rsidRPr="00E251D5">
              <w:rPr>
                <w:sz w:val="24"/>
                <w:szCs w:val="24"/>
              </w:rPr>
              <w:t>Журнал учета (инвентарные карточки) осно</w:t>
            </w:r>
            <w:r w:rsidRPr="00E251D5">
              <w:rPr>
                <w:sz w:val="24"/>
                <w:szCs w:val="24"/>
              </w:rPr>
              <w:t>в</w:t>
            </w:r>
            <w:r w:rsidRPr="00E251D5">
              <w:rPr>
                <w:sz w:val="24"/>
                <w:szCs w:val="24"/>
              </w:rPr>
              <w:t>ных средств</w:t>
            </w:r>
          </w:p>
        </w:tc>
        <w:tc>
          <w:tcPr>
            <w:tcW w:w="1842" w:type="dxa"/>
          </w:tcPr>
          <w:p w:rsidR="00E251D5" w:rsidRPr="00E251D5" w:rsidRDefault="00E251D5" w:rsidP="0007336D">
            <w:pPr>
              <w:jc w:val="center"/>
              <w:rPr>
                <w:sz w:val="24"/>
                <w:szCs w:val="24"/>
              </w:rPr>
            </w:pPr>
            <w:r w:rsidRPr="00E251D5">
              <w:rPr>
                <w:sz w:val="24"/>
                <w:szCs w:val="24"/>
              </w:rPr>
              <w:t>до ликвидации организации</w:t>
            </w:r>
          </w:p>
          <w:p w:rsidR="00E251D5" w:rsidRPr="00E251D5" w:rsidRDefault="00E251D5" w:rsidP="0007336D">
            <w:pPr>
              <w:jc w:val="center"/>
              <w:rPr>
                <w:sz w:val="24"/>
                <w:szCs w:val="24"/>
              </w:rPr>
            </w:pPr>
            <w:r w:rsidRPr="00E251D5">
              <w:rPr>
                <w:sz w:val="24"/>
                <w:szCs w:val="24"/>
              </w:rPr>
              <w:t>ст.329 «а»</w:t>
            </w:r>
          </w:p>
        </w:tc>
        <w:tc>
          <w:tcPr>
            <w:tcW w:w="2446" w:type="dxa"/>
          </w:tcPr>
          <w:p w:rsidR="00E251D5" w:rsidRPr="00E251D5" w:rsidRDefault="00E251D5" w:rsidP="0007336D">
            <w:pPr>
              <w:pStyle w:val="ConsPlusNormal"/>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03-16</w:t>
            </w:r>
          </w:p>
        </w:tc>
        <w:tc>
          <w:tcPr>
            <w:tcW w:w="4687" w:type="dxa"/>
          </w:tcPr>
          <w:p w:rsidR="00E251D5" w:rsidRPr="00E251D5" w:rsidRDefault="00E251D5" w:rsidP="0007336D">
            <w:pPr>
              <w:rPr>
                <w:sz w:val="24"/>
                <w:szCs w:val="24"/>
              </w:rPr>
            </w:pPr>
            <w:r w:rsidRPr="00E251D5">
              <w:rPr>
                <w:spacing w:val="-2"/>
                <w:sz w:val="24"/>
                <w:szCs w:val="24"/>
              </w:rPr>
              <w:t>Документы (протоколы заседаний инвентаризационных комиссий, инве</w:t>
            </w:r>
            <w:r w:rsidRPr="00E251D5">
              <w:rPr>
                <w:spacing w:val="-2"/>
                <w:sz w:val="24"/>
                <w:szCs w:val="24"/>
              </w:rPr>
              <w:t>н</w:t>
            </w:r>
            <w:r w:rsidRPr="00E251D5">
              <w:rPr>
                <w:spacing w:val="-2"/>
                <w:sz w:val="24"/>
                <w:szCs w:val="24"/>
              </w:rPr>
              <w:t>тарные описи, сп</w:t>
            </w:r>
            <w:r w:rsidRPr="00E251D5">
              <w:rPr>
                <w:spacing w:val="-2"/>
                <w:sz w:val="24"/>
                <w:szCs w:val="24"/>
              </w:rPr>
              <w:t>и</w:t>
            </w:r>
            <w:r w:rsidRPr="00E251D5">
              <w:rPr>
                <w:spacing w:val="-2"/>
                <w:sz w:val="24"/>
                <w:szCs w:val="24"/>
              </w:rPr>
              <w:t>ски, акты, ведомости, переписка) об инвент</w:t>
            </w:r>
            <w:r w:rsidRPr="00E251D5">
              <w:rPr>
                <w:spacing w:val="-2"/>
                <w:sz w:val="24"/>
                <w:szCs w:val="24"/>
              </w:rPr>
              <w:t>а</w:t>
            </w:r>
            <w:r w:rsidRPr="00E251D5">
              <w:rPr>
                <w:spacing w:val="-2"/>
                <w:sz w:val="24"/>
                <w:szCs w:val="24"/>
              </w:rPr>
              <w:t>ризации</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 321</w:t>
            </w:r>
          </w:p>
        </w:tc>
        <w:tc>
          <w:tcPr>
            <w:tcW w:w="2446" w:type="dxa"/>
          </w:tcPr>
          <w:p w:rsidR="00E251D5" w:rsidRPr="00E251D5" w:rsidRDefault="00E251D5" w:rsidP="0007336D">
            <w:pPr>
              <w:pStyle w:val="ConsPlusNormal"/>
              <w:rPr>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03-17</w:t>
            </w:r>
          </w:p>
        </w:tc>
        <w:tc>
          <w:tcPr>
            <w:tcW w:w="4687" w:type="dxa"/>
          </w:tcPr>
          <w:p w:rsidR="00E251D5" w:rsidRPr="00E251D5" w:rsidRDefault="00E251D5" w:rsidP="0007336D">
            <w:pPr>
              <w:rPr>
                <w:sz w:val="24"/>
                <w:szCs w:val="24"/>
              </w:rPr>
            </w:pPr>
            <w:r w:rsidRPr="00E251D5">
              <w:rPr>
                <w:sz w:val="24"/>
                <w:szCs w:val="24"/>
              </w:rPr>
              <w:t>Первичные статистические данные (отчеты) о деятельности респондента, представляемые субъекту официального статистического учета 1-МС, 1Т ГМС, 1- МО, 4-жилфонд,</w:t>
            </w:r>
          </w:p>
        </w:tc>
        <w:tc>
          <w:tcPr>
            <w:tcW w:w="1842" w:type="dxa"/>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Ст.335 «а»</w:t>
            </w:r>
          </w:p>
        </w:tc>
        <w:tc>
          <w:tcPr>
            <w:tcW w:w="2446" w:type="dxa"/>
          </w:tcPr>
          <w:p w:rsidR="00E251D5" w:rsidRPr="00E251D5" w:rsidRDefault="00E251D5" w:rsidP="0007336D">
            <w:pPr>
              <w:pStyle w:val="ConsPlusNormal"/>
              <w:rPr>
                <w:color w:val="FF0000"/>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03-18</w:t>
            </w:r>
          </w:p>
        </w:tc>
        <w:tc>
          <w:tcPr>
            <w:tcW w:w="4687" w:type="dxa"/>
          </w:tcPr>
          <w:p w:rsidR="00E251D5" w:rsidRPr="00E251D5" w:rsidRDefault="00E251D5" w:rsidP="0007336D">
            <w:pPr>
              <w:pStyle w:val="ConsPlusNormal"/>
              <w:rPr>
                <w:sz w:val="24"/>
                <w:szCs w:val="24"/>
              </w:rPr>
            </w:pPr>
            <w:r w:rsidRPr="00E251D5">
              <w:rPr>
                <w:sz w:val="24"/>
                <w:szCs w:val="24"/>
              </w:rPr>
              <w:t>Договоры страхования транспортных средств</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ст.552</w:t>
            </w:r>
          </w:p>
        </w:tc>
        <w:tc>
          <w:tcPr>
            <w:tcW w:w="2446" w:type="dxa"/>
          </w:tcPr>
          <w:p w:rsidR="00E251D5" w:rsidRPr="00E251D5" w:rsidRDefault="00E251D5" w:rsidP="0007336D">
            <w:pPr>
              <w:pStyle w:val="ConsPlusNormal"/>
              <w:rPr>
                <w:color w:val="FF0000"/>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03-19</w:t>
            </w:r>
          </w:p>
        </w:tc>
        <w:tc>
          <w:tcPr>
            <w:tcW w:w="4687" w:type="dxa"/>
          </w:tcPr>
          <w:p w:rsidR="00E251D5" w:rsidRPr="00E251D5" w:rsidRDefault="00E251D5" w:rsidP="0007336D">
            <w:pPr>
              <w:rPr>
                <w:sz w:val="24"/>
                <w:szCs w:val="24"/>
              </w:rPr>
            </w:pPr>
            <w:r w:rsidRPr="00E251D5">
              <w:rPr>
                <w:sz w:val="24"/>
                <w:szCs w:val="24"/>
              </w:rPr>
              <w:t>Путевые листы</w:t>
            </w:r>
          </w:p>
        </w:tc>
        <w:tc>
          <w:tcPr>
            <w:tcW w:w="1842" w:type="dxa"/>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color w:val="FF0000"/>
                <w:sz w:val="24"/>
                <w:szCs w:val="24"/>
              </w:rPr>
            </w:pPr>
            <w:r w:rsidRPr="00E251D5">
              <w:rPr>
                <w:sz w:val="24"/>
                <w:szCs w:val="24"/>
              </w:rPr>
              <w:t>ст.553</w:t>
            </w:r>
          </w:p>
        </w:tc>
        <w:tc>
          <w:tcPr>
            <w:tcW w:w="2446" w:type="dxa"/>
          </w:tcPr>
          <w:p w:rsidR="00E251D5" w:rsidRPr="00E251D5" w:rsidRDefault="00E251D5" w:rsidP="0007336D">
            <w:pPr>
              <w:pStyle w:val="ConsPlusNormal"/>
              <w:rPr>
                <w:color w:val="FF0000"/>
                <w:sz w:val="24"/>
                <w:szCs w:val="24"/>
              </w:rPr>
            </w:pPr>
          </w:p>
        </w:tc>
      </w:tr>
      <w:tr w:rsidR="00E251D5" w:rsidRPr="00E251D5" w:rsidTr="0007336D">
        <w:tblPrEx>
          <w:tblCellMar>
            <w:top w:w="0" w:type="dxa"/>
            <w:bottom w:w="0" w:type="dxa"/>
          </w:tblCellMar>
        </w:tblPrEx>
        <w:trPr>
          <w:trHeight w:val="140"/>
        </w:trPr>
        <w:tc>
          <w:tcPr>
            <w:tcW w:w="1033" w:type="dxa"/>
          </w:tcPr>
          <w:p w:rsidR="00E251D5" w:rsidRPr="00E251D5" w:rsidRDefault="00E251D5" w:rsidP="0007336D">
            <w:pPr>
              <w:jc w:val="center"/>
              <w:rPr>
                <w:sz w:val="24"/>
                <w:szCs w:val="24"/>
              </w:rPr>
            </w:pPr>
            <w:r w:rsidRPr="00E251D5">
              <w:rPr>
                <w:sz w:val="24"/>
                <w:szCs w:val="24"/>
              </w:rPr>
              <w:t>03-20</w:t>
            </w:r>
          </w:p>
        </w:tc>
        <w:tc>
          <w:tcPr>
            <w:tcW w:w="4687" w:type="dxa"/>
          </w:tcPr>
          <w:p w:rsidR="00E251D5" w:rsidRPr="00E251D5" w:rsidRDefault="00E251D5" w:rsidP="0007336D">
            <w:pPr>
              <w:pStyle w:val="ConsPlusNormal"/>
              <w:rPr>
                <w:sz w:val="24"/>
                <w:szCs w:val="24"/>
              </w:rPr>
            </w:pPr>
            <w:r w:rsidRPr="00E251D5">
              <w:rPr>
                <w:sz w:val="24"/>
                <w:szCs w:val="24"/>
              </w:rPr>
              <w:t>Табели (графики), журналы учета рабочего времени</w:t>
            </w:r>
          </w:p>
        </w:tc>
        <w:tc>
          <w:tcPr>
            <w:tcW w:w="1842" w:type="dxa"/>
          </w:tcPr>
          <w:p w:rsidR="00E251D5" w:rsidRPr="00E251D5" w:rsidRDefault="00E251D5" w:rsidP="0007336D">
            <w:pPr>
              <w:pStyle w:val="ConsPlusNormal"/>
              <w:jc w:val="center"/>
              <w:rPr>
                <w:sz w:val="24"/>
                <w:szCs w:val="24"/>
              </w:rPr>
            </w:pPr>
            <w:r w:rsidRPr="00E251D5">
              <w:rPr>
                <w:sz w:val="24"/>
                <w:szCs w:val="24"/>
              </w:rPr>
              <w:t>5 лет</w:t>
            </w:r>
          </w:p>
          <w:p w:rsidR="00E251D5" w:rsidRPr="00E251D5" w:rsidRDefault="00E251D5" w:rsidP="0007336D">
            <w:pPr>
              <w:pStyle w:val="ConsPlusNormal"/>
              <w:jc w:val="center"/>
              <w:rPr>
                <w:sz w:val="24"/>
                <w:szCs w:val="24"/>
              </w:rPr>
            </w:pPr>
            <w:r w:rsidRPr="00E251D5">
              <w:rPr>
                <w:sz w:val="24"/>
                <w:szCs w:val="24"/>
              </w:rPr>
              <w:t>ст.402</w:t>
            </w:r>
          </w:p>
        </w:tc>
        <w:tc>
          <w:tcPr>
            <w:tcW w:w="2446" w:type="dxa"/>
          </w:tcPr>
          <w:p w:rsidR="00E251D5" w:rsidRPr="00E251D5" w:rsidRDefault="00E251D5" w:rsidP="0007336D">
            <w:pPr>
              <w:pStyle w:val="ConsPlusNormal"/>
              <w:rPr>
                <w:color w:val="FF0000"/>
                <w:sz w:val="24"/>
                <w:szCs w:val="24"/>
              </w:rPr>
            </w:pPr>
          </w:p>
        </w:tc>
      </w:tr>
      <w:tr w:rsidR="00E251D5" w:rsidRPr="00E251D5" w:rsidTr="0007336D">
        <w:tblPrEx>
          <w:tblCellMar>
            <w:top w:w="0" w:type="dxa"/>
            <w:bottom w:w="0" w:type="dxa"/>
          </w:tblCellMar>
        </w:tblPrEx>
        <w:trPr>
          <w:trHeight w:val="140"/>
        </w:trPr>
        <w:tc>
          <w:tcPr>
            <w:tcW w:w="10008" w:type="dxa"/>
            <w:gridSpan w:val="4"/>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 xml:space="preserve">                         04   Кадровое обеспечение и охрана труда</w:t>
            </w:r>
          </w:p>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04-01</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Реестр должностей 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постоянно</w:t>
            </w:r>
          </w:p>
          <w:p w:rsidR="00E251D5" w:rsidRPr="00E251D5" w:rsidRDefault="00E251D5" w:rsidP="0007336D">
            <w:pPr>
              <w:jc w:val="center"/>
              <w:rPr>
                <w:sz w:val="24"/>
                <w:szCs w:val="24"/>
              </w:rPr>
            </w:pPr>
            <w:r w:rsidRPr="00E251D5">
              <w:rPr>
                <w:sz w:val="24"/>
                <w:szCs w:val="24"/>
              </w:rPr>
              <w:t>ст.433</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04-02</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 xml:space="preserve">Распоряжения администрации сельсовета по личному составу о приеме переводе, перемещении,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E251D5">
              <w:rPr>
                <w:sz w:val="24"/>
                <w:szCs w:val="24"/>
              </w:rPr>
              <w:t>анкетно</w:t>
            </w:r>
            <w:proofErr w:type="spellEnd"/>
            <w:r w:rsidRPr="00E251D5">
              <w:rPr>
                <w:sz w:val="24"/>
                <w:szCs w:val="24"/>
              </w:rPr>
              <w:t>-биографических данных, отпусках по уходу за ребенком, отпусках без сохранения заработной платы;</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50/75 лет ЭПК</w:t>
            </w:r>
          </w:p>
          <w:p w:rsidR="00E251D5" w:rsidRPr="00E251D5" w:rsidRDefault="00E251D5" w:rsidP="0007336D">
            <w:pPr>
              <w:jc w:val="center"/>
              <w:rPr>
                <w:sz w:val="24"/>
                <w:szCs w:val="24"/>
              </w:rPr>
            </w:pPr>
            <w:r w:rsidRPr="00E251D5">
              <w:rPr>
                <w:sz w:val="24"/>
                <w:szCs w:val="24"/>
              </w:rPr>
              <w:t>ст.434»а»</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04-03</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Распоряжения администрации сельсовета по личному составу о ежегодно оплачиваемых отпусках, отпусках в связи с обучением, дежурствах</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5 лет </w:t>
            </w:r>
          </w:p>
          <w:p w:rsidR="00E251D5" w:rsidRPr="00E251D5" w:rsidRDefault="00E251D5" w:rsidP="0007336D">
            <w:pPr>
              <w:jc w:val="center"/>
              <w:rPr>
                <w:sz w:val="24"/>
                <w:szCs w:val="24"/>
              </w:rPr>
            </w:pPr>
            <w:r w:rsidRPr="00E251D5">
              <w:rPr>
                <w:sz w:val="24"/>
                <w:szCs w:val="24"/>
              </w:rPr>
              <w:t>ст.434»б»</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04-04</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pStyle w:val="ConsPlusNonformat"/>
              <w:jc w:val="both"/>
              <w:rPr>
                <w:rFonts w:ascii="Times New Roman" w:hAnsi="Times New Roman" w:cs="Times New Roman"/>
                <w:sz w:val="24"/>
                <w:szCs w:val="24"/>
              </w:rPr>
            </w:pPr>
            <w:r w:rsidRPr="00E251D5">
              <w:rPr>
                <w:rFonts w:ascii="Times New Roman" w:hAnsi="Times New Roman" w:cs="Times New Roman"/>
                <w:sz w:val="24"/>
                <w:szCs w:val="24"/>
              </w:rPr>
              <w:t>Правила внутреннего трудового ра</w:t>
            </w:r>
            <w:r w:rsidRPr="00E251D5">
              <w:rPr>
                <w:rFonts w:ascii="Times New Roman" w:hAnsi="Times New Roman" w:cs="Times New Roman"/>
                <w:sz w:val="24"/>
                <w:szCs w:val="24"/>
              </w:rPr>
              <w:t>с</w:t>
            </w:r>
            <w:r w:rsidRPr="00E251D5">
              <w:rPr>
                <w:rFonts w:ascii="Times New Roman" w:hAnsi="Times New Roman" w:cs="Times New Roman"/>
                <w:sz w:val="24"/>
                <w:szCs w:val="24"/>
              </w:rPr>
              <w:t>порядка</w:t>
            </w:r>
          </w:p>
          <w:p w:rsidR="00E251D5" w:rsidRPr="00E251D5" w:rsidRDefault="00E251D5" w:rsidP="0007336D">
            <w:pPr>
              <w:pStyle w:val="ConsPlusNonformat"/>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1 год</w:t>
            </w:r>
          </w:p>
          <w:p w:rsidR="00E251D5" w:rsidRPr="00E251D5" w:rsidRDefault="00E251D5" w:rsidP="0007336D">
            <w:pPr>
              <w:jc w:val="center"/>
              <w:rPr>
                <w:sz w:val="24"/>
                <w:szCs w:val="24"/>
              </w:rPr>
            </w:pPr>
            <w:r w:rsidRPr="00E251D5">
              <w:rPr>
                <w:sz w:val="24"/>
                <w:szCs w:val="24"/>
              </w:rPr>
              <w:t>ст. 381</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pacing w:val="-4"/>
                <w:sz w:val="24"/>
                <w:szCs w:val="24"/>
              </w:rPr>
            </w:pPr>
            <w:r w:rsidRPr="00E251D5">
              <w:rPr>
                <w:spacing w:val="-4"/>
                <w:sz w:val="24"/>
                <w:szCs w:val="24"/>
              </w:rPr>
              <w:t>*После замены новыми</w:t>
            </w: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04-05</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Уведомления, предупреждения, работников(</w:t>
            </w:r>
            <w:proofErr w:type="spellStart"/>
            <w:r w:rsidRPr="00E251D5">
              <w:rPr>
                <w:sz w:val="24"/>
                <w:szCs w:val="24"/>
              </w:rPr>
              <w:t>ам</w:t>
            </w:r>
            <w:proofErr w:type="spellEnd"/>
            <w:r w:rsidRPr="00E251D5">
              <w:rPr>
                <w:sz w:val="24"/>
                <w:szCs w:val="24"/>
              </w:rPr>
              <w:t>) работодателем</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3 года</w:t>
            </w:r>
          </w:p>
          <w:p w:rsidR="00E251D5" w:rsidRPr="00E251D5" w:rsidRDefault="00E251D5" w:rsidP="0007336D">
            <w:pPr>
              <w:jc w:val="center"/>
              <w:rPr>
                <w:sz w:val="24"/>
                <w:szCs w:val="24"/>
              </w:rPr>
            </w:pPr>
            <w:r w:rsidRPr="00E251D5">
              <w:rPr>
                <w:sz w:val="24"/>
                <w:szCs w:val="24"/>
              </w:rPr>
              <w:t>ст.436</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04-06</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Документы конкурсных комиссий по замещению вакантных должностей</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15 лет</w:t>
            </w:r>
          </w:p>
          <w:p w:rsidR="00E251D5" w:rsidRPr="00E251D5" w:rsidRDefault="00E251D5" w:rsidP="0007336D">
            <w:pPr>
              <w:jc w:val="center"/>
              <w:rPr>
                <w:sz w:val="24"/>
                <w:szCs w:val="24"/>
              </w:rPr>
            </w:pPr>
            <w:r w:rsidRPr="00E251D5">
              <w:rPr>
                <w:sz w:val="24"/>
                <w:szCs w:val="24"/>
              </w:rPr>
              <w:t>ст.437 «а»</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04-07</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Согласие на обработку персональных данных</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3 года </w:t>
            </w:r>
          </w:p>
          <w:p w:rsidR="00E251D5" w:rsidRPr="00E251D5" w:rsidRDefault="00E251D5" w:rsidP="0007336D">
            <w:pPr>
              <w:jc w:val="center"/>
              <w:rPr>
                <w:sz w:val="24"/>
                <w:szCs w:val="24"/>
              </w:rPr>
            </w:pPr>
            <w:r w:rsidRPr="00E251D5">
              <w:rPr>
                <w:sz w:val="24"/>
                <w:szCs w:val="24"/>
              </w:rPr>
              <w:t>ст.441</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04-08</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Должностные регламенты (инструкции) работников</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50/75 лет</w:t>
            </w:r>
          </w:p>
          <w:p w:rsidR="00E251D5" w:rsidRPr="00E251D5" w:rsidRDefault="00E251D5" w:rsidP="0007336D">
            <w:pPr>
              <w:jc w:val="center"/>
              <w:rPr>
                <w:sz w:val="24"/>
                <w:szCs w:val="24"/>
              </w:rPr>
            </w:pPr>
            <w:r w:rsidRPr="00E251D5">
              <w:rPr>
                <w:sz w:val="24"/>
                <w:szCs w:val="24"/>
              </w:rPr>
              <w:t>ст.443</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04-09</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Личные дела работников</w:t>
            </w:r>
          </w:p>
          <w:p w:rsidR="00E251D5" w:rsidRPr="00E251D5" w:rsidRDefault="00E251D5" w:rsidP="0007336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50/75 лет ЭПК</w:t>
            </w:r>
          </w:p>
          <w:p w:rsidR="00E251D5" w:rsidRPr="00E251D5" w:rsidRDefault="00E251D5" w:rsidP="0007336D">
            <w:pPr>
              <w:jc w:val="center"/>
              <w:rPr>
                <w:sz w:val="24"/>
                <w:szCs w:val="24"/>
              </w:rPr>
            </w:pPr>
            <w:r w:rsidRPr="00E251D5">
              <w:rPr>
                <w:sz w:val="24"/>
                <w:szCs w:val="24"/>
              </w:rPr>
              <w:t>ст. 445</w:t>
            </w:r>
          </w:p>
          <w:p w:rsidR="00E251D5" w:rsidRPr="00E251D5" w:rsidRDefault="00E251D5" w:rsidP="0007336D">
            <w:pPr>
              <w:jc w:val="center"/>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04-10</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Личные карточки работников, в том числе государственных и 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50/75 лет ЭПК</w:t>
            </w:r>
          </w:p>
          <w:p w:rsidR="00E251D5" w:rsidRPr="00E251D5" w:rsidRDefault="00E251D5" w:rsidP="0007336D">
            <w:pPr>
              <w:jc w:val="center"/>
              <w:rPr>
                <w:sz w:val="24"/>
                <w:szCs w:val="24"/>
              </w:rPr>
            </w:pPr>
            <w:r w:rsidRPr="00E251D5">
              <w:rPr>
                <w:sz w:val="24"/>
                <w:szCs w:val="24"/>
              </w:rPr>
              <w:t>ст.444</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04-11</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Трудовые книжки работников админ</w:t>
            </w:r>
            <w:r w:rsidRPr="00E251D5">
              <w:rPr>
                <w:sz w:val="24"/>
                <w:szCs w:val="24"/>
              </w:rPr>
              <w:t>и</w:t>
            </w:r>
            <w:r w:rsidRPr="00E251D5">
              <w:rPr>
                <w:sz w:val="24"/>
                <w:szCs w:val="24"/>
              </w:rPr>
              <w:t>страции сельсовета</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До востребов</w:t>
            </w:r>
            <w:r w:rsidRPr="00E251D5">
              <w:rPr>
                <w:sz w:val="24"/>
                <w:szCs w:val="24"/>
              </w:rPr>
              <w:t>а</w:t>
            </w:r>
            <w:r w:rsidRPr="00E251D5">
              <w:rPr>
                <w:sz w:val="24"/>
                <w:szCs w:val="24"/>
              </w:rPr>
              <w:t>ния</w:t>
            </w:r>
          </w:p>
          <w:p w:rsidR="00E251D5" w:rsidRPr="00E251D5" w:rsidRDefault="00E251D5" w:rsidP="0007336D">
            <w:pPr>
              <w:jc w:val="center"/>
              <w:rPr>
                <w:sz w:val="24"/>
                <w:szCs w:val="24"/>
              </w:rPr>
            </w:pPr>
            <w:r w:rsidRPr="00E251D5">
              <w:rPr>
                <w:sz w:val="24"/>
                <w:szCs w:val="24"/>
              </w:rPr>
              <w:t>ст. 449</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*Невостребова</w:t>
            </w:r>
            <w:r w:rsidRPr="00E251D5">
              <w:rPr>
                <w:sz w:val="24"/>
                <w:szCs w:val="24"/>
              </w:rPr>
              <w:t>н</w:t>
            </w:r>
            <w:r w:rsidRPr="00E251D5">
              <w:rPr>
                <w:sz w:val="24"/>
                <w:szCs w:val="24"/>
              </w:rPr>
              <w:t>ные 50/</w:t>
            </w:r>
            <w:smartTag w:uri="urn:schemas-microsoft-com:office:smarttags" w:element="metricconverter">
              <w:smartTagPr>
                <w:attr w:name="ProductID" w:val="75 л"/>
              </w:smartTagPr>
              <w:r w:rsidRPr="00E251D5">
                <w:rPr>
                  <w:sz w:val="24"/>
                  <w:szCs w:val="24"/>
                </w:rPr>
                <w:t>75 л</w:t>
              </w:r>
            </w:smartTag>
            <w:r w:rsidRPr="00E251D5">
              <w:rPr>
                <w:sz w:val="24"/>
                <w:szCs w:val="24"/>
              </w:rPr>
              <w:t>.</w:t>
            </w: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04-12</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Книга учета движения трудовых книжек и вкл</w:t>
            </w:r>
            <w:r w:rsidRPr="00E251D5">
              <w:rPr>
                <w:sz w:val="24"/>
                <w:szCs w:val="24"/>
              </w:rPr>
              <w:t>а</w:t>
            </w:r>
            <w:r w:rsidRPr="00E251D5">
              <w:rPr>
                <w:sz w:val="24"/>
                <w:szCs w:val="24"/>
              </w:rPr>
              <w:t>дышей к ним</w:t>
            </w:r>
          </w:p>
          <w:p w:rsidR="00E251D5" w:rsidRPr="00E251D5" w:rsidRDefault="00E251D5" w:rsidP="0007336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50/75 лет</w:t>
            </w:r>
          </w:p>
          <w:p w:rsidR="00E251D5" w:rsidRPr="00E251D5" w:rsidRDefault="00E251D5" w:rsidP="0007336D">
            <w:pPr>
              <w:jc w:val="center"/>
              <w:rPr>
                <w:sz w:val="24"/>
                <w:szCs w:val="24"/>
              </w:rPr>
            </w:pPr>
            <w:r w:rsidRPr="00E251D5">
              <w:rPr>
                <w:sz w:val="24"/>
                <w:szCs w:val="24"/>
              </w:rPr>
              <w:t>ст. 463 «в»</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04-13</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Графики отпусков</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3 года</w:t>
            </w:r>
          </w:p>
          <w:p w:rsidR="00E251D5" w:rsidRPr="00E251D5" w:rsidRDefault="00E251D5" w:rsidP="0007336D">
            <w:pPr>
              <w:jc w:val="center"/>
              <w:rPr>
                <w:sz w:val="24"/>
                <w:szCs w:val="24"/>
              </w:rPr>
            </w:pPr>
            <w:r w:rsidRPr="00E251D5">
              <w:rPr>
                <w:sz w:val="24"/>
                <w:szCs w:val="24"/>
              </w:rPr>
              <w:t>Ст.453</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04-14</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 xml:space="preserve"> Документы (списки, ведомости) по аттестации и квалификационным экзаменам</w:t>
            </w:r>
          </w:p>
          <w:p w:rsidR="00E251D5" w:rsidRPr="00E251D5" w:rsidRDefault="00E251D5" w:rsidP="0007336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5 лет </w:t>
            </w:r>
          </w:p>
          <w:p w:rsidR="00E251D5" w:rsidRPr="00E251D5" w:rsidRDefault="00E251D5" w:rsidP="0007336D">
            <w:pPr>
              <w:jc w:val="center"/>
              <w:rPr>
                <w:sz w:val="24"/>
                <w:szCs w:val="24"/>
              </w:rPr>
            </w:pPr>
            <w:r w:rsidRPr="00E251D5">
              <w:rPr>
                <w:sz w:val="24"/>
                <w:szCs w:val="24"/>
              </w:rPr>
              <w:t>ст. 487</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04-15</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Журнал учета личных дел</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 xml:space="preserve">50/75 лет </w:t>
            </w:r>
          </w:p>
          <w:p w:rsidR="00E251D5" w:rsidRPr="00E251D5" w:rsidRDefault="00E251D5" w:rsidP="0007336D">
            <w:pPr>
              <w:jc w:val="center"/>
              <w:rPr>
                <w:sz w:val="24"/>
                <w:szCs w:val="24"/>
              </w:rPr>
            </w:pPr>
            <w:r w:rsidRPr="00E251D5">
              <w:rPr>
                <w:sz w:val="24"/>
                <w:szCs w:val="24"/>
              </w:rPr>
              <w:t>ст. 463 «б»</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04-16</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45 лет</w:t>
            </w:r>
          </w:p>
          <w:p w:rsidR="00E251D5" w:rsidRPr="00E251D5" w:rsidRDefault="00E251D5" w:rsidP="0007336D">
            <w:pPr>
              <w:jc w:val="center"/>
              <w:rPr>
                <w:sz w:val="24"/>
                <w:szCs w:val="24"/>
              </w:rPr>
            </w:pPr>
            <w:r w:rsidRPr="00E251D5">
              <w:rPr>
                <w:sz w:val="24"/>
                <w:szCs w:val="24"/>
              </w:rPr>
              <w:t>ст.407 «в»</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04-17</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Документы (отчеты, акты, списки, планы-графики, переписка) периодических медицинских осмотров</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3 года</w:t>
            </w:r>
          </w:p>
          <w:p w:rsidR="00E251D5" w:rsidRPr="00E251D5" w:rsidRDefault="00E251D5" w:rsidP="0007336D">
            <w:pPr>
              <w:jc w:val="center"/>
              <w:rPr>
                <w:sz w:val="24"/>
                <w:szCs w:val="24"/>
              </w:rPr>
            </w:pPr>
            <w:r w:rsidRPr="00E251D5">
              <w:rPr>
                <w:sz w:val="24"/>
                <w:szCs w:val="24"/>
              </w:rPr>
              <w:t>ст.635</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04-18</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Журнал инструктажа по охране труда (вводного и на рабочем месте)</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45 лет</w:t>
            </w:r>
          </w:p>
          <w:p w:rsidR="00E251D5" w:rsidRPr="00E251D5" w:rsidRDefault="00E251D5" w:rsidP="0007336D">
            <w:pPr>
              <w:jc w:val="center"/>
              <w:rPr>
                <w:sz w:val="24"/>
                <w:szCs w:val="24"/>
              </w:rPr>
            </w:pPr>
            <w:r w:rsidRPr="00E251D5">
              <w:rPr>
                <w:sz w:val="24"/>
                <w:szCs w:val="24"/>
              </w:rPr>
              <w:t>ст.423 «а»</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04-19</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Книги, журналы регистрации, базы данных несчастных случаев на производстве, учета аварий</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45 лет</w:t>
            </w:r>
          </w:p>
          <w:p w:rsidR="00E251D5" w:rsidRPr="00E251D5" w:rsidRDefault="00E251D5" w:rsidP="0007336D">
            <w:pPr>
              <w:jc w:val="center"/>
              <w:rPr>
                <w:sz w:val="24"/>
                <w:szCs w:val="24"/>
              </w:rPr>
            </w:pPr>
            <w:r w:rsidRPr="00E251D5">
              <w:rPr>
                <w:sz w:val="24"/>
                <w:szCs w:val="24"/>
              </w:rPr>
              <w:t>ст.424</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04-20</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Листки нетрудоспособности</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5 лет</w:t>
            </w:r>
          </w:p>
          <w:p w:rsidR="00E251D5" w:rsidRPr="00E251D5" w:rsidRDefault="00E251D5" w:rsidP="0007336D">
            <w:pPr>
              <w:jc w:val="center"/>
              <w:rPr>
                <w:sz w:val="24"/>
                <w:szCs w:val="24"/>
              </w:rPr>
            </w:pPr>
            <w:r w:rsidRPr="00E251D5">
              <w:rPr>
                <w:sz w:val="24"/>
                <w:szCs w:val="24"/>
              </w:rPr>
              <w:t>ст. 618</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04-21</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Журналы регистрации  инструктажа  водительского состава (вводного, по безопасности движения)</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45 лет</w:t>
            </w:r>
          </w:p>
          <w:p w:rsidR="00E251D5" w:rsidRPr="00E251D5" w:rsidRDefault="00E251D5" w:rsidP="0007336D">
            <w:pPr>
              <w:jc w:val="center"/>
              <w:rPr>
                <w:sz w:val="24"/>
                <w:szCs w:val="24"/>
              </w:rPr>
            </w:pPr>
            <w:r w:rsidRPr="00E251D5">
              <w:rPr>
                <w:sz w:val="24"/>
                <w:szCs w:val="24"/>
              </w:rPr>
              <w:t>ст.423 «а»</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r w:rsidR="00E251D5" w:rsidRPr="00E251D5" w:rsidTr="0007336D">
        <w:tblPrEx>
          <w:tblCellMar>
            <w:top w:w="0" w:type="dxa"/>
            <w:bottom w:w="0" w:type="dxa"/>
          </w:tblCellMar>
        </w:tblPrEx>
        <w:trPr>
          <w:trHeight w:val="140"/>
        </w:trPr>
        <w:tc>
          <w:tcPr>
            <w:tcW w:w="1033"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04-22</w:t>
            </w:r>
          </w:p>
        </w:tc>
        <w:tc>
          <w:tcPr>
            <w:tcW w:w="4687"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r w:rsidRPr="00E251D5">
              <w:rPr>
                <w:sz w:val="24"/>
                <w:szCs w:val="24"/>
              </w:rPr>
              <w:t xml:space="preserve">Журнал учета нарушений Правил дорожного движения, Правил технической эксплуатации и других правил перевозок, связанных с обеспечением безопасности движения, которое допустила водители учреждения  </w:t>
            </w:r>
          </w:p>
        </w:tc>
        <w:tc>
          <w:tcPr>
            <w:tcW w:w="1842"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jc w:val="center"/>
              <w:rPr>
                <w:sz w:val="24"/>
                <w:szCs w:val="24"/>
              </w:rPr>
            </w:pPr>
            <w:r w:rsidRPr="00E251D5">
              <w:rPr>
                <w:sz w:val="24"/>
                <w:szCs w:val="24"/>
              </w:rPr>
              <w:t>45 лет</w:t>
            </w:r>
          </w:p>
          <w:p w:rsidR="00E251D5" w:rsidRPr="00E251D5" w:rsidRDefault="00E251D5" w:rsidP="0007336D">
            <w:pPr>
              <w:jc w:val="center"/>
              <w:rPr>
                <w:sz w:val="24"/>
                <w:szCs w:val="24"/>
              </w:rPr>
            </w:pPr>
            <w:r w:rsidRPr="00E251D5">
              <w:rPr>
                <w:sz w:val="24"/>
                <w:szCs w:val="24"/>
              </w:rPr>
              <w:t>ст.423 «а»</w:t>
            </w:r>
          </w:p>
        </w:tc>
        <w:tc>
          <w:tcPr>
            <w:tcW w:w="2446" w:type="dxa"/>
            <w:tcBorders>
              <w:top w:val="single" w:sz="4" w:space="0" w:color="auto"/>
              <w:left w:val="single" w:sz="4" w:space="0" w:color="auto"/>
              <w:bottom w:val="single" w:sz="4" w:space="0" w:color="auto"/>
              <w:right w:val="single" w:sz="4" w:space="0" w:color="auto"/>
            </w:tcBorders>
          </w:tcPr>
          <w:p w:rsidR="00E251D5" w:rsidRPr="00E251D5" w:rsidRDefault="00E251D5" w:rsidP="0007336D">
            <w:pPr>
              <w:rPr>
                <w:sz w:val="24"/>
                <w:szCs w:val="24"/>
              </w:rPr>
            </w:pPr>
          </w:p>
        </w:tc>
      </w:tr>
    </w:tbl>
    <w:p w:rsidR="00E251D5" w:rsidRPr="00E251D5" w:rsidRDefault="00E251D5" w:rsidP="00E251D5">
      <w:pPr>
        <w:rPr>
          <w:sz w:val="24"/>
          <w:szCs w:val="24"/>
        </w:rPr>
      </w:pPr>
    </w:p>
    <w:p w:rsidR="00E251D5" w:rsidRPr="00E251D5" w:rsidRDefault="00E251D5" w:rsidP="00E251D5">
      <w:pPr>
        <w:rPr>
          <w:sz w:val="24"/>
          <w:szCs w:val="24"/>
        </w:rPr>
      </w:pPr>
      <w:r w:rsidRPr="00E251D5">
        <w:rPr>
          <w:sz w:val="24"/>
          <w:szCs w:val="24"/>
        </w:rPr>
        <w:t xml:space="preserve">Заместитель главы </w:t>
      </w:r>
    </w:p>
    <w:p w:rsidR="00E251D5" w:rsidRPr="00E251D5" w:rsidRDefault="00E251D5" w:rsidP="00E251D5">
      <w:pPr>
        <w:rPr>
          <w:sz w:val="24"/>
          <w:szCs w:val="24"/>
        </w:rPr>
      </w:pPr>
      <w:r w:rsidRPr="00E251D5">
        <w:rPr>
          <w:sz w:val="24"/>
          <w:szCs w:val="24"/>
        </w:rPr>
        <w:t xml:space="preserve">сельсовета                                                                           </w:t>
      </w:r>
      <w:proofErr w:type="spellStart"/>
      <w:r w:rsidRPr="00E251D5">
        <w:rPr>
          <w:sz w:val="24"/>
          <w:szCs w:val="24"/>
        </w:rPr>
        <w:t>Н.Н.Щербинина</w:t>
      </w:r>
      <w:proofErr w:type="spellEnd"/>
    </w:p>
    <w:p w:rsidR="00E251D5" w:rsidRPr="00E251D5" w:rsidRDefault="00E251D5" w:rsidP="00E251D5">
      <w:pPr>
        <w:rPr>
          <w:sz w:val="24"/>
          <w:szCs w:val="24"/>
        </w:rPr>
      </w:pPr>
    </w:p>
    <w:p w:rsidR="00E251D5" w:rsidRPr="00E251D5" w:rsidRDefault="00E251D5" w:rsidP="00E251D5">
      <w:pPr>
        <w:rPr>
          <w:sz w:val="24"/>
          <w:szCs w:val="24"/>
        </w:rPr>
      </w:pPr>
    </w:p>
    <w:p w:rsidR="00E251D5" w:rsidRPr="00E251D5" w:rsidRDefault="00E251D5" w:rsidP="00E251D5">
      <w:pPr>
        <w:jc w:val="center"/>
        <w:rPr>
          <w:sz w:val="24"/>
          <w:szCs w:val="24"/>
        </w:rPr>
      </w:pPr>
      <w:r w:rsidRPr="00E251D5">
        <w:rPr>
          <w:sz w:val="24"/>
          <w:szCs w:val="24"/>
        </w:rPr>
        <w:t>Итоговая запись о категориях и количестве дел, заведенных в 2021году</w:t>
      </w:r>
    </w:p>
    <w:p w:rsidR="00E251D5" w:rsidRPr="00E251D5" w:rsidRDefault="00E251D5" w:rsidP="00E251D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1707"/>
        <w:gridCol w:w="2298"/>
        <w:gridCol w:w="2336"/>
      </w:tblGrid>
      <w:tr w:rsidR="00E251D5" w:rsidRPr="00E251D5" w:rsidTr="0007336D">
        <w:tblPrEx>
          <w:tblCellMar>
            <w:top w:w="0" w:type="dxa"/>
            <w:bottom w:w="0" w:type="dxa"/>
          </w:tblCellMar>
        </w:tblPrEx>
        <w:trPr>
          <w:cantSplit/>
        </w:trPr>
        <w:tc>
          <w:tcPr>
            <w:tcW w:w="1607" w:type="pct"/>
          </w:tcPr>
          <w:p w:rsidR="00E251D5" w:rsidRPr="00E251D5" w:rsidRDefault="00E251D5" w:rsidP="0007336D">
            <w:pPr>
              <w:rPr>
                <w:sz w:val="24"/>
                <w:szCs w:val="24"/>
              </w:rPr>
            </w:pPr>
            <w:r w:rsidRPr="00E251D5">
              <w:rPr>
                <w:sz w:val="24"/>
                <w:szCs w:val="24"/>
              </w:rPr>
              <w:t>По срокам хранения</w:t>
            </w:r>
          </w:p>
        </w:tc>
        <w:tc>
          <w:tcPr>
            <w:tcW w:w="913" w:type="pct"/>
          </w:tcPr>
          <w:p w:rsidR="00E251D5" w:rsidRPr="00E251D5" w:rsidRDefault="00E251D5" w:rsidP="0007336D">
            <w:pPr>
              <w:jc w:val="center"/>
              <w:rPr>
                <w:sz w:val="24"/>
                <w:szCs w:val="24"/>
              </w:rPr>
            </w:pPr>
            <w:r w:rsidRPr="00E251D5">
              <w:rPr>
                <w:sz w:val="24"/>
                <w:szCs w:val="24"/>
              </w:rPr>
              <w:t>всего</w:t>
            </w:r>
          </w:p>
        </w:tc>
        <w:tc>
          <w:tcPr>
            <w:tcW w:w="2479" w:type="pct"/>
            <w:gridSpan w:val="2"/>
          </w:tcPr>
          <w:p w:rsidR="00E251D5" w:rsidRPr="00E251D5" w:rsidRDefault="00E251D5" w:rsidP="0007336D">
            <w:pPr>
              <w:jc w:val="center"/>
              <w:rPr>
                <w:sz w:val="24"/>
                <w:szCs w:val="24"/>
              </w:rPr>
            </w:pPr>
            <w:r w:rsidRPr="00E251D5">
              <w:rPr>
                <w:sz w:val="24"/>
                <w:szCs w:val="24"/>
              </w:rPr>
              <w:t>В том числе</w:t>
            </w:r>
          </w:p>
          <w:p w:rsidR="00E251D5" w:rsidRPr="00E251D5" w:rsidRDefault="00E251D5" w:rsidP="0007336D">
            <w:pPr>
              <w:tabs>
                <w:tab w:val="left" w:pos="330"/>
              </w:tabs>
              <w:rPr>
                <w:sz w:val="24"/>
                <w:szCs w:val="24"/>
              </w:rPr>
            </w:pPr>
            <w:r w:rsidRPr="00E251D5">
              <w:rPr>
                <w:sz w:val="24"/>
                <w:szCs w:val="24"/>
              </w:rPr>
              <w:t>Переходящих                        с отметкой ЭПК</w:t>
            </w:r>
          </w:p>
        </w:tc>
      </w:tr>
      <w:tr w:rsidR="00E251D5" w:rsidRPr="00E251D5" w:rsidTr="0007336D">
        <w:tblPrEx>
          <w:tblCellMar>
            <w:top w:w="0" w:type="dxa"/>
            <w:bottom w:w="0" w:type="dxa"/>
          </w:tblCellMar>
        </w:tblPrEx>
        <w:tc>
          <w:tcPr>
            <w:tcW w:w="1607" w:type="pct"/>
          </w:tcPr>
          <w:p w:rsidR="00E251D5" w:rsidRPr="00E251D5" w:rsidRDefault="00E251D5" w:rsidP="0007336D">
            <w:pPr>
              <w:rPr>
                <w:sz w:val="24"/>
                <w:szCs w:val="24"/>
              </w:rPr>
            </w:pPr>
            <w:r w:rsidRPr="00E251D5">
              <w:rPr>
                <w:sz w:val="24"/>
                <w:szCs w:val="24"/>
              </w:rPr>
              <w:t>постоянного</w:t>
            </w:r>
          </w:p>
        </w:tc>
        <w:tc>
          <w:tcPr>
            <w:tcW w:w="913" w:type="pct"/>
          </w:tcPr>
          <w:p w:rsidR="00E251D5" w:rsidRPr="00E251D5" w:rsidRDefault="00E251D5" w:rsidP="0007336D">
            <w:pPr>
              <w:jc w:val="center"/>
              <w:rPr>
                <w:sz w:val="24"/>
                <w:szCs w:val="24"/>
              </w:rPr>
            </w:pPr>
            <w:r w:rsidRPr="00E251D5">
              <w:rPr>
                <w:sz w:val="24"/>
                <w:szCs w:val="24"/>
              </w:rPr>
              <w:t xml:space="preserve"> </w:t>
            </w:r>
          </w:p>
        </w:tc>
        <w:tc>
          <w:tcPr>
            <w:tcW w:w="1229" w:type="pct"/>
          </w:tcPr>
          <w:p w:rsidR="00E251D5" w:rsidRPr="00E251D5" w:rsidRDefault="00E251D5" w:rsidP="0007336D">
            <w:pPr>
              <w:jc w:val="center"/>
              <w:rPr>
                <w:sz w:val="24"/>
                <w:szCs w:val="24"/>
              </w:rPr>
            </w:pPr>
            <w:r w:rsidRPr="00E251D5">
              <w:rPr>
                <w:sz w:val="24"/>
                <w:szCs w:val="24"/>
              </w:rPr>
              <w:t xml:space="preserve"> </w:t>
            </w:r>
          </w:p>
        </w:tc>
        <w:tc>
          <w:tcPr>
            <w:tcW w:w="1250" w:type="pct"/>
          </w:tcPr>
          <w:p w:rsidR="00E251D5" w:rsidRPr="00E251D5" w:rsidRDefault="00E251D5" w:rsidP="0007336D">
            <w:pPr>
              <w:rPr>
                <w:sz w:val="24"/>
                <w:szCs w:val="24"/>
              </w:rPr>
            </w:pPr>
          </w:p>
        </w:tc>
      </w:tr>
      <w:tr w:rsidR="00E251D5" w:rsidRPr="00E251D5" w:rsidTr="0007336D">
        <w:tblPrEx>
          <w:tblCellMar>
            <w:top w:w="0" w:type="dxa"/>
            <w:bottom w:w="0" w:type="dxa"/>
          </w:tblCellMar>
        </w:tblPrEx>
        <w:tc>
          <w:tcPr>
            <w:tcW w:w="1607" w:type="pct"/>
          </w:tcPr>
          <w:p w:rsidR="00E251D5" w:rsidRPr="00E251D5" w:rsidRDefault="00E251D5" w:rsidP="0007336D">
            <w:pPr>
              <w:rPr>
                <w:sz w:val="24"/>
                <w:szCs w:val="24"/>
              </w:rPr>
            </w:pPr>
            <w:r w:rsidRPr="00E251D5">
              <w:rPr>
                <w:sz w:val="24"/>
                <w:szCs w:val="24"/>
              </w:rPr>
              <w:t>Временного (свыше 10 лет)</w:t>
            </w:r>
          </w:p>
        </w:tc>
        <w:tc>
          <w:tcPr>
            <w:tcW w:w="913" w:type="pct"/>
          </w:tcPr>
          <w:p w:rsidR="00E251D5" w:rsidRPr="00E251D5" w:rsidRDefault="00E251D5" w:rsidP="0007336D">
            <w:pPr>
              <w:jc w:val="center"/>
              <w:rPr>
                <w:sz w:val="24"/>
                <w:szCs w:val="24"/>
              </w:rPr>
            </w:pPr>
            <w:r w:rsidRPr="00E251D5">
              <w:rPr>
                <w:sz w:val="24"/>
                <w:szCs w:val="24"/>
              </w:rPr>
              <w:t xml:space="preserve"> </w:t>
            </w:r>
          </w:p>
        </w:tc>
        <w:tc>
          <w:tcPr>
            <w:tcW w:w="1229" w:type="pct"/>
          </w:tcPr>
          <w:p w:rsidR="00E251D5" w:rsidRPr="00E251D5" w:rsidRDefault="00E251D5" w:rsidP="0007336D">
            <w:pPr>
              <w:rPr>
                <w:sz w:val="24"/>
                <w:szCs w:val="24"/>
              </w:rPr>
            </w:pPr>
          </w:p>
        </w:tc>
        <w:tc>
          <w:tcPr>
            <w:tcW w:w="1250" w:type="pct"/>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607" w:type="pct"/>
          </w:tcPr>
          <w:p w:rsidR="00E251D5" w:rsidRPr="00E251D5" w:rsidRDefault="00E251D5" w:rsidP="0007336D">
            <w:pPr>
              <w:rPr>
                <w:sz w:val="24"/>
                <w:szCs w:val="24"/>
              </w:rPr>
            </w:pPr>
            <w:r w:rsidRPr="00E251D5">
              <w:rPr>
                <w:sz w:val="24"/>
                <w:szCs w:val="24"/>
              </w:rPr>
              <w:t>Временного (до 10 лет вкл.)</w:t>
            </w:r>
          </w:p>
        </w:tc>
        <w:tc>
          <w:tcPr>
            <w:tcW w:w="913" w:type="pct"/>
          </w:tcPr>
          <w:p w:rsidR="00E251D5" w:rsidRPr="00E251D5" w:rsidRDefault="00E251D5" w:rsidP="0007336D">
            <w:pPr>
              <w:jc w:val="center"/>
              <w:rPr>
                <w:sz w:val="24"/>
                <w:szCs w:val="24"/>
              </w:rPr>
            </w:pPr>
            <w:r w:rsidRPr="00E251D5">
              <w:rPr>
                <w:sz w:val="24"/>
                <w:szCs w:val="24"/>
              </w:rPr>
              <w:t xml:space="preserve"> </w:t>
            </w:r>
          </w:p>
        </w:tc>
        <w:tc>
          <w:tcPr>
            <w:tcW w:w="1229" w:type="pct"/>
          </w:tcPr>
          <w:p w:rsidR="00E251D5" w:rsidRPr="00E251D5" w:rsidRDefault="00E251D5" w:rsidP="0007336D">
            <w:pPr>
              <w:rPr>
                <w:sz w:val="24"/>
                <w:szCs w:val="24"/>
              </w:rPr>
            </w:pPr>
          </w:p>
        </w:tc>
        <w:tc>
          <w:tcPr>
            <w:tcW w:w="1250" w:type="pct"/>
          </w:tcPr>
          <w:p w:rsidR="00E251D5" w:rsidRPr="00E251D5" w:rsidRDefault="00E251D5" w:rsidP="0007336D">
            <w:pPr>
              <w:jc w:val="center"/>
              <w:rPr>
                <w:sz w:val="24"/>
                <w:szCs w:val="24"/>
              </w:rPr>
            </w:pPr>
          </w:p>
        </w:tc>
      </w:tr>
      <w:tr w:rsidR="00E251D5" w:rsidRPr="00E251D5" w:rsidTr="0007336D">
        <w:tblPrEx>
          <w:tblCellMar>
            <w:top w:w="0" w:type="dxa"/>
            <w:bottom w:w="0" w:type="dxa"/>
          </w:tblCellMar>
        </w:tblPrEx>
        <w:tc>
          <w:tcPr>
            <w:tcW w:w="1607" w:type="pct"/>
          </w:tcPr>
          <w:p w:rsidR="00E251D5" w:rsidRPr="00E251D5" w:rsidRDefault="00E251D5" w:rsidP="0007336D">
            <w:pPr>
              <w:rPr>
                <w:sz w:val="24"/>
                <w:szCs w:val="24"/>
              </w:rPr>
            </w:pPr>
            <w:r w:rsidRPr="00E251D5">
              <w:rPr>
                <w:sz w:val="24"/>
                <w:szCs w:val="24"/>
              </w:rPr>
              <w:t>ИТОГО:</w:t>
            </w:r>
          </w:p>
        </w:tc>
        <w:tc>
          <w:tcPr>
            <w:tcW w:w="913" w:type="pct"/>
          </w:tcPr>
          <w:p w:rsidR="00E251D5" w:rsidRPr="00E251D5" w:rsidRDefault="00E251D5" w:rsidP="0007336D">
            <w:pPr>
              <w:jc w:val="center"/>
              <w:rPr>
                <w:sz w:val="24"/>
                <w:szCs w:val="24"/>
              </w:rPr>
            </w:pPr>
            <w:r w:rsidRPr="00E251D5">
              <w:rPr>
                <w:sz w:val="24"/>
                <w:szCs w:val="24"/>
              </w:rPr>
              <w:t xml:space="preserve"> </w:t>
            </w:r>
          </w:p>
        </w:tc>
        <w:tc>
          <w:tcPr>
            <w:tcW w:w="1229" w:type="pct"/>
          </w:tcPr>
          <w:p w:rsidR="00E251D5" w:rsidRPr="00E251D5" w:rsidRDefault="00E251D5" w:rsidP="0007336D">
            <w:pPr>
              <w:rPr>
                <w:sz w:val="24"/>
                <w:szCs w:val="24"/>
              </w:rPr>
            </w:pPr>
          </w:p>
        </w:tc>
        <w:tc>
          <w:tcPr>
            <w:tcW w:w="1250" w:type="pct"/>
          </w:tcPr>
          <w:p w:rsidR="00E251D5" w:rsidRPr="00E251D5" w:rsidRDefault="00E251D5" w:rsidP="0007336D">
            <w:pPr>
              <w:rPr>
                <w:sz w:val="24"/>
                <w:szCs w:val="24"/>
              </w:rPr>
            </w:pPr>
          </w:p>
        </w:tc>
      </w:tr>
    </w:tbl>
    <w:p w:rsidR="00E251D5" w:rsidRPr="00E251D5" w:rsidRDefault="00E251D5" w:rsidP="00E251D5">
      <w:pPr>
        <w:rPr>
          <w:sz w:val="24"/>
          <w:szCs w:val="24"/>
        </w:rPr>
      </w:pPr>
    </w:p>
    <w:p w:rsidR="00E251D5" w:rsidRPr="00E251D5" w:rsidRDefault="00E251D5" w:rsidP="00E251D5">
      <w:pPr>
        <w:pStyle w:val="3"/>
        <w:rPr>
          <w:rFonts w:ascii="Times New Roman" w:hAnsi="Times New Roman" w:cs="Times New Roman"/>
          <w:sz w:val="24"/>
          <w:szCs w:val="24"/>
        </w:rPr>
      </w:pPr>
      <w:r w:rsidRPr="00E251D5">
        <w:rPr>
          <w:rFonts w:ascii="Times New Roman" w:hAnsi="Times New Roman" w:cs="Times New Roman"/>
          <w:sz w:val="24"/>
          <w:szCs w:val="24"/>
        </w:rPr>
        <w:t>СОГЛАСОВАНО</w:t>
      </w:r>
    </w:p>
    <w:p w:rsidR="00E251D5" w:rsidRPr="00E251D5" w:rsidRDefault="00E251D5" w:rsidP="00E251D5">
      <w:pPr>
        <w:rPr>
          <w:sz w:val="24"/>
          <w:szCs w:val="24"/>
        </w:rPr>
      </w:pPr>
      <w:proofErr w:type="gramStart"/>
      <w:r w:rsidRPr="00E251D5">
        <w:rPr>
          <w:sz w:val="24"/>
          <w:szCs w:val="24"/>
        </w:rPr>
        <w:t>Директор  МКУ</w:t>
      </w:r>
      <w:proofErr w:type="gramEnd"/>
      <w:r w:rsidRPr="00E251D5">
        <w:rPr>
          <w:sz w:val="24"/>
          <w:szCs w:val="24"/>
        </w:rPr>
        <w:t xml:space="preserve"> «Муниципальный архив»</w:t>
      </w:r>
    </w:p>
    <w:p w:rsidR="00E251D5" w:rsidRPr="00E251D5" w:rsidRDefault="00E251D5" w:rsidP="00E251D5">
      <w:pPr>
        <w:rPr>
          <w:sz w:val="24"/>
          <w:szCs w:val="24"/>
        </w:rPr>
      </w:pPr>
      <w:r w:rsidRPr="00E251D5">
        <w:rPr>
          <w:sz w:val="24"/>
          <w:szCs w:val="24"/>
        </w:rPr>
        <w:t>__________________</w:t>
      </w:r>
      <w:proofErr w:type="spellStart"/>
      <w:r w:rsidRPr="00E251D5">
        <w:rPr>
          <w:sz w:val="24"/>
          <w:szCs w:val="24"/>
        </w:rPr>
        <w:t>А.А.Славщик</w:t>
      </w:r>
      <w:proofErr w:type="spellEnd"/>
    </w:p>
    <w:p w:rsidR="00E251D5" w:rsidRDefault="00E251D5" w:rsidP="00E251D5">
      <w:pPr>
        <w:jc w:val="center"/>
      </w:pPr>
      <w:r w:rsidRPr="009C7303">
        <w:rPr>
          <w:sz w:val="24"/>
          <w:szCs w:val="24"/>
        </w:rPr>
        <w:tab/>
      </w:r>
      <w:r>
        <w:t>ПРОТОКОЛ №_1_</w:t>
      </w:r>
    </w:p>
    <w:p w:rsidR="00E251D5" w:rsidRDefault="00E251D5" w:rsidP="00E251D5">
      <w:pPr>
        <w:jc w:val="center"/>
      </w:pPr>
    </w:p>
    <w:p w:rsidR="00E251D5" w:rsidRDefault="00E251D5" w:rsidP="00E251D5">
      <w:pPr>
        <w:rPr>
          <w:sz w:val="24"/>
        </w:rPr>
      </w:pPr>
      <w:r>
        <w:rPr>
          <w:sz w:val="24"/>
        </w:rPr>
        <w:t xml:space="preserve">публичных слушаний Благовещенского сельсовета по проекту внесения изменений и дополнений в Устав Благовещенского сельсовета </w:t>
      </w:r>
      <w:proofErr w:type="spellStart"/>
      <w:r>
        <w:rPr>
          <w:sz w:val="24"/>
        </w:rPr>
        <w:t>Ирбейского</w:t>
      </w:r>
      <w:proofErr w:type="spellEnd"/>
      <w:r>
        <w:rPr>
          <w:sz w:val="24"/>
        </w:rPr>
        <w:t xml:space="preserve"> района Красноярского края</w:t>
      </w:r>
    </w:p>
    <w:p w:rsidR="00E251D5" w:rsidRDefault="00E251D5" w:rsidP="00E251D5">
      <w:pPr>
        <w:spacing w:line="360" w:lineRule="auto"/>
        <w:rPr>
          <w:sz w:val="24"/>
        </w:rPr>
      </w:pPr>
      <w:r>
        <w:rPr>
          <w:sz w:val="24"/>
        </w:rPr>
        <w:t xml:space="preserve"> </w:t>
      </w:r>
    </w:p>
    <w:p w:rsidR="00E251D5" w:rsidRDefault="00E251D5" w:rsidP="00E251D5">
      <w:pPr>
        <w:spacing w:line="360" w:lineRule="auto"/>
        <w:rPr>
          <w:sz w:val="24"/>
        </w:rPr>
      </w:pPr>
      <w:r>
        <w:rPr>
          <w:sz w:val="24"/>
        </w:rPr>
        <w:t xml:space="preserve">с. Благовещенка </w:t>
      </w:r>
      <w:proofErr w:type="spellStart"/>
      <w:r>
        <w:rPr>
          <w:sz w:val="24"/>
        </w:rPr>
        <w:t>Ирбейского</w:t>
      </w:r>
      <w:proofErr w:type="spellEnd"/>
      <w:r>
        <w:rPr>
          <w:sz w:val="24"/>
        </w:rPr>
        <w:t xml:space="preserve"> района Красноярского края                  </w:t>
      </w:r>
    </w:p>
    <w:p w:rsidR="00E251D5" w:rsidRDefault="00E251D5" w:rsidP="00E251D5">
      <w:pPr>
        <w:jc w:val="both"/>
        <w:rPr>
          <w:sz w:val="24"/>
        </w:rPr>
      </w:pPr>
      <w:r>
        <w:rPr>
          <w:sz w:val="24"/>
        </w:rPr>
        <w:t>"12</w:t>
      </w:r>
      <w:r w:rsidRPr="00367BE1">
        <w:rPr>
          <w:sz w:val="24"/>
        </w:rPr>
        <w:t>"</w:t>
      </w:r>
      <w:r>
        <w:rPr>
          <w:sz w:val="24"/>
        </w:rPr>
        <w:t xml:space="preserve"> </w:t>
      </w:r>
      <w:proofErr w:type="gramStart"/>
      <w:r>
        <w:rPr>
          <w:sz w:val="24"/>
        </w:rPr>
        <w:t>января  2022</w:t>
      </w:r>
      <w:proofErr w:type="gramEnd"/>
      <w:r>
        <w:rPr>
          <w:sz w:val="24"/>
        </w:rPr>
        <w:t xml:space="preserve"> г.</w:t>
      </w:r>
    </w:p>
    <w:p w:rsidR="00E251D5" w:rsidRDefault="00E251D5" w:rsidP="00E251D5">
      <w:pPr>
        <w:ind w:firstLine="567"/>
        <w:jc w:val="both"/>
        <w:rPr>
          <w:sz w:val="24"/>
        </w:rPr>
      </w:pPr>
      <w:r>
        <w:rPr>
          <w:sz w:val="24"/>
        </w:rPr>
        <w:t xml:space="preserve">Место проведения – </w:t>
      </w:r>
      <w:r w:rsidRPr="00B71C04">
        <w:rPr>
          <w:sz w:val="24"/>
          <w:szCs w:val="24"/>
        </w:rPr>
        <w:t>помещение администрации Благовещенского сельсовета</w:t>
      </w:r>
      <w:r w:rsidRPr="00A54753">
        <w:rPr>
          <w:szCs w:val="28"/>
        </w:rPr>
        <w:t xml:space="preserve"> </w:t>
      </w:r>
    </w:p>
    <w:p w:rsidR="00E251D5" w:rsidRDefault="00E251D5" w:rsidP="00E251D5">
      <w:pPr>
        <w:rPr>
          <w:sz w:val="24"/>
        </w:rPr>
      </w:pPr>
    </w:p>
    <w:p w:rsidR="00E251D5" w:rsidRDefault="00E251D5" w:rsidP="00E251D5">
      <w:pPr>
        <w:rPr>
          <w:sz w:val="24"/>
        </w:rPr>
      </w:pPr>
      <w:r>
        <w:rPr>
          <w:sz w:val="24"/>
        </w:rPr>
        <w:t xml:space="preserve">Адрес: </w:t>
      </w:r>
      <w:proofErr w:type="spellStart"/>
      <w:r>
        <w:rPr>
          <w:sz w:val="24"/>
        </w:rPr>
        <w:t>с.Благовещенка</w:t>
      </w:r>
      <w:proofErr w:type="spellEnd"/>
      <w:r>
        <w:rPr>
          <w:sz w:val="24"/>
        </w:rPr>
        <w:t xml:space="preserve">, </w:t>
      </w:r>
      <w:proofErr w:type="spellStart"/>
      <w:r>
        <w:rPr>
          <w:sz w:val="24"/>
        </w:rPr>
        <w:t>Ирбейского</w:t>
      </w:r>
      <w:proofErr w:type="spellEnd"/>
      <w:r>
        <w:rPr>
          <w:sz w:val="24"/>
        </w:rPr>
        <w:t xml:space="preserve"> района, Красноярского края                       </w:t>
      </w:r>
    </w:p>
    <w:p w:rsidR="00E251D5" w:rsidRDefault="00E251D5" w:rsidP="00E251D5">
      <w:pPr>
        <w:rPr>
          <w:sz w:val="24"/>
        </w:rPr>
      </w:pPr>
      <w:r>
        <w:rPr>
          <w:sz w:val="24"/>
        </w:rPr>
        <w:t xml:space="preserve">Дата </w:t>
      </w:r>
      <w:proofErr w:type="gramStart"/>
      <w:r>
        <w:rPr>
          <w:sz w:val="24"/>
        </w:rPr>
        <w:t>проведения:  "</w:t>
      </w:r>
      <w:proofErr w:type="gramEnd"/>
      <w:r>
        <w:rPr>
          <w:sz w:val="24"/>
        </w:rPr>
        <w:t>12" января 2022 г</w:t>
      </w:r>
    </w:p>
    <w:p w:rsidR="00E251D5" w:rsidRDefault="00E251D5" w:rsidP="00E251D5">
      <w:pPr>
        <w:rPr>
          <w:sz w:val="24"/>
        </w:rPr>
      </w:pPr>
      <w:r>
        <w:rPr>
          <w:sz w:val="24"/>
        </w:rPr>
        <w:t>Время проведения: 14-00</w:t>
      </w:r>
    </w:p>
    <w:p w:rsidR="00E251D5" w:rsidRDefault="00E251D5" w:rsidP="00E251D5">
      <w:pPr>
        <w:rPr>
          <w:sz w:val="24"/>
        </w:rPr>
      </w:pPr>
      <w:r>
        <w:rPr>
          <w:sz w:val="24"/>
        </w:rPr>
        <w:t>Всего присутствовало- 26 человека.</w:t>
      </w:r>
    </w:p>
    <w:p w:rsidR="00E251D5" w:rsidRDefault="00E251D5" w:rsidP="00E251D5">
      <w:pPr>
        <w:rPr>
          <w:sz w:val="24"/>
        </w:rPr>
      </w:pPr>
      <w:r>
        <w:rPr>
          <w:sz w:val="24"/>
        </w:rPr>
        <w:t xml:space="preserve">Председатель собрания: </w:t>
      </w:r>
      <w:proofErr w:type="spellStart"/>
      <w:r>
        <w:rPr>
          <w:sz w:val="24"/>
        </w:rPr>
        <w:t>Гуменко</w:t>
      </w:r>
      <w:proofErr w:type="spellEnd"/>
      <w:r>
        <w:rPr>
          <w:sz w:val="24"/>
        </w:rPr>
        <w:t xml:space="preserve"> Дмитрий Леонидович</w:t>
      </w:r>
    </w:p>
    <w:p w:rsidR="00E251D5" w:rsidRDefault="00E251D5" w:rsidP="00E251D5">
      <w:pPr>
        <w:rPr>
          <w:sz w:val="24"/>
        </w:rPr>
      </w:pPr>
      <w:r>
        <w:rPr>
          <w:sz w:val="24"/>
        </w:rPr>
        <w:t>Секретарь собрания: Щербинина Наталья Николаевна</w:t>
      </w:r>
    </w:p>
    <w:p w:rsidR="00E251D5" w:rsidRDefault="00E251D5" w:rsidP="00E251D5">
      <w:pPr>
        <w:rPr>
          <w:sz w:val="24"/>
        </w:rPr>
      </w:pPr>
      <w:r>
        <w:rPr>
          <w:sz w:val="24"/>
        </w:rPr>
        <w:t xml:space="preserve"> Представители органов власти</w:t>
      </w:r>
    </w:p>
    <w:p w:rsidR="00E251D5" w:rsidRDefault="00E251D5" w:rsidP="00E251D5">
      <w:pPr>
        <w:rPr>
          <w:sz w:val="24"/>
        </w:rPr>
      </w:pPr>
      <w:proofErr w:type="spellStart"/>
      <w:r>
        <w:rPr>
          <w:sz w:val="24"/>
        </w:rPr>
        <w:t>Гуменко</w:t>
      </w:r>
      <w:proofErr w:type="spellEnd"/>
      <w:r>
        <w:rPr>
          <w:sz w:val="24"/>
        </w:rPr>
        <w:t xml:space="preserve"> Дмитрий Леонидович - глава Благовещенского сельсовета</w:t>
      </w:r>
    </w:p>
    <w:p w:rsidR="00E251D5" w:rsidRDefault="00E251D5" w:rsidP="00E251D5">
      <w:pPr>
        <w:jc w:val="center"/>
        <w:rPr>
          <w:sz w:val="24"/>
        </w:rPr>
      </w:pPr>
      <w:r>
        <w:rPr>
          <w:sz w:val="24"/>
        </w:rPr>
        <w:t>Повестка дня</w:t>
      </w:r>
    </w:p>
    <w:p w:rsidR="00E251D5" w:rsidRPr="004E4909" w:rsidRDefault="00E251D5" w:rsidP="00E251D5">
      <w:pPr>
        <w:jc w:val="both"/>
        <w:rPr>
          <w:sz w:val="24"/>
          <w:szCs w:val="24"/>
        </w:rPr>
      </w:pPr>
      <w:r w:rsidRPr="004E4909">
        <w:rPr>
          <w:sz w:val="24"/>
          <w:szCs w:val="24"/>
        </w:rPr>
        <w:t xml:space="preserve">1. Обсуждение решения совета депутатов муниципального образования Благовещенский сельсовет </w:t>
      </w:r>
      <w:proofErr w:type="spellStart"/>
      <w:r w:rsidRPr="004E4909">
        <w:rPr>
          <w:sz w:val="24"/>
          <w:szCs w:val="24"/>
        </w:rPr>
        <w:t>Ирбейского</w:t>
      </w:r>
      <w:proofErr w:type="spellEnd"/>
      <w:r w:rsidRPr="004E4909">
        <w:rPr>
          <w:sz w:val="24"/>
          <w:szCs w:val="24"/>
        </w:rPr>
        <w:t xml:space="preserve"> района Красноярского края «Об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roofErr w:type="gramStart"/>
      <w:r w:rsidRPr="004E4909">
        <w:rPr>
          <w:sz w:val="24"/>
          <w:szCs w:val="24"/>
        </w:rPr>
        <w:t>» .</w:t>
      </w:r>
      <w:proofErr w:type="gramEnd"/>
    </w:p>
    <w:p w:rsidR="00E251D5" w:rsidRPr="004E4909" w:rsidRDefault="00E251D5" w:rsidP="00E251D5">
      <w:pPr>
        <w:jc w:val="both"/>
        <w:rPr>
          <w:sz w:val="24"/>
          <w:szCs w:val="24"/>
        </w:rPr>
      </w:pPr>
      <w:r w:rsidRPr="004E4909">
        <w:rPr>
          <w:sz w:val="24"/>
          <w:szCs w:val="24"/>
        </w:rPr>
        <w:t xml:space="preserve">На публичных слушаниях председательствовал: глава Благовещенского сельсовета </w:t>
      </w:r>
      <w:proofErr w:type="spellStart"/>
      <w:r w:rsidRPr="004E4909">
        <w:rPr>
          <w:sz w:val="24"/>
          <w:szCs w:val="24"/>
        </w:rPr>
        <w:t>Гуменко</w:t>
      </w:r>
      <w:proofErr w:type="spellEnd"/>
      <w:r w:rsidRPr="004E4909">
        <w:rPr>
          <w:sz w:val="24"/>
          <w:szCs w:val="24"/>
        </w:rPr>
        <w:t xml:space="preserve"> Д.Л.</w:t>
      </w:r>
    </w:p>
    <w:p w:rsidR="00E251D5" w:rsidRPr="004E4909" w:rsidRDefault="00E251D5" w:rsidP="00E251D5">
      <w:pPr>
        <w:jc w:val="both"/>
        <w:rPr>
          <w:sz w:val="24"/>
          <w:szCs w:val="24"/>
        </w:rPr>
      </w:pPr>
      <w:r w:rsidRPr="004E4909">
        <w:rPr>
          <w:sz w:val="24"/>
          <w:szCs w:val="24"/>
        </w:rPr>
        <w:t xml:space="preserve"> Секретарь публичны</w:t>
      </w:r>
      <w:r>
        <w:rPr>
          <w:sz w:val="24"/>
          <w:szCs w:val="24"/>
        </w:rPr>
        <w:t xml:space="preserve">х слушаний: </w:t>
      </w:r>
      <w:r w:rsidRPr="004E4909">
        <w:rPr>
          <w:sz w:val="24"/>
          <w:szCs w:val="24"/>
        </w:rPr>
        <w:t xml:space="preserve">заместитель главы Благовещенского сельсовета </w:t>
      </w:r>
      <w:proofErr w:type="spellStart"/>
      <w:r w:rsidRPr="004E4909">
        <w:rPr>
          <w:sz w:val="24"/>
          <w:szCs w:val="24"/>
        </w:rPr>
        <w:t>Н.Н.Щербинина</w:t>
      </w:r>
      <w:proofErr w:type="spellEnd"/>
      <w:r w:rsidRPr="004E4909">
        <w:rPr>
          <w:sz w:val="24"/>
          <w:szCs w:val="24"/>
        </w:rPr>
        <w:t>.</w:t>
      </w:r>
    </w:p>
    <w:p w:rsidR="00E251D5" w:rsidRPr="004E4909" w:rsidRDefault="00E251D5" w:rsidP="00E251D5">
      <w:pPr>
        <w:jc w:val="both"/>
        <w:rPr>
          <w:sz w:val="24"/>
          <w:szCs w:val="24"/>
        </w:rPr>
      </w:pPr>
      <w:proofErr w:type="spellStart"/>
      <w:r w:rsidRPr="004E4909">
        <w:rPr>
          <w:sz w:val="24"/>
          <w:szCs w:val="24"/>
        </w:rPr>
        <w:t>Д.Л.Гуменко</w:t>
      </w:r>
      <w:proofErr w:type="spellEnd"/>
      <w:r w:rsidRPr="004E4909">
        <w:rPr>
          <w:sz w:val="24"/>
          <w:szCs w:val="24"/>
        </w:rPr>
        <w:t xml:space="preserve"> проинформировал присутствующих об основаниях и порядке проведения публичных слушаний:</w:t>
      </w:r>
    </w:p>
    <w:p w:rsidR="00E251D5" w:rsidRPr="004E4909" w:rsidRDefault="00E251D5" w:rsidP="00E251D5">
      <w:pPr>
        <w:ind w:firstLine="567"/>
        <w:jc w:val="both"/>
        <w:rPr>
          <w:sz w:val="24"/>
          <w:szCs w:val="24"/>
        </w:rPr>
      </w:pPr>
      <w:r>
        <w:rPr>
          <w:sz w:val="24"/>
          <w:szCs w:val="24"/>
        </w:rPr>
        <w:t>В соответствии с решениями №35 от 22.12.2021</w:t>
      </w:r>
      <w:r w:rsidRPr="004E4909">
        <w:rPr>
          <w:sz w:val="24"/>
          <w:szCs w:val="24"/>
        </w:rPr>
        <w:t xml:space="preserve">г. «Об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r>
        <w:rPr>
          <w:sz w:val="24"/>
          <w:szCs w:val="24"/>
        </w:rPr>
        <w:t xml:space="preserve"> №36 от 22.12.2021</w:t>
      </w:r>
      <w:r w:rsidRPr="004E4909">
        <w:rPr>
          <w:sz w:val="24"/>
          <w:szCs w:val="24"/>
        </w:rPr>
        <w:t xml:space="preserve">г. «О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r w:rsidRPr="004E4909">
        <w:rPr>
          <w:b/>
          <w:sz w:val="24"/>
          <w:szCs w:val="24"/>
        </w:rPr>
        <w:t xml:space="preserve"> </w:t>
      </w:r>
      <w:r w:rsidRPr="004E4909">
        <w:rPr>
          <w:sz w:val="24"/>
          <w:szCs w:val="24"/>
        </w:rPr>
        <w:t>публичные слушания назначены</w:t>
      </w:r>
      <w:r>
        <w:rPr>
          <w:sz w:val="24"/>
          <w:szCs w:val="24"/>
        </w:rPr>
        <w:t xml:space="preserve"> на 12.01.2022г. начало в 14</w:t>
      </w:r>
      <w:r w:rsidRPr="004E4909">
        <w:rPr>
          <w:sz w:val="24"/>
          <w:szCs w:val="24"/>
        </w:rPr>
        <w:t xml:space="preserve"> часов 00 минут.</w:t>
      </w:r>
    </w:p>
    <w:p w:rsidR="00E251D5" w:rsidRPr="004E4909" w:rsidRDefault="00E251D5" w:rsidP="00E251D5">
      <w:pPr>
        <w:jc w:val="both"/>
        <w:rPr>
          <w:sz w:val="24"/>
          <w:szCs w:val="24"/>
        </w:rPr>
      </w:pPr>
      <w:r w:rsidRPr="004E4909">
        <w:rPr>
          <w:color w:val="auto"/>
          <w:sz w:val="24"/>
          <w:szCs w:val="24"/>
        </w:rPr>
        <w:t xml:space="preserve"> </w:t>
      </w:r>
      <w:r>
        <w:rPr>
          <w:color w:val="auto"/>
          <w:sz w:val="24"/>
          <w:szCs w:val="24"/>
        </w:rPr>
        <w:t xml:space="preserve">      </w:t>
      </w:r>
      <w:r w:rsidRPr="004E4909">
        <w:rPr>
          <w:color w:val="auto"/>
          <w:sz w:val="24"/>
          <w:szCs w:val="24"/>
        </w:rPr>
        <w:t xml:space="preserve">Решения совета депутатов </w:t>
      </w:r>
      <w:r>
        <w:rPr>
          <w:sz w:val="24"/>
          <w:szCs w:val="24"/>
        </w:rPr>
        <w:t>№35 от 22.12.2021</w:t>
      </w:r>
      <w:r w:rsidRPr="004E4909">
        <w:rPr>
          <w:sz w:val="24"/>
          <w:szCs w:val="24"/>
        </w:rPr>
        <w:t xml:space="preserve">г. «Об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Pr>
          <w:sz w:val="24"/>
          <w:szCs w:val="24"/>
        </w:rPr>
        <w:t xml:space="preserve"> района Красноярского края», №36 от 22.12.2021</w:t>
      </w:r>
      <w:r w:rsidRPr="004E4909">
        <w:rPr>
          <w:sz w:val="24"/>
          <w:szCs w:val="24"/>
        </w:rPr>
        <w:t xml:space="preserve">г. «О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 опубликованы в официальном издании «Вестник Благовещенского сельсовета» и официальном сайте муниципального образования.</w:t>
      </w:r>
    </w:p>
    <w:p w:rsidR="00E251D5" w:rsidRDefault="00E251D5" w:rsidP="00E251D5">
      <w:pPr>
        <w:jc w:val="both"/>
        <w:rPr>
          <w:sz w:val="24"/>
          <w:szCs w:val="24"/>
        </w:rPr>
      </w:pPr>
      <w:r>
        <w:rPr>
          <w:sz w:val="24"/>
          <w:szCs w:val="24"/>
        </w:rPr>
        <w:t xml:space="preserve">                             </w:t>
      </w:r>
      <w:r w:rsidRPr="004E4909">
        <w:rPr>
          <w:sz w:val="24"/>
          <w:szCs w:val="24"/>
        </w:rPr>
        <w:t>Доклад по проекту решения</w:t>
      </w:r>
      <w:r>
        <w:rPr>
          <w:sz w:val="24"/>
          <w:szCs w:val="24"/>
        </w:rPr>
        <w:t>.</w:t>
      </w:r>
    </w:p>
    <w:p w:rsidR="00E251D5" w:rsidRPr="000B78C0" w:rsidRDefault="00E251D5" w:rsidP="00E251D5">
      <w:pPr>
        <w:ind w:firstLine="709"/>
        <w:jc w:val="both"/>
        <w:rPr>
          <w:sz w:val="26"/>
          <w:szCs w:val="26"/>
        </w:rPr>
      </w:pPr>
      <w:r w:rsidRPr="000B78C0">
        <w:rPr>
          <w:sz w:val="26"/>
          <w:szCs w:val="26"/>
        </w:rPr>
        <w:t xml:space="preserve"> Внести в Устав Благовещенского сельсовета </w:t>
      </w:r>
      <w:proofErr w:type="spellStart"/>
      <w:r w:rsidRPr="000B78C0">
        <w:rPr>
          <w:sz w:val="26"/>
          <w:szCs w:val="26"/>
        </w:rPr>
        <w:t>Ирбейского</w:t>
      </w:r>
      <w:proofErr w:type="spellEnd"/>
      <w:r w:rsidRPr="000B78C0">
        <w:rPr>
          <w:sz w:val="26"/>
          <w:szCs w:val="26"/>
        </w:rPr>
        <w:t xml:space="preserve"> района Красноярского края следующие изменения:</w:t>
      </w:r>
    </w:p>
    <w:p w:rsidR="00E251D5" w:rsidRPr="000B78C0" w:rsidRDefault="00E251D5" w:rsidP="00E251D5">
      <w:pPr>
        <w:ind w:firstLine="709"/>
        <w:jc w:val="both"/>
        <w:rPr>
          <w:b/>
          <w:sz w:val="26"/>
          <w:szCs w:val="26"/>
        </w:rPr>
      </w:pPr>
      <w:r>
        <w:rPr>
          <w:b/>
          <w:sz w:val="26"/>
          <w:szCs w:val="26"/>
        </w:rPr>
        <w:t>1.</w:t>
      </w:r>
      <w:r w:rsidRPr="000B78C0">
        <w:rPr>
          <w:b/>
          <w:sz w:val="26"/>
          <w:szCs w:val="26"/>
        </w:rPr>
        <w:t xml:space="preserve"> абзац первый</w:t>
      </w:r>
      <w:r>
        <w:rPr>
          <w:b/>
          <w:sz w:val="26"/>
          <w:szCs w:val="26"/>
        </w:rPr>
        <w:t xml:space="preserve"> статьи 2</w:t>
      </w:r>
      <w:r w:rsidRPr="000B78C0">
        <w:rPr>
          <w:b/>
          <w:sz w:val="26"/>
          <w:szCs w:val="26"/>
        </w:rPr>
        <w:t xml:space="preserve"> изложить в следующей редакции:</w:t>
      </w:r>
    </w:p>
    <w:p w:rsidR="00E251D5" w:rsidRDefault="00E251D5" w:rsidP="00E251D5">
      <w:pPr>
        <w:ind w:firstLine="709"/>
        <w:jc w:val="both"/>
        <w:rPr>
          <w:sz w:val="26"/>
          <w:szCs w:val="26"/>
        </w:rPr>
      </w:pPr>
      <w:r w:rsidRPr="000B78C0">
        <w:rPr>
          <w:sz w:val="26"/>
          <w:szCs w:val="26"/>
        </w:rPr>
        <w:t xml:space="preserve">«Благовещенский сельсовет </w:t>
      </w:r>
      <w:proofErr w:type="spellStart"/>
      <w:r w:rsidRPr="000B78C0">
        <w:rPr>
          <w:sz w:val="26"/>
          <w:szCs w:val="26"/>
        </w:rPr>
        <w:t>Ирбейского</w:t>
      </w:r>
      <w:proofErr w:type="spellEnd"/>
      <w:r w:rsidRPr="000B78C0">
        <w:rPr>
          <w:sz w:val="26"/>
          <w:szCs w:val="26"/>
        </w:rPr>
        <w:t xml:space="preserve">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0B78C0">
        <w:rPr>
          <w:sz w:val="26"/>
          <w:szCs w:val="26"/>
        </w:rPr>
        <w:t>Ирбейского</w:t>
      </w:r>
      <w:proofErr w:type="spellEnd"/>
      <w:r w:rsidRPr="000B78C0">
        <w:rPr>
          <w:sz w:val="26"/>
          <w:szCs w:val="26"/>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sz w:val="24"/>
          <w:szCs w:val="24"/>
        </w:rPr>
      </w:pPr>
    </w:p>
    <w:p w:rsidR="00E251D5" w:rsidRPr="00A321C7" w:rsidRDefault="00E251D5" w:rsidP="00E251D5">
      <w:pPr>
        <w:tabs>
          <w:tab w:val="num" w:pos="780"/>
        </w:tabs>
        <w:ind w:firstLine="709"/>
        <w:jc w:val="both"/>
        <w:rPr>
          <w:sz w:val="24"/>
          <w:szCs w:val="24"/>
        </w:rPr>
      </w:pPr>
      <w:r w:rsidRPr="00A321C7">
        <w:rPr>
          <w:b/>
          <w:sz w:val="24"/>
          <w:szCs w:val="24"/>
        </w:rPr>
        <w:t>2. пункт 8 статьи 6 после слов</w:t>
      </w:r>
      <w:r w:rsidRPr="00A321C7">
        <w:rPr>
          <w:sz w:val="24"/>
          <w:szCs w:val="24"/>
        </w:rPr>
        <w:t xml:space="preserve"> «в течение 15 дней» </w:t>
      </w:r>
      <w:r w:rsidRPr="00A321C7">
        <w:rPr>
          <w:b/>
          <w:sz w:val="24"/>
          <w:szCs w:val="24"/>
        </w:rPr>
        <w:t xml:space="preserve">дополнить словами </w:t>
      </w:r>
      <w:r w:rsidRPr="00A321C7">
        <w:rPr>
          <w:sz w:val="24"/>
          <w:szCs w:val="24"/>
        </w:rPr>
        <w:t>«со дня их подписания»;</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sz w:val="24"/>
          <w:szCs w:val="24"/>
        </w:rPr>
      </w:pPr>
    </w:p>
    <w:p w:rsidR="00E251D5" w:rsidRPr="00A321C7" w:rsidRDefault="00E251D5" w:rsidP="00E251D5">
      <w:pPr>
        <w:tabs>
          <w:tab w:val="num" w:pos="780"/>
        </w:tabs>
        <w:ind w:firstLine="709"/>
        <w:jc w:val="both"/>
        <w:rPr>
          <w:sz w:val="24"/>
          <w:szCs w:val="24"/>
        </w:rPr>
      </w:pPr>
      <w:r w:rsidRPr="00A321C7">
        <w:rPr>
          <w:b/>
          <w:sz w:val="24"/>
          <w:szCs w:val="24"/>
        </w:rPr>
        <w:t xml:space="preserve">3. в пункте 1 статьи 8.1 слова </w:t>
      </w:r>
      <w:r w:rsidRPr="00A321C7">
        <w:rPr>
          <w:sz w:val="24"/>
          <w:szCs w:val="24"/>
        </w:rPr>
        <w:t>«наделяются»</w:t>
      </w:r>
      <w:r w:rsidRPr="00A321C7">
        <w:rPr>
          <w:b/>
          <w:sz w:val="24"/>
          <w:szCs w:val="24"/>
        </w:rPr>
        <w:t xml:space="preserve"> заменить словом </w:t>
      </w:r>
      <w:r w:rsidRPr="00A321C7">
        <w:rPr>
          <w:sz w:val="24"/>
          <w:szCs w:val="24"/>
        </w:rPr>
        <w:t>«обладают»;</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4. в статье 9:</w:t>
      </w:r>
    </w:p>
    <w:p w:rsidR="00E251D5" w:rsidRPr="00A321C7" w:rsidRDefault="00E251D5" w:rsidP="00E251D5">
      <w:pPr>
        <w:tabs>
          <w:tab w:val="num" w:pos="780"/>
        </w:tabs>
        <w:ind w:firstLine="709"/>
        <w:jc w:val="both"/>
        <w:rPr>
          <w:b/>
          <w:sz w:val="24"/>
          <w:szCs w:val="24"/>
        </w:rPr>
      </w:pPr>
      <w:r w:rsidRPr="00A321C7">
        <w:rPr>
          <w:b/>
          <w:sz w:val="24"/>
          <w:szCs w:val="24"/>
        </w:rPr>
        <w:t>- подпункт 9 пункта 1 изложить в следующей редакции:</w:t>
      </w:r>
    </w:p>
    <w:p w:rsidR="00E251D5" w:rsidRPr="00A321C7" w:rsidRDefault="00E251D5" w:rsidP="00E251D5">
      <w:pPr>
        <w:pStyle w:val="ConsPlusNormal"/>
        <w:ind w:firstLine="709"/>
        <w:jc w:val="both"/>
        <w:rPr>
          <w:sz w:val="24"/>
          <w:szCs w:val="24"/>
        </w:rPr>
      </w:pPr>
      <w:r w:rsidRPr="00A321C7">
        <w:rPr>
          <w:sz w:val="24"/>
          <w:szCs w:val="24"/>
        </w:rPr>
        <w:t xml:space="preserve">«9) утверждение правил благоустройства территории поселения, осуществление </w:t>
      </w:r>
      <w:r w:rsidRPr="00A321C7">
        <w:rPr>
          <w:iCs/>
          <w:sz w:val="24"/>
          <w:szCs w:val="24"/>
        </w:rPr>
        <w:t>муниципального</w:t>
      </w:r>
      <w:r w:rsidRPr="00A321C7">
        <w:rPr>
          <w:i/>
          <w:iCs/>
          <w:sz w:val="24"/>
          <w:szCs w:val="24"/>
        </w:rPr>
        <w:t xml:space="preserve"> </w:t>
      </w:r>
      <w:r w:rsidRPr="00A321C7">
        <w:rPr>
          <w:sz w:val="24"/>
          <w:szCs w:val="24"/>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E251D5" w:rsidRPr="00A321C7" w:rsidRDefault="00E251D5" w:rsidP="00E251D5">
      <w:pPr>
        <w:tabs>
          <w:tab w:val="num" w:pos="780"/>
        </w:tabs>
        <w:ind w:firstLine="709"/>
        <w:jc w:val="both"/>
        <w:rPr>
          <w:b/>
          <w:sz w:val="24"/>
          <w:szCs w:val="24"/>
        </w:rPr>
      </w:pPr>
      <w:r w:rsidRPr="00A321C7">
        <w:rPr>
          <w:b/>
          <w:sz w:val="24"/>
          <w:szCs w:val="24"/>
        </w:rPr>
        <w:t>- подпункт 15 пункта 1 изложить в следующей редакции:</w:t>
      </w:r>
    </w:p>
    <w:p w:rsidR="00E251D5" w:rsidRPr="00A321C7" w:rsidRDefault="00E251D5" w:rsidP="00E251D5">
      <w:pPr>
        <w:autoSpaceDE w:val="0"/>
        <w:autoSpaceDN w:val="0"/>
        <w:adjustRightInd w:val="0"/>
        <w:ind w:firstLine="709"/>
        <w:jc w:val="both"/>
        <w:rPr>
          <w:bCs/>
          <w:sz w:val="24"/>
          <w:szCs w:val="24"/>
        </w:rPr>
      </w:pPr>
      <w:r w:rsidRPr="00A321C7">
        <w:rPr>
          <w:bCs/>
          <w:sz w:val="24"/>
          <w:szCs w:val="24"/>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321C7">
          <w:rPr>
            <w:rStyle w:val="ac"/>
            <w:bCs/>
            <w:color w:val="auto"/>
            <w:sz w:val="24"/>
            <w:szCs w:val="24"/>
          </w:rPr>
          <w:t>законодательством</w:t>
        </w:r>
      </w:hyperlink>
      <w:r w:rsidRPr="00A321C7">
        <w:rPr>
          <w:bCs/>
          <w:sz w:val="24"/>
          <w:szCs w:val="24"/>
        </w:rPr>
        <w:t xml:space="preserve"> Российской Федерации;»;</w:t>
      </w:r>
    </w:p>
    <w:p w:rsidR="00E251D5" w:rsidRPr="00A321C7" w:rsidRDefault="00E251D5" w:rsidP="00E251D5">
      <w:pPr>
        <w:tabs>
          <w:tab w:val="num" w:pos="780"/>
        </w:tabs>
        <w:ind w:firstLine="709"/>
        <w:jc w:val="both"/>
        <w:rPr>
          <w:b/>
          <w:sz w:val="24"/>
          <w:szCs w:val="24"/>
        </w:rPr>
      </w:pPr>
      <w:r w:rsidRPr="00A321C7">
        <w:rPr>
          <w:b/>
          <w:sz w:val="24"/>
          <w:szCs w:val="24"/>
        </w:rPr>
        <w:t xml:space="preserve">- пункт 2 после слов </w:t>
      </w:r>
      <w:r w:rsidRPr="00A321C7">
        <w:rPr>
          <w:sz w:val="24"/>
          <w:szCs w:val="24"/>
        </w:rPr>
        <w:t>«осуществления части»</w:t>
      </w:r>
      <w:r w:rsidRPr="00A321C7">
        <w:rPr>
          <w:b/>
          <w:sz w:val="24"/>
          <w:szCs w:val="24"/>
        </w:rPr>
        <w:t xml:space="preserve"> дополнить словом </w:t>
      </w:r>
      <w:r w:rsidRPr="00A321C7">
        <w:rPr>
          <w:sz w:val="24"/>
          <w:szCs w:val="24"/>
        </w:rPr>
        <w:t>«своих»;</w:t>
      </w:r>
      <w:r w:rsidRPr="00A321C7">
        <w:rPr>
          <w:b/>
          <w:sz w:val="24"/>
          <w:szCs w:val="24"/>
        </w:rPr>
        <w:t xml:space="preserve"> </w:t>
      </w:r>
    </w:p>
    <w:p w:rsidR="00E251D5" w:rsidRPr="00A321C7" w:rsidRDefault="00E251D5" w:rsidP="00E251D5">
      <w:pPr>
        <w:tabs>
          <w:tab w:val="num" w:pos="780"/>
        </w:tabs>
        <w:ind w:firstLine="709"/>
        <w:jc w:val="both"/>
        <w:rPr>
          <w:b/>
          <w:sz w:val="24"/>
          <w:szCs w:val="24"/>
        </w:rPr>
      </w:pPr>
      <w:r w:rsidRPr="00A321C7">
        <w:rPr>
          <w:b/>
          <w:sz w:val="24"/>
          <w:szCs w:val="24"/>
        </w:rPr>
        <w:t xml:space="preserve">- пункт 3 после слов </w:t>
      </w:r>
      <w:r w:rsidRPr="00A321C7">
        <w:rPr>
          <w:sz w:val="24"/>
          <w:szCs w:val="24"/>
        </w:rPr>
        <w:t>«Соглашение о передаче»</w:t>
      </w:r>
      <w:r w:rsidRPr="00A321C7">
        <w:rPr>
          <w:b/>
          <w:sz w:val="24"/>
          <w:szCs w:val="24"/>
        </w:rPr>
        <w:t xml:space="preserve"> дополнить словами </w:t>
      </w:r>
      <w:r w:rsidRPr="00A321C7">
        <w:rPr>
          <w:sz w:val="24"/>
          <w:szCs w:val="24"/>
        </w:rPr>
        <w:t>«части своих»;</w:t>
      </w:r>
      <w:r w:rsidRPr="00A321C7">
        <w:rPr>
          <w:b/>
          <w:sz w:val="24"/>
          <w:szCs w:val="24"/>
        </w:rPr>
        <w:t xml:space="preserve"> </w:t>
      </w:r>
    </w:p>
    <w:p w:rsidR="00E251D5" w:rsidRPr="00A321C7" w:rsidRDefault="00E251D5" w:rsidP="00E251D5">
      <w:pPr>
        <w:tabs>
          <w:tab w:val="num" w:pos="780"/>
        </w:tabs>
        <w:ind w:firstLine="709"/>
        <w:jc w:val="both"/>
        <w:rPr>
          <w:b/>
          <w:sz w:val="24"/>
          <w:szCs w:val="24"/>
        </w:rPr>
      </w:pPr>
      <w:r w:rsidRPr="00A321C7">
        <w:rPr>
          <w:b/>
          <w:sz w:val="24"/>
          <w:szCs w:val="24"/>
        </w:rPr>
        <w:t xml:space="preserve">- пункт 4 после слов </w:t>
      </w:r>
      <w:r w:rsidRPr="00A321C7">
        <w:rPr>
          <w:sz w:val="24"/>
          <w:szCs w:val="24"/>
        </w:rPr>
        <w:t>«соглашение о передаче»</w:t>
      </w:r>
      <w:r w:rsidRPr="00A321C7">
        <w:rPr>
          <w:b/>
          <w:sz w:val="24"/>
          <w:szCs w:val="24"/>
        </w:rPr>
        <w:t xml:space="preserve"> дополнить словами </w:t>
      </w:r>
      <w:r w:rsidRPr="00A321C7">
        <w:rPr>
          <w:sz w:val="24"/>
          <w:szCs w:val="24"/>
        </w:rPr>
        <w:t>«осуществления части своих»;</w:t>
      </w:r>
      <w:r w:rsidRPr="00A321C7">
        <w:rPr>
          <w:b/>
          <w:sz w:val="24"/>
          <w:szCs w:val="24"/>
        </w:rPr>
        <w:t xml:space="preserve"> </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 xml:space="preserve">5. в пункте 10 статьи 12 слово </w:t>
      </w:r>
      <w:r w:rsidRPr="00A321C7">
        <w:rPr>
          <w:sz w:val="24"/>
          <w:szCs w:val="24"/>
        </w:rPr>
        <w:t>«(обнародованию)»</w:t>
      </w:r>
      <w:r w:rsidRPr="00A321C7">
        <w:rPr>
          <w:b/>
          <w:sz w:val="24"/>
          <w:szCs w:val="24"/>
        </w:rPr>
        <w:t xml:space="preserve">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6. в статье 13:</w:t>
      </w:r>
    </w:p>
    <w:p w:rsidR="00E251D5" w:rsidRPr="00A321C7" w:rsidRDefault="00E251D5" w:rsidP="00E251D5">
      <w:pPr>
        <w:tabs>
          <w:tab w:val="num" w:pos="780"/>
        </w:tabs>
        <w:ind w:firstLine="709"/>
        <w:jc w:val="both"/>
        <w:rPr>
          <w:sz w:val="24"/>
          <w:szCs w:val="24"/>
        </w:rPr>
      </w:pPr>
      <w:r w:rsidRPr="00A321C7">
        <w:rPr>
          <w:b/>
          <w:sz w:val="24"/>
          <w:szCs w:val="24"/>
        </w:rPr>
        <w:t xml:space="preserve">- в пункте 2 после слов </w:t>
      </w:r>
      <w:r w:rsidRPr="00A321C7">
        <w:rPr>
          <w:sz w:val="24"/>
          <w:szCs w:val="24"/>
        </w:rPr>
        <w:t xml:space="preserve">«установления итогов» </w:t>
      </w:r>
      <w:r w:rsidRPr="00A321C7">
        <w:rPr>
          <w:b/>
          <w:sz w:val="24"/>
          <w:szCs w:val="24"/>
        </w:rPr>
        <w:t xml:space="preserve">дополнить словом </w:t>
      </w:r>
      <w:r w:rsidRPr="00A321C7">
        <w:rPr>
          <w:sz w:val="24"/>
          <w:szCs w:val="24"/>
        </w:rPr>
        <w:t>«голосования»;</w:t>
      </w:r>
    </w:p>
    <w:p w:rsidR="00E251D5" w:rsidRPr="00A321C7" w:rsidRDefault="00E251D5" w:rsidP="00E251D5">
      <w:pPr>
        <w:tabs>
          <w:tab w:val="num" w:pos="780"/>
        </w:tabs>
        <w:ind w:firstLine="709"/>
        <w:jc w:val="both"/>
        <w:rPr>
          <w:sz w:val="24"/>
          <w:szCs w:val="24"/>
        </w:rPr>
      </w:pPr>
      <w:r w:rsidRPr="00A321C7">
        <w:rPr>
          <w:b/>
          <w:sz w:val="24"/>
          <w:szCs w:val="24"/>
        </w:rPr>
        <w:t xml:space="preserve">- в пункте 3 после слова </w:t>
      </w:r>
      <w:r w:rsidRPr="00A321C7">
        <w:rPr>
          <w:sz w:val="24"/>
          <w:szCs w:val="24"/>
        </w:rPr>
        <w:t xml:space="preserve">«Итоги» </w:t>
      </w:r>
      <w:r w:rsidRPr="00A321C7">
        <w:rPr>
          <w:b/>
          <w:sz w:val="24"/>
          <w:szCs w:val="24"/>
        </w:rPr>
        <w:t xml:space="preserve">дополнить словом </w:t>
      </w:r>
      <w:r w:rsidRPr="00A321C7">
        <w:rPr>
          <w:sz w:val="24"/>
          <w:szCs w:val="24"/>
        </w:rPr>
        <w:t>«муниципальных»;</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7. пункт 1 статьи 13.1 изложить в следующей редакции:</w:t>
      </w:r>
    </w:p>
    <w:p w:rsidR="00E251D5" w:rsidRPr="00A321C7" w:rsidRDefault="00E251D5" w:rsidP="00E251D5">
      <w:pPr>
        <w:tabs>
          <w:tab w:val="num" w:pos="851"/>
        </w:tabs>
        <w:ind w:firstLine="709"/>
        <w:jc w:val="both"/>
        <w:rPr>
          <w:bCs/>
          <w:sz w:val="24"/>
          <w:szCs w:val="24"/>
        </w:rPr>
      </w:pPr>
      <w:r w:rsidRPr="00A321C7">
        <w:rPr>
          <w:sz w:val="24"/>
          <w:szCs w:val="24"/>
        </w:rPr>
        <w:t>«1. Для организации подготовки и проведения муниципальных выборов, местного референду</w:t>
      </w:r>
      <w:r w:rsidRPr="00A321C7">
        <w:rPr>
          <w:bCs/>
          <w:sz w:val="24"/>
          <w:szCs w:val="24"/>
        </w:rPr>
        <w:t>ма, голосования по отзыву депутата,</w:t>
      </w:r>
      <w:r w:rsidRPr="00A321C7">
        <w:rPr>
          <w:sz w:val="24"/>
          <w:szCs w:val="24"/>
        </w:rPr>
        <w:t xml:space="preserve"> </w:t>
      </w:r>
      <w:r w:rsidRPr="00A321C7">
        <w:rPr>
          <w:bCs/>
          <w:sz w:val="24"/>
          <w:szCs w:val="24"/>
        </w:rPr>
        <w:t>голосования по вопросам изменения границ поселения, преобразования поселения формируется Избирательная комиссия поселения.»;</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851"/>
        </w:tabs>
        <w:ind w:firstLine="709"/>
        <w:jc w:val="both"/>
        <w:rPr>
          <w:bCs/>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 xml:space="preserve">8. в пункте 6 статьи 14 слова </w:t>
      </w:r>
      <w:r w:rsidRPr="00A321C7">
        <w:rPr>
          <w:sz w:val="24"/>
          <w:szCs w:val="24"/>
        </w:rPr>
        <w:t>«(обнародованию)», «(обнародования)»</w:t>
      </w:r>
      <w:r w:rsidRPr="00A321C7">
        <w:rPr>
          <w:b/>
          <w:sz w:val="24"/>
          <w:szCs w:val="24"/>
        </w:rPr>
        <w:t xml:space="preserve">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9. статью 15 дополнить пунктом 3.1 следующего содержания:</w:t>
      </w:r>
    </w:p>
    <w:p w:rsidR="00E251D5" w:rsidRPr="00A321C7" w:rsidRDefault="00E251D5" w:rsidP="00E251D5">
      <w:pPr>
        <w:pStyle w:val="33"/>
        <w:spacing w:after="0"/>
        <w:ind w:firstLine="709"/>
        <w:jc w:val="both"/>
        <w:rPr>
          <w:sz w:val="24"/>
          <w:szCs w:val="24"/>
        </w:rPr>
      </w:pPr>
      <w:r w:rsidRPr="00A321C7">
        <w:rPr>
          <w:sz w:val="24"/>
          <w:szCs w:val="24"/>
        </w:rPr>
        <w:t xml:space="preserve">«3.1.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w:t>
      </w:r>
      <w:proofErr w:type="gramStart"/>
      <w:r w:rsidRPr="00A321C7">
        <w:rPr>
          <w:sz w:val="24"/>
          <w:szCs w:val="24"/>
        </w:rPr>
        <w:t>законом  от</w:t>
      </w:r>
      <w:proofErr w:type="gramEnd"/>
      <w:r w:rsidRPr="00A321C7">
        <w:rPr>
          <w:sz w:val="24"/>
          <w:szCs w:val="24"/>
        </w:rPr>
        <w:t xml:space="preserve">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33"/>
        <w:spacing w:after="0"/>
        <w:ind w:firstLine="709"/>
        <w:jc w:val="both"/>
        <w:rPr>
          <w:sz w:val="24"/>
          <w:szCs w:val="24"/>
        </w:rPr>
      </w:pPr>
    </w:p>
    <w:p w:rsidR="00E251D5" w:rsidRPr="00A321C7" w:rsidRDefault="00E251D5" w:rsidP="00E251D5">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10. пункты 3, 4 статьи 17 изложить в следующей редакции:</w:t>
      </w:r>
    </w:p>
    <w:p w:rsidR="00E251D5" w:rsidRPr="00A321C7" w:rsidRDefault="00E251D5" w:rsidP="00E251D5">
      <w:pPr>
        <w:ind w:firstLine="709"/>
        <w:jc w:val="both"/>
        <w:rPr>
          <w:sz w:val="24"/>
          <w:szCs w:val="24"/>
        </w:rPr>
      </w:pPr>
      <w:r w:rsidRPr="00A321C7">
        <w:rPr>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251D5" w:rsidRPr="00A321C7" w:rsidRDefault="00E251D5" w:rsidP="00E251D5">
      <w:pPr>
        <w:autoSpaceDE w:val="0"/>
        <w:autoSpaceDN w:val="0"/>
        <w:adjustRightInd w:val="0"/>
        <w:ind w:firstLine="709"/>
        <w:jc w:val="both"/>
        <w:rPr>
          <w:sz w:val="24"/>
          <w:szCs w:val="24"/>
        </w:rPr>
      </w:pPr>
      <w:r w:rsidRPr="00A321C7">
        <w:rPr>
          <w:sz w:val="24"/>
          <w:szCs w:val="24"/>
        </w:rPr>
        <w:t xml:space="preserve">4. По проектам правил благоустройства территорий, проектам, предусматривающим внесение изменений в утвержденные </w:t>
      </w:r>
      <w:proofErr w:type="gramStart"/>
      <w:r w:rsidRPr="00A321C7">
        <w:rPr>
          <w:sz w:val="24"/>
          <w:szCs w:val="24"/>
        </w:rPr>
        <w:t>правила благоустройства территорий</w:t>
      </w:r>
      <w:proofErr w:type="gramEnd"/>
      <w:r w:rsidRPr="00A321C7">
        <w:rPr>
          <w:sz w:val="24"/>
          <w:szCs w:val="24"/>
        </w:rPr>
        <w:t xml:space="preserve"> проводятся публичные слушания в соответствии с законодательством о градостроительной деятельности.»; </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autoSpaceDE w:val="0"/>
        <w:autoSpaceDN w:val="0"/>
        <w:adjustRightInd w:val="0"/>
        <w:ind w:firstLine="709"/>
        <w:jc w:val="both"/>
        <w:rPr>
          <w:sz w:val="24"/>
          <w:szCs w:val="24"/>
        </w:rPr>
      </w:pPr>
    </w:p>
    <w:p w:rsidR="00E251D5" w:rsidRPr="00A321C7" w:rsidRDefault="00E251D5" w:rsidP="00E251D5">
      <w:pPr>
        <w:pStyle w:val="33"/>
        <w:spacing w:after="0"/>
        <w:ind w:firstLine="709"/>
        <w:jc w:val="both"/>
        <w:rPr>
          <w:b/>
          <w:sz w:val="24"/>
          <w:szCs w:val="24"/>
        </w:rPr>
      </w:pPr>
      <w:r w:rsidRPr="00A321C7">
        <w:rPr>
          <w:b/>
          <w:sz w:val="24"/>
          <w:szCs w:val="24"/>
        </w:rPr>
        <w:t>11. в статье 18:</w:t>
      </w:r>
    </w:p>
    <w:p w:rsidR="00E251D5" w:rsidRPr="00A321C7" w:rsidRDefault="00E251D5" w:rsidP="00E251D5">
      <w:pPr>
        <w:pStyle w:val="33"/>
        <w:spacing w:after="0"/>
        <w:ind w:firstLine="709"/>
        <w:jc w:val="both"/>
        <w:rPr>
          <w:b/>
          <w:sz w:val="24"/>
          <w:szCs w:val="24"/>
        </w:rPr>
      </w:pPr>
      <w:r w:rsidRPr="00A321C7">
        <w:rPr>
          <w:b/>
          <w:sz w:val="24"/>
          <w:szCs w:val="24"/>
        </w:rPr>
        <w:t>- пункт 1 изложить в следующей редакции:</w:t>
      </w:r>
    </w:p>
    <w:p w:rsidR="00E251D5" w:rsidRPr="00A321C7" w:rsidRDefault="00E251D5" w:rsidP="00E251D5">
      <w:pPr>
        <w:ind w:firstLine="709"/>
        <w:jc w:val="both"/>
        <w:rPr>
          <w:sz w:val="24"/>
          <w:szCs w:val="24"/>
        </w:rPr>
      </w:pPr>
      <w:r w:rsidRPr="00A321C7">
        <w:rPr>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E251D5" w:rsidRPr="00A321C7" w:rsidRDefault="00E251D5" w:rsidP="00E251D5">
      <w:pPr>
        <w:ind w:firstLine="709"/>
        <w:jc w:val="both"/>
        <w:rPr>
          <w:b/>
          <w:sz w:val="24"/>
          <w:szCs w:val="24"/>
        </w:rPr>
      </w:pPr>
      <w:r w:rsidRPr="00A321C7">
        <w:rPr>
          <w:b/>
          <w:sz w:val="24"/>
          <w:szCs w:val="24"/>
        </w:rPr>
        <w:t>- пункт 2 дополнить абзацем вторым следующего содержания:</w:t>
      </w:r>
    </w:p>
    <w:p w:rsidR="00E251D5" w:rsidRPr="00A321C7" w:rsidRDefault="00E251D5" w:rsidP="00E251D5">
      <w:pPr>
        <w:ind w:firstLine="709"/>
        <w:jc w:val="both"/>
        <w:rPr>
          <w:sz w:val="24"/>
          <w:szCs w:val="24"/>
        </w:rPr>
      </w:pPr>
      <w:r w:rsidRPr="00A321C7">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E251D5" w:rsidRPr="00A321C7" w:rsidRDefault="00E251D5" w:rsidP="00E251D5">
      <w:pPr>
        <w:ind w:firstLine="709"/>
        <w:jc w:val="both"/>
        <w:rPr>
          <w:b/>
          <w:sz w:val="24"/>
          <w:szCs w:val="24"/>
        </w:rPr>
      </w:pPr>
      <w:r w:rsidRPr="00A321C7">
        <w:rPr>
          <w:b/>
          <w:sz w:val="24"/>
          <w:szCs w:val="24"/>
        </w:rPr>
        <w:t xml:space="preserve">- в пункте 4 слово </w:t>
      </w:r>
      <w:r w:rsidRPr="00A321C7">
        <w:rPr>
          <w:sz w:val="24"/>
          <w:szCs w:val="24"/>
        </w:rPr>
        <w:t xml:space="preserve">«(обнародованию)» </w:t>
      </w:r>
      <w:r w:rsidRPr="00A321C7">
        <w:rPr>
          <w:b/>
          <w:sz w:val="24"/>
          <w:szCs w:val="24"/>
        </w:rPr>
        <w:t>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b/>
          <w:sz w:val="24"/>
          <w:szCs w:val="24"/>
        </w:rPr>
      </w:pPr>
    </w:p>
    <w:p w:rsidR="00E251D5" w:rsidRPr="00A321C7" w:rsidRDefault="00E251D5" w:rsidP="00E251D5">
      <w:pPr>
        <w:pStyle w:val="33"/>
        <w:spacing w:after="0"/>
        <w:ind w:firstLine="709"/>
        <w:jc w:val="both"/>
        <w:rPr>
          <w:b/>
          <w:sz w:val="24"/>
          <w:szCs w:val="24"/>
        </w:rPr>
      </w:pPr>
      <w:r w:rsidRPr="00A321C7">
        <w:rPr>
          <w:b/>
          <w:sz w:val="24"/>
          <w:szCs w:val="24"/>
        </w:rPr>
        <w:t>12. в статье 20:</w:t>
      </w:r>
    </w:p>
    <w:p w:rsidR="00E251D5" w:rsidRPr="00A321C7" w:rsidRDefault="00E251D5" w:rsidP="00E251D5">
      <w:pPr>
        <w:pStyle w:val="33"/>
        <w:spacing w:after="0"/>
        <w:ind w:firstLine="709"/>
        <w:jc w:val="both"/>
        <w:rPr>
          <w:b/>
          <w:sz w:val="24"/>
          <w:szCs w:val="24"/>
        </w:rPr>
      </w:pPr>
      <w:r w:rsidRPr="00A321C7">
        <w:rPr>
          <w:b/>
          <w:sz w:val="24"/>
          <w:szCs w:val="24"/>
        </w:rPr>
        <w:t>- пункт 3 дополнить подпунктом 3 следующего содержания:</w:t>
      </w:r>
    </w:p>
    <w:p w:rsidR="00E251D5" w:rsidRPr="00A321C7" w:rsidRDefault="00E251D5" w:rsidP="00E251D5">
      <w:pPr>
        <w:autoSpaceDE w:val="0"/>
        <w:autoSpaceDN w:val="0"/>
        <w:adjustRightInd w:val="0"/>
        <w:ind w:firstLine="709"/>
        <w:jc w:val="both"/>
        <w:rPr>
          <w:sz w:val="24"/>
          <w:szCs w:val="24"/>
        </w:rPr>
      </w:pPr>
      <w:r w:rsidRPr="00A321C7">
        <w:rPr>
          <w:sz w:val="24"/>
          <w:szCs w:val="24"/>
        </w:rPr>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251D5" w:rsidRPr="00A321C7" w:rsidRDefault="00E251D5" w:rsidP="00E251D5">
      <w:pPr>
        <w:ind w:firstLine="709"/>
        <w:jc w:val="both"/>
        <w:rPr>
          <w:b/>
          <w:sz w:val="24"/>
          <w:szCs w:val="24"/>
        </w:rPr>
      </w:pPr>
      <w:r w:rsidRPr="00A321C7">
        <w:rPr>
          <w:b/>
          <w:sz w:val="24"/>
          <w:szCs w:val="24"/>
        </w:rPr>
        <w:t>- пункт 4 изложить в следующей редакции:</w:t>
      </w:r>
    </w:p>
    <w:p w:rsidR="00E251D5" w:rsidRPr="00A321C7" w:rsidRDefault="00E251D5" w:rsidP="00E251D5">
      <w:pPr>
        <w:ind w:firstLine="709"/>
        <w:jc w:val="both"/>
        <w:rPr>
          <w:sz w:val="24"/>
          <w:szCs w:val="24"/>
        </w:rPr>
      </w:pPr>
      <w:r w:rsidRPr="00A321C7">
        <w:rPr>
          <w:sz w:val="24"/>
          <w:szCs w:val="24"/>
        </w:rPr>
        <w:t xml:space="preserve">«4. Решение о назначении опроса граждан принимается Советом депутатов поселения. </w:t>
      </w:r>
      <w:r w:rsidRPr="00A321C7">
        <w:rPr>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A321C7">
        <w:rPr>
          <w:sz w:val="24"/>
          <w:szCs w:val="24"/>
        </w:rPr>
        <w:t xml:space="preserve"> В решении о назначении опроса граждан устанавливаются:</w:t>
      </w:r>
    </w:p>
    <w:p w:rsidR="00E251D5" w:rsidRPr="00A321C7" w:rsidRDefault="00E251D5" w:rsidP="00E251D5">
      <w:pPr>
        <w:ind w:firstLine="709"/>
        <w:jc w:val="both"/>
        <w:rPr>
          <w:sz w:val="24"/>
          <w:szCs w:val="24"/>
        </w:rPr>
      </w:pPr>
      <w:r w:rsidRPr="00A321C7">
        <w:rPr>
          <w:sz w:val="24"/>
          <w:szCs w:val="24"/>
        </w:rPr>
        <w:t>1) дата и сроки проведения опроса;</w:t>
      </w:r>
    </w:p>
    <w:p w:rsidR="00E251D5" w:rsidRPr="00A321C7" w:rsidRDefault="00E251D5" w:rsidP="00E251D5">
      <w:pPr>
        <w:ind w:firstLine="709"/>
        <w:jc w:val="both"/>
        <w:rPr>
          <w:sz w:val="24"/>
          <w:szCs w:val="24"/>
        </w:rPr>
      </w:pPr>
      <w:r w:rsidRPr="00A321C7">
        <w:rPr>
          <w:sz w:val="24"/>
          <w:szCs w:val="24"/>
        </w:rPr>
        <w:t>2) формулировка вопроса (вопросов), предлагаемого (предлагаемых) при проведении опроса;</w:t>
      </w:r>
    </w:p>
    <w:p w:rsidR="00E251D5" w:rsidRPr="00A321C7" w:rsidRDefault="00E251D5" w:rsidP="00E251D5">
      <w:pPr>
        <w:ind w:firstLine="709"/>
        <w:jc w:val="both"/>
        <w:rPr>
          <w:sz w:val="24"/>
          <w:szCs w:val="24"/>
        </w:rPr>
      </w:pPr>
      <w:r w:rsidRPr="00A321C7">
        <w:rPr>
          <w:sz w:val="24"/>
          <w:szCs w:val="24"/>
        </w:rPr>
        <w:t>3) методика проведения опроса;</w:t>
      </w:r>
    </w:p>
    <w:p w:rsidR="00E251D5" w:rsidRPr="00A321C7" w:rsidRDefault="00E251D5" w:rsidP="00E251D5">
      <w:pPr>
        <w:ind w:firstLine="709"/>
        <w:jc w:val="both"/>
        <w:rPr>
          <w:sz w:val="24"/>
          <w:szCs w:val="24"/>
        </w:rPr>
      </w:pPr>
      <w:r w:rsidRPr="00A321C7">
        <w:rPr>
          <w:sz w:val="24"/>
          <w:szCs w:val="24"/>
        </w:rPr>
        <w:t>4) форма опросного листа;</w:t>
      </w:r>
    </w:p>
    <w:p w:rsidR="00E251D5" w:rsidRPr="00A321C7" w:rsidRDefault="00E251D5" w:rsidP="00E251D5">
      <w:pPr>
        <w:ind w:firstLine="709"/>
        <w:jc w:val="both"/>
        <w:rPr>
          <w:sz w:val="24"/>
          <w:szCs w:val="24"/>
        </w:rPr>
      </w:pPr>
      <w:r w:rsidRPr="00A321C7">
        <w:rPr>
          <w:sz w:val="24"/>
          <w:szCs w:val="24"/>
        </w:rPr>
        <w:t>5) минимальная численность жителей поселения, участвующих в опросе;</w:t>
      </w:r>
    </w:p>
    <w:p w:rsidR="00E251D5" w:rsidRPr="00A321C7" w:rsidRDefault="00E251D5" w:rsidP="00E251D5">
      <w:pPr>
        <w:ind w:firstLine="709"/>
        <w:jc w:val="both"/>
        <w:rPr>
          <w:bCs/>
          <w:sz w:val="24"/>
          <w:szCs w:val="24"/>
        </w:rPr>
      </w:pPr>
      <w:r w:rsidRPr="00A321C7">
        <w:rPr>
          <w:sz w:val="24"/>
          <w:szCs w:val="24"/>
        </w:rPr>
        <w:t xml:space="preserve">6) </w:t>
      </w:r>
      <w:r w:rsidRPr="00A321C7">
        <w:rPr>
          <w:bCs/>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251D5" w:rsidRPr="00A321C7" w:rsidRDefault="00E251D5" w:rsidP="00E251D5">
      <w:pPr>
        <w:ind w:firstLine="709"/>
        <w:jc w:val="both"/>
        <w:rPr>
          <w:b/>
          <w:bCs/>
          <w:sz w:val="24"/>
          <w:szCs w:val="24"/>
        </w:rPr>
      </w:pPr>
      <w:r w:rsidRPr="00A321C7">
        <w:rPr>
          <w:b/>
          <w:bCs/>
          <w:sz w:val="24"/>
          <w:szCs w:val="24"/>
        </w:rPr>
        <w:t>- пункт 5 дополнить предложением следующего содержания:</w:t>
      </w:r>
    </w:p>
    <w:p w:rsidR="00E251D5" w:rsidRPr="00A321C7" w:rsidRDefault="00E251D5" w:rsidP="00E251D5">
      <w:pPr>
        <w:ind w:firstLine="709"/>
        <w:jc w:val="both"/>
        <w:rPr>
          <w:sz w:val="24"/>
          <w:szCs w:val="24"/>
        </w:rPr>
      </w:pPr>
      <w:r w:rsidRPr="00A321C7">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251D5" w:rsidRPr="00A321C7" w:rsidRDefault="00E251D5" w:rsidP="00E251D5">
      <w:pPr>
        <w:ind w:firstLine="709"/>
        <w:jc w:val="both"/>
        <w:rPr>
          <w:b/>
          <w:sz w:val="24"/>
          <w:szCs w:val="24"/>
        </w:rPr>
      </w:pPr>
      <w:r w:rsidRPr="00A321C7">
        <w:rPr>
          <w:b/>
          <w:sz w:val="24"/>
          <w:szCs w:val="24"/>
        </w:rPr>
        <w:t xml:space="preserve">- в пункте 7 слово </w:t>
      </w:r>
      <w:r w:rsidRPr="00A321C7">
        <w:rPr>
          <w:sz w:val="24"/>
          <w:szCs w:val="24"/>
        </w:rPr>
        <w:t xml:space="preserve">«(обнародованию)» </w:t>
      </w:r>
      <w:r w:rsidRPr="00A321C7">
        <w:rPr>
          <w:b/>
          <w:sz w:val="24"/>
          <w:szCs w:val="24"/>
        </w:rPr>
        <w:t>исключить;</w:t>
      </w:r>
    </w:p>
    <w:p w:rsidR="00E251D5" w:rsidRPr="00A321C7" w:rsidRDefault="00E251D5" w:rsidP="00E251D5">
      <w:pPr>
        <w:ind w:firstLine="709"/>
        <w:jc w:val="both"/>
        <w:rPr>
          <w:sz w:val="24"/>
          <w:szCs w:val="24"/>
        </w:rPr>
      </w:pPr>
      <w:r w:rsidRPr="00A321C7">
        <w:rPr>
          <w:b/>
          <w:sz w:val="24"/>
          <w:szCs w:val="24"/>
        </w:rPr>
        <w:t>- подпункт 1 пункта 8 после слов</w:t>
      </w:r>
      <w:r w:rsidRPr="00A321C7">
        <w:rPr>
          <w:sz w:val="24"/>
          <w:szCs w:val="24"/>
        </w:rPr>
        <w:t xml:space="preserve"> «местного самоуправления сельсовета» </w:t>
      </w:r>
      <w:r w:rsidRPr="00A321C7">
        <w:rPr>
          <w:b/>
          <w:sz w:val="24"/>
          <w:szCs w:val="24"/>
        </w:rPr>
        <w:t>дополнить словами</w:t>
      </w:r>
      <w:r w:rsidRPr="00A321C7">
        <w:rPr>
          <w:sz w:val="24"/>
          <w:szCs w:val="24"/>
        </w:rPr>
        <w:t xml:space="preserve"> «</w:t>
      </w:r>
      <w:r w:rsidRPr="00A321C7">
        <w:rPr>
          <w:bCs/>
          <w:sz w:val="24"/>
          <w:szCs w:val="24"/>
        </w:rPr>
        <w:t>или жителей муниципального образования</w:t>
      </w:r>
      <w:r w:rsidRPr="00A321C7">
        <w:rPr>
          <w:sz w:val="24"/>
          <w:szCs w:val="24"/>
        </w:rPr>
        <w:t>;»;</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sz w:val="24"/>
          <w:szCs w:val="24"/>
        </w:rPr>
      </w:pPr>
    </w:p>
    <w:p w:rsidR="00E251D5" w:rsidRPr="00A321C7" w:rsidRDefault="00E251D5" w:rsidP="00E251D5">
      <w:pPr>
        <w:pStyle w:val="33"/>
        <w:spacing w:after="0"/>
        <w:ind w:firstLine="709"/>
        <w:jc w:val="both"/>
        <w:rPr>
          <w:b/>
          <w:sz w:val="24"/>
          <w:szCs w:val="24"/>
        </w:rPr>
      </w:pPr>
      <w:r w:rsidRPr="00A321C7">
        <w:rPr>
          <w:b/>
          <w:sz w:val="24"/>
          <w:szCs w:val="24"/>
        </w:rPr>
        <w:t>13. пункт 4 статьи 21.1 дополнить подпунктом 4.1 следующего содержания:</w:t>
      </w:r>
    </w:p>
    <w:p w:rsidR="00E251D5" w:rsidRPr="00A321C7" w:rsidRDefault="00E251D5" w:rsidP="00E251D5">
      <w:pPr>
        <w:ind w:firstLine="709"/>
        <w:jc w:val="both"/>
        <w:rPr>
          <w:sz w:val="24"/>
          <w:szCs w:val="24"/>
        </w:rPr>
      </w:pPr>
      <w:r w:rsidRPr="00A321C7">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sz w:val="24"/>
          <w:szCs w:val="24"/>
        </w:rPr>
      </w:pPr>
    </w:p>
    <w:p w:rsidR="00E251D5" w:rsidRPr="00A321C7" w:rsidRDefault="00E251D5" w:rsidP="00E251D5">
      <w:pPr>
        <w:pStyle w:val="33"/>
        <w:spacing w:after="0"/>
        <w:ind w:firstLine="709"/>
        <w:jc w:val="both"/>
        <w:rPr>
          <w:sz w:val="24"/>
          <w:szCs w:val="24"/>
        </w:rPr>
      </w:pPr>
      <w:r w:rsidRPr="00A321C7">
        <w:rPr>
          <w:b/>
          <w:sz w:val="24"/>
          <w:szCs w:val="24"/>
        </w:rPr>
        <w:t xml:space="preserve">14. в подпункте 1 пункта 1 статьи 21.2 после слов </w:t>
      </w:r>
      <w:r w:rsidRPr="00A321C7">
        <w:rPr>
          <w:sz w:val="24"/>
          <w:szCs w:val="24"/>
        </w:rPr>
        <w:t xml:space="preserve">«границ сельсовета» </w:t>
      </w:r>
      <w:r w:rsidRPr="00A321C7">
        <w:rPr>
          <w:b/>
          <w:sz w:val="24"/>
          <w:szCs w:val="24"/>
        </w:rPr>
        <w:t xml:space="preserve">дополнить словами </w:t>
      </w:r>
      <w:r w:rsidRPr="00A321C7">
        <w:rPr>
          <w:sz w:val="24"/>
          <w:szCs w:val="24"/>
        </w:rPr>
        <w:t>«(муниципального района)»;</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33"/>
        <w:spacing w:after="0"/>
        <w:ind w:firstLine="709"/>
        <w:jc w:val="both"/>
        <w:rPr>
          <w:b/>
          <w:sz w:val="24"/>
          <w:szCs w:val="24"/>
        </w:rPr>
      </w:pPr>
    </w:p>
    <w:p w:rsidR="00E251D5" w:rsidRPr="00A321C7" w:rsidRDefault="00E251D5" w:rsidP="00E251D5">
      <w:pPr>
        <w:pStyle w:val="33"/>
        <w:spacing w:after="0"/>
        <w:ind w:firstLine="709"/>
        <w:jc w:val="both"/>
        <w:rPr>
          <w:b/>
          <w:sz w:val="24"/>
          <w:szCs w:val="24"/>
        </w:rPr>
      </w:pPr>
      <w:r w:rsidRPr="00A321C7">
        <w:rPr>
          <w:b/>
          <w:sz w:val="24"/>
          <w:szCs w:val="24"/>
        </w:rPr>
        <w:t>15. главу 2 дополнить статьей 21.3 следующего содержания:</w:t>
      </w:r>
    </w:p>
    <w:p w:rsidR="00E251D5" w:rsidRPr="00A321C7" w:rsidRDefault="00E251D5" w:rsidP="00E251D5">
      <w:pPr>
        <w:ind w:firstLine="709"/>
        <w:jc w:val="both"/>
        <w:rPr>
          <w:sz w:val="24"/>
          <w:szCs w:val="24"/>
        </w:rPr>
      </w:pPr>
      <w:r w:rsidRPr="00A321C7">
        <w:rPr>
          <w:b/>
          <w:sz w:val="24"/>
          <w:szCs w:val="24"/>
        </w:rPr>
        <w:t>«Статья 21.3.</w:t>
      </w:r>
      <w:r w:rsidRPr="00A321C7">
        <w:rPr>
          <w:b/>
          <w:i/>
          <w:sz w:val="24"/>
          <w:szCs w:val="24"/>
        </w:rPr>
        <w:t xml:space="preserve"> </w:t>
      </w:r>
      <w:r w:rsidRPr="00A321C7">
        <w:rPr>
          <w:b/>
          <w:sz w:val="24"/>
          <w:szCs w:val="24"/>
        </w:rPr>
        <w:t>Инициативные проекты</w:t>
      </w:r>
    </w:p>
    <w:p w:rsidR="00E251D5" w:rsidRPr="00A321C7" w:rsidRDefault="00E251D5" w:rsidP="00E251D5">
      <w:pPr>
        <w:ind w:firstLine="709"/>
        <w:jc w:val="both"/>
        <w:rPr>
          <w:i/>
          <w:sz w:val="24"/>
          <w:szCs w:val="24"/>
        </w:rPr>
      </w:pPr>
      <w:r w:rsidRPr="00A321C7">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321C7">
        <w:rPr>
          <w:sz w:val="24"/>
          <w:szCs w:val="24"/>
        </w:rPr>
        <w:t>решения</w:t>
      </w:r>
      <w:proofErr w:type="gramEnd"/>
      <w:r w:rsidRPr="00A321C7">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 поселения</w:t>
      </w:r>
      <w:r w:rsidRPr="00A321C7">
        <w:rPr>
          <w:i/>
          <w:sz w:val="24"/>
          <w:szCs w:val="24"/>
        </w:rPr>
        <w:t>.</w:t>
      </w:r>
    </w:p>
    <w:p w:rsidR="00E251D5" w:rsidRPr="00A321C7" w:rsidRDefault="00E251D5" w:rsidP="00E251D5">
      <w:pPr>
        <w:ind w:firstLine="709"/>
        <w:jc w:val="both"/>
        <w:rPr>
          <w:sz w:val="24"/>
          <w:szCs w:val="24"/>
        </w:rPr>
      </w:pPr>
      <w:r w:rsidRPr="00A321C7">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населенного пункта,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Советом депутатов поселения</w:t>
      </w:r>
      <w:r w:rsidRPr="00A321C7">
        <w:rPr>
          <w:i/>
          <w:sz w:val="24"/>
          <w:szCs w:val="24"/>
        </w:rPr>
        <w:t>.</w:t>
      </w:r>
      <w:r w:rsidRPr="00A321C7">
        <w:rPr>
          <w:sz w:val="24"/>
          <w:szCs w:val="24"/>
        </w:rPr>
        <w:t xml:space="preserve"> </w:t>
      </w:r>
    </w:p>
    <w:p w:rsidR="00E251D5" w:rsidRPr="00A321C7" w:rsidRDefault="00E251D5" w:rsidP="00E251D5">
      <w:pPr>
        <w:ind w:firstLine="709"/>
        <w:jc w:val="both"/>
        <w:rPr>
          <w:i/>
          <w:sz w:val="24"/>
          <w:szCs w:val="24"/>
        </w:rPr>
      </w:pPr>
      <w:r w:rsidRPr="00A321C7">
        <w:rPr>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A321C7">
        <w:rPr>
          <w:i/>
          <w:sz w:val="24"/>
          <w:szCs w:val="24"/>
        </w:rPr>
        <w:t>.»;</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i/>
          <w:sz w:val="24"/>
          <w:szCs w:val="24"/>
        </w:rPr>
      </w:pPr>
    </w:p>
    <w:p w:rsidR="00E251D5" w:rsidRPr="00A321C7" w:rsidRDefault="00E251D5" w:rsidP="00E251D5">
      <w:pPr>
        <w:ind w:firstLine="709"/>
        <w:jc w:val="both"/>
        <w:rPr>
          <w:b/>
          <w:sz w:val="24"/>
          <w:szCs w:val="24"/>
        </w:rPr>
      </w:pPr>
      <w:r w:rsidRPr="00A321C7">
        <w:rPr>
          <w:b/>
          <w:sz w:val="24"/>
          <w:szCs w:val="24"/>
        </w:rPr>
        <w:t>16. в пункте 4 статьи 22 слово</w:t>
      </w:r>
      <w:r w:rsidRPr="00A321C7">
        <w:rPr>
          <w:sz w:val="24"/>
          <w:szCs w:val="24"/>
        </w:rPr>
        <w:t xml:space="preserve"> «общие» </w:t>
      </w:r>
      <w:r w:rsidRPr="00A321C7">
        <w:rPr>
          <w:b/>
          <w:sz w:val="24"/>
          <w:szCs w:val="24"/>
        </w:rPr>
        <w:t>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b/>
          <w:sz w:val="24"/>
          <w:szCs w:val="24"/>
        </w:rPr>
      </w:pPr>
    </w:p>
    <w:p w:rsidR="00E251D5" w:rsidRPr="00A321C7" w:rsidRDefault="00E251D5" w:rsidP="00E251D5">
      <w:pPr>
        <w:pStyle w:val="33"/>
        <w:spacing w:after="0"/>
        <w:ind w:firstLine="709"/>
        <w:jc w:val="both"/>
        <w:rPr>
          <w:b/>
          <w:bCs/>
          <w:sz w:val="24"/>
          <w:szCs w:val="24"/>
        </w:rPr>
      </w:pPr>
      <w:r w:rsidRPr="00A321C7">
        <w:rPr>
          <w:b/>
          <w:bCs/>
          <w:sz w:val="24"/>
          <w:szCs w:val="24"/>
        </w:rPr>
        <w:t>17. в статье 24:</w:t>
      </w:r>
    </w:p>
    <w:p w:rsidR="00E251D5" w:rsidRPr="00A321C7" w:rsidRDefault="00E251D5" w:rsidP="00E251D5">
      <w:pPr>
        <w:pStyle w:val="33"/>
        <w:spacing w:after="0"/>
        <w:ind w:firstLine="709"/>
        <w:jc w:val="both"/>
        <w:rPr>
          <w:b/>
          <w:bCs/>
          <w:sz w:val="24"/>
          <w:szCs w:val="24"/>
        </w:rPr>
      </w:pPr>
      <w:r w:rsidRPr="00A321C7">
        <w:rPr>
          <w:b/>
          <w:bCs/>
          <w:sz w:val="24"/>
          <w:szCs w:val="24"/>
        </w:rPr>
        <w:t xml:space="preserve">- в наименовании слова </w:t>
      </w:r>
      <w:r w:rsidRPr="00A321C7">
        <w:rPr>
          <w:bCs/>
          <w:sz w:val="24"/>
          <w:szCs w:val="24"/>
        </w:rPr>
        <w:t>«Общие собрания»</w:t>
      </w:r>
      <w:r w:rsidRPr="00A321C7">
        <w:rPr>
          <w:b/>
          <w:bCs/>
          <w:sz w:val="24"/>
          <w:szCs w:val="24"/>
        </w:rPr>
        <w:t xml:space="preserve"> заменить словом </w:t>
      </w:r>
      <w:r w:rsidRPr="00A321C7">
        <w:rPr>
          <w:bCs/>
          <w:sz w:val="24"/>
          <w:szCs w:val="24"/>
        </w:rPr>
        <w:t>«Собрания»;</w:t>
      </w:r>
    </w:p>
    <w:p w:rsidR="00E251D5" w:rsidRPr="00A321C7" w:rsidRDefault="00E251D5" w:rsidP="00E251D5">
      <w:pPr>
        <w:pStyle w:val="33"/>
        <w:spacing w:after="0"/>
        <w:ind w:firstLine="709"/>
        <w:jc w:val="both"/>
        <w:rPr>
          <w:b/>
          <w:bCs/>
          <w:sz w:val="24"/>
          <w:szCs w:val="24"/>
        </w:rPr>
      </w:pPr>
      <w:r w:rsidRPr="00A321C7">
        <w:rPr>
          <w:b/>
          <w:bCs/>
          <w:sz w:val="24"/>
          <w:szCs w:val="24"/>
        </w:rPr>
        <w:t>- пункт 2 дополнить подпунктом 7 следующего содержания:</w:t>
      </w:r>
    </w:p>
    <w:p w:rsidR="00E251D5" w:rsidRPr="00A321C7" w:rsidRDefault="00E251D5" w:rsidP="00E251D5">
      <w:pPr>
        <w:pStyle w:val="33"/>
        <w:spacing w:after="0"/>
        <w:ind w:firstLine="709"/>
        <w:jc w:val="both"/>
        <w:rPr>
          <w:bCs/>
          <w:sz w:val="24"/>
          <w:szCs w:val="24"/>
        </w:rPr>
      </w:pPr>
      <w:r w:rsidRPr="00A321C7">
        <w:rPr>
          <w:sz w:val="24"/>
          <w:szCs w:val="24"/>
        </w:rPr>
        <w:t>«7)</w:t>
      </w:r>
      <w:r w:rsidRPr="00A321C7">
        <w:rPr>
          <w:bCs/>
          <w:sz w:val="24"/>
          <w:szCs w:val="24"/>
        </w:rPr>
        <w:t xml:space="preserve"> обсуждение инициативного проекта и принятие решения по вопросу о его одобрении.»;</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33"/>
        <w:spacing w:after="0"/>
        <w:ind w:firstLine="709"/>
        <w:jc w:val="both"/>
        <w:rPr>
          <w:sz w:val="24"/>
          <w:szCs w:val="24"/>
        </w:rPr>
      </w:pPr>
    </w:p>
    <w:p w:rsidR="00E251D5" w:rsidRPr="00A321C7" w:rsidRDefault="00E251D5" w:rsidP="00E251D5">
      <w:pPr>
        <w:pStyle w:val="33"/>
        <w:spacing w:after="0"/>
        <w:ind w:firstLine="709"/>
        <w:jc w:val="both"/>
        <w:rPr>
          <w:b/>
          <w:bCs/>
          <w:sz w:val="24"/>
          <w:szCs w:val="24"/>
        </w:rPr>
      </w:pPr>
      <w:r w:rsidRPr="00A321C7">
        <w:rPr>
          <w:b/>
          <w:bCs/>
          <w:sz w:val="24"/>
          <w:szCs w:val="24"/>
        </w:rPr>
        <w:t>18. статью 25 дополнить пунктом 3 следующего содержания:</w:t>
      </w:r>
    </w:p>
    <w:p w:rsidR="00E251D5" w:rsidRPr="00A321C7" w:rsidRDefault="00E251D5" w:rsidP="00E251D5">
      <w:pPr>
        <w:pStyle w:val="33"/>
        <w:spacing w:after="0"/>
        <w:ind w:firstLine="709"/>
        <w:jc w:val="both"/>
        <w:rPr>
          <w:sz w:val="24"/>
          <w:szCs w:val="24"/>
        </w:rPr>
      </w:pPr>
      <w:r w:rsidRPr="00A321C7">
        <w:rPr>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33"/>
        <w:spacing w:after="0"/>
        <w:ind w:firstLine="709"/>
        <w:jc w:val="both"/>
        <w:rPr>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19. подпункт 2 пункта 1 статьи 28 изложить в следующей редакции:</w:t>
      </w:r>
    </w:p>
    <w:p w:rsidR="00E251D5" w:rsidRPr="00A321C7" w:rsidRDefault="00E251D5" w:rsidP="00E251D5">
      <w:pPr>
        <w:autoSpaceDE w:val="0"/>
        <w:autoSpaceDN w:val="0"/>
        <w:adjustRightInd w:val="0"/>
        <w:ind w:firstLine="709"/>
        <w:jc w:val="both"/>
        <w:rPr>
          <w:sz w:val="24"/>
          <w:szCs w:val="24"/>
        </w:rPr>
      </w:pPr>
      <w:r w:rsidRPr="00A321C7">
        <w:rPr>
          <w:sz w:val="24"/>
          <w:szCs w:val="24"/>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autoSpaceDE w:val="0"/>
        <w:autoSpaceDN w:val="0"/>
        <w:adjustRightInd w:val="0"/>
        <w:ind w:firstLine="709"/>
        <w:jc w:val="both"/>
        <w:rPr>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 xml:space="preserve">20. в пункте 2 статьи 29 слова </w:t>
      </w:r>
      <w:r w:rsidRPr="00A321C7">
        <w:rPr>
          <w:sz w:val="24"/>
          <w:szCs w:val="24"/>
        </w:rPr>
        <w:t xml:space="preserve">«и иных подведомственных Главе поселения органов местного самоуправления» </w:t>
      </w:r>
      <w:r w:rsidRPr="00A321C7">
        <w:rPr>
          <w:b/>
          <w:sz w:val="24"/>
          <w:szCs w:val="24"/>
        </w:rPr>
        <w:t>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 xml:space="preserve">21. в подпункте 8 пункта 3 статьи 29.1 слова </w:t>
      </w:r>
      <w:r w:rsidRPr="00A321C7">
        <w:rPr>
          <w:sz w:val="24"/>
          <w:szCs w:val="24"/>
        </w:rPr>
        <w:t>(и является распорядителем по этим счетам)</w:t>
      </w:r>
      <w:r w:rsidRPr="00A321C7">
        <w:rPr>
          <w:b/>
          <w:sz w:val="24"/>
          <w:szCs w:val="24"/>
        </w:rPr>
        <w:t xml:space="preserve">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22. в статье 30:</w:t>
      </w:r>
    </w:p>
    <w:p w:rsidR="00E251D5" w:rsidRPr="00A321C7" w:rsidRDefault="00E251D5" w:rsidP="00E251D5">
      <w:pPr>
        <w:tabs>
          <w:tab w:val="num" w:pos="780"/>
        </w:tabs>
        <w:ind w:firstLine="709"/>
        <w:jc w:val="both"/>
        <w:rPr>
          <w:b/>
          <w:sz w:val="24"/>
          <w:szCs w:val="24"/>
        </w:rPr>
      </w:pPr>
      <w:r w:rsidRPr="00A321C7">
        <w:rPr>
          <w:b/>
          <w:sz w:val="24"/>
          <w:szCs w:val="24"/>
        </w:rPr>
        <w:t xml:space="preserve">- пункт 2 начинающийся со слов </w:t>
      </w:r>
      <w:r w:rsidRPr="00A321C7">
        <w:rPr>
          <w:sz w:val="24"/>
          <w:szCs w:val="24"/>
        </w:rPr>
        <w:t>«2. Совет созывается»</w:t>
      </w:r>
      <w:r w:rsidRPr="00A321C7">
        <w:rPr>
          <w:b/>
          <w:sz w:val="24"/>
          <w:szCs w:val="24"/>
        </w:rPr>
        <w:t xml:space="preserve"> изложить в следующей редакции:</w:t>
      </w:r>
    </w:p>
    <w:p w:rsidR="00E251D5" w:rsidRPr="00A321C7" w:rsidRDefault="00E251D5" w:rsidP="00E251D5">
      <w:pPr>
        <w:tabs>
          <w:tab w:val="left" w:pos="0"/>
        </w:tabs>
        <w:ind w:right="-1" w:firstLine="709"/>
        <w:jc w:val="both"/>
        <w:rPr>
          <w:sz w:val="24"/>
          <w:szCs w:val="24"/>
        </w:rPr>
      </w:pPr>
      <w:r w:rsidRPr="00A321C7">
        <w:rPr>
          <w:sz w:val="24"/>
          <w:szCs w:val="24"/>
        </w:rPr>
        <w:t>«2. Совет созывается на свои сессии не реже 1 раза в три месяца председателем Совета депутатов поселения.</w:t>
      </w:r>
    </w:p>
    <w:p w:rsidR="00E251D5" w:rsidRPr="00A321C7" w:rsidRDefault="00E251D5" w:rsidP="00E251D5">
      <w:pPr>
        <w:tabs>
          <w:tab w:val="num" w:pos="780"/>
        </w:tabs>
        <w:ind w:firstLine="709"/>
        <w:jc w:val="both"/>
        <w:rPr>
          <w:sz w:val="24"/>
          <w:szCs w:val="24"/>
        </w:rPr>
      </w:pPr>
      <w:r w:rsidRPr="00A321C7">
        <w:rPr>
          <w:sz w:val="24"/>
          <w:szCs w:val="24"/>
        </w:rPr>
        <w:t>Вновь избранный Совет собирается на первое заседание в течение 30 дней со дня избрания Совета в правомочном составе.»;</w:t>
      </w:r>
    </w:p>
    <w:p w:rsidR="00E251D5" w:rsidRPr="00A321C7" w:rsidRDefault="00E251D5" w:rsidP="00E251D5">
      <w:pPr>
        <w:tabs>
          <w:tab w:val="num" w:pos="780"/>
        </w:tabs>
        <w:ind w:firstLine="709"/>
        <w:jc w:val="both"/>
        <w:rPr>
          <w:b/>
          <w:sz w:val="24"/>
          <w:szCs w:val="24"/>
        </w:rPr>
      </w:pPr>
      <w:r w:rsidRPr="00A321C7">
        <w:rPr>
          <w:b/>
          <w:sz w:val="24"/>
          <w:szCs w:val="24"/>
        </w:rPr>
        <w:t xml:space="preserve">- пункт 2 начинающийся со слов </w:t>
      </w:r>
      <w:r w:rsidRPr="00A321C7">
        <w:rPr>
          <w:sz w:val="24"/>
          <w:szCs w:val="24"/>
        </w:rPr>
        <w:t xml:space="preserve">«2. Совет депутатов заслушивает» </w:t>
      </w:r>
      <w:r w:rsidRPr="00A321C7">
        <w:rPr>
          <w:b/>
          <w:sz w:val="24"/>
          <w:szCs w:val="24"/>
        </w:rPr>
        <w:t>считать пунктом 2.1;</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 xml:space="preserve">23. в пунктах 2, 3 пункта 3 статьи 32 слова </w:t>
      </w:r>
      <w:r w:rsidRPr="00A321C7">
        <w:rPr>
          <w:sz w:val="24"/>
          <w:szCs w:val="24"/>
        </w:rPr>
        <w:t>«местной администрации»</w:t>
      </w:r>
      <w:r w:rsidRPr="00A321C7">
        <w:rPr>
          <w:b/>
          <w:sz w:val="24"/>
          <w:szCs w:val="24"/>
        </w:rPr>
        <w:t xml:space="preserve">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sz w:val="24"/>
          <w:szCs w:val="24"/>
        </w:rPr>
      </w:pPr>
    </w:p>
    <w:p w:rsidR="00E251D5" w:rsidRPr="00A321C7" w:rsidRDefault="00E251D5" w:rsidP="00E251D5">
      <w:pPr>
        <w:pStyle w:val="24"/>
        <w:spacing w:after="0" w:line="240" w:lineRule="auto"/>
        <w:ind w:right="-1" w:firstLine="709"/>
        <w:jc w:val="both"/>
        <w:rPr>
          <w:b/>
          <w:sz w:val="24"/>
          <w:szCs w:val="24"/>
        </w:rPr>
      </w:pPr>
      <w:r w:rsidRPr="00A321C7">
        <w:rPr>
          <w:b/>
          <w:sz w:val="24"/>
          <w:szCs w:val="24"/>
        </w:rPr>
        <w:t>24. абзац первый статьи 34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24"/>
        <w:spacing w:after="0" w:line="240" w:lineRule="auto"/>
        <w:ind w:right="-1"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25. в статье 35:</w:t>
      </w:r>
    </w:p>
    <w:p w:rsidR="00E251D5" w:rsidRPr="00A321C7" w:rsidRDefault="00E251D5" w:rsidP="00E251D5">
      <w:pPr>
        <w:autoSpaceDE w:val="0"/>
        <w:autoSpaceDN w:val="0"/>
        <w:adjustRightInd w:val="0"/>
        <w:ind w:firstLine="709"/>
        <w:jc w:val="both"/>
        <w:rPr>
          <w:b/>
          <w:sz w:val="24"/>
          <w:szCs w:val="24"/>
        </w:rPr>
      </w:pPr>
      <w:r w:rsidRPr="00A321C7">
        <w:rPr>
          <w:b/>
          <w:sz w:val="24"/>
          <w:szCs w:val="24"/>
        </w:rPr>
        <w:t>- подпункт 7 пункта 1 изложить в следующей редакции:</w:t>
      </w:r>
    </w:p>
    <w:p w:rsidR="00E251D5" w:rsidRPr="00A321C7" w:rsidRDefault="00E251D5" w:rsidP="00E251D5">
      <w:pPr>
        <w:pStyle w:val="24"/>
        <w:tabs>
          <w:tab w:val="left" w:pos="1200"/>
        </w:tabs>
        <w:spacing w:after="0" w:line="240" w:lineRule="auto"/>
        <w:ind w:firstLine="709"/>
        <w:jc w:val="both"/>
        <w:rPr>
          <w:sz w:val="24"/>
          <w:szCs w:val="24"/>
        </w:rPr>
      </w:pPr>
      <w:r w:rsidRPr="00A321C7">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51D5" w:rsidRPr="00A321C7" w:rsidRDefault="00E251D5" w:rsidP="00E251D5">
      <w:pPr>
        <w:pStyle w:val="24"/>
        <w:tabs>
          <w:tab w:val="left" w:pos="1200"/>
        </w:tabs>
        <w:spacing w:after="0" w:line="240" w:lineRule="auto"/>
        <w:ind w:firstLine="709"/>
        <w:jc w:val="both"/>
        <w:rPr>
          <w:b/>
          <w:sz w:val="24"/>
          <w:szCs w:val="24"/>
        </w:rPr>
      </w:pPr>
      <w:r w:rsidRPr="00A321C7">
        <w:rPr>
          <w:b/>
          <w:sz w:val="24"/>
          <w:szCs w:val="24"/>
        </w:rPr>
        <w:t>- в пункте 4 слова</w:t>
      </w:r>
      <w:r w:rsidRPr="00A321C7">
        <w:rPr>
          <w:sz w:val="24"/>
          <w:szCs w:val="24"/>
        </w:rPr>
        <w:t xml:space="preserve"> «, если иное не установлено законодательством» </w:t>
      </w:r>
      <w:r w:rsidRPr="00A321C7">
        <w:rPr>
          <w:b/>
          <w:sz w:val="24"/>
          <w:szCs w:val="24"/>
        </w:rPr>
        <w:t>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24"/>
        <w:tabs>
          <w:tab w:val="left" w:pos="1200"/>
        </w:tabs>
        <w:spacing w:after="0" w:line="240" w:lineRule="auto"/>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26. в статье 38:</w:t>
      </w:r>
    </w:p>
    <w:p w:rsidR="00E251D5" w:rsidRPr="00A321C7" w:rsidRDefault="00E251D5" w:rsidP="00E251D5">
      <w:pPr>
        <w:tabs>
          <w:tab w:val="num" w:pos="780"/>
        </w:tabs>
        <w:ind w:firstLine="709"/>
        <w:jc w:val="both"/>
        <w:rPr>
          <w:b/>
          <w:sz w:val="24"/>
          <w:szCs w:val="24"/>
        </w:rPr>
      </w:pPr>
      <w:r w:rsidRPr="00A321C7">
        <w:rPr>
          <w:b/>
          <w:sz w:val="24"/>
          <w:szCs w:val="24"/>
        </w:rPr>
        <w:t>- подпункт 1.4 пункта 1 изложить в следующей редакции:</w:t>
      </w:r>
    </w:p>
    <w:p w:rsidR="00E251D5" w:rsidRPr="00A321C7" w:rsidRDefault="00E251D5" w:rsidP="00E251D5">
      <w:pPr>
        <w:autoSpaceDE w:val="0"/>
        <w:autoSpaceDN w:val="0"/>
        <w:adjustRightInd w:val="0"/>
        <w:ind w:firstLine="709"/>
        <w:jc w:val="both"/>
        <w:rPr>
          <w:bCs/>
          <w:iCs/>
          <w:sz w:val="24"/>
          <w:szCs w:val="24"/>
        </w:rPr>
      </w:pPr>
      <w:r w:rsidRPr="00A321C7">
        <w:rPr>
          <w:bCs/>
          <w:iCs/>
          <w:sz w:val="24"/>
          <w:szCs w:val="24"/>
        </w:rPr>
        <w:t>«1.4) получение в установленном порядке информации и материалов, необходимых для исполнения полномочий;»;</w:t>
      </w:r>
    </w:p>
    <w:p w:rsidR="00E251D5" w:rsidRPr="00A321C7" w:rsidRDefault="00E251D5" w:rsidP="00E251D5">
      <w:pPr>
        <w:autoSpaceDE w:val="0"/>
        <w:autoSpaceDN w:val="0"/>
        <w:adjustRightInd w:val="0"/>
        <w:ind w:firstLine="709"/>
        <w:jc w:val="both"/>
        <w:rPr>
          <w:b/>
          <w:bCs/>
          <w:i/>
          <w:iCs/>
          <w:sz w:val="24"/>
          <w:szCs w:val="24"/>
        </w:rPr>
      </w:pPr>
      <w:r w:rsidRPr="00A321C7">
        <w:rPr>
          <w:b/>
          <w:bCs/>
          <w:i/>
          <w:iCs/>
          <w:sz w:val="24"/>
          <w:szCs w:val="24"/>
        </w:rPr>
        <w:t>- пункт 1 дополнить подпунктом 1.10 следующего содержания:</w:t>
      </w:r>
    </w:p>
    <w:p w:rsidR="00E251D5" w:rsidRPr="00A321C7" w:rsidRDefault="00E251D5" w:rsidP="00E251D5">
      <w:pPr>
        <w:autoSpaceDE w:val="0"/>
        <w:autoSpaceDN w:val="0"/>
        <w:adjustRightInd w:val="0"/>
        <w:ind w:firstLine="709"/>
        <w:jc w:val="both"/>
        <w:rPr>
          <w:sz w:val="24"/>
          <w:szCs w:val="24"/>
        </w:rPr>
      </w:pPr>
      <w:r w:rsidRPr="00A321C7">
        <w:rPr>
          <w:sz w:val="24"/>
          <w:szCs w:val="24"/>
        </w:rPr>
        <w:t xml:space="preserve">«1.10) предоставление служебного жилого помещения, а в случае невозможности предоставления служебного жилого помещения </w:t>
      </w:r>
      <w:r w:rsidRPr="00A321C7">
        <w:rPr>
          <w:b/>
          <w:sz w:val="24"/>
          <w:szCs w:val="24"/>
        </w:rPr>
        <w:t>-</w:t>
      </w:r>
      <w:r w:rsidRPr="00A321C7">
        <w:rPr>
          <w:sz w:val="24"/>
          <w:szCs w:val="24"/>
        </w:rPr>
        <w:t xml:space="preserve"> возмещение расходов по найму жилого помещения, на период исполнения полномочий.»;</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autoSpaceDE w:val="0"/>
        <w:autoSpaceDN w:val="0"/>
        <w:adjustRightInd w:val="0"/>
        <w:ind w:firstLine="709"/>
        <w:jc w:val="both"/>
        <w:rPr>
          <w:bCs/>
          <w:iCs/>
          <w:sz w:val="24"/>
          <w:szCs w:val="24"/>
        </w:rPr>
      </w:pPr>
    </w:p>
    <w:p w:rsidR="00E251D5" w:rsidRPr="00A321C7" w:rsidRDefault="00E251D5" w:rsidP="00E251D5">
      <w:pPr>
        <w:autoSpaceDE w:val="0"/>
        <w:autoSpaceDN w:val="0"/>
        <w:adjustRightInd w:val="0"/>
        <w:ind w:firstLine="709"/>
        <w:jc w:val="both"/>
        <w:rPr>
          <w:b/>
          <w:sz w:val="24"/>
          <w:szCs w:val="24"/>
        </w:rPr>
      </w:pPr>
      <w:r w:rsidRPr="00A321C7">
        <w:rPr>
          <w:b/>
          <w:sz w:val="24"/>
          <w:szCs w:val="24"/>
        </w:rPr>
        <w:t>27. пункт 5 дополнить абзацем следующего содержания:</w:t>
      </w:r>
    </w:p>
    <w:p w:rsidR="00E251D5" w:rsidRPr="00A321C7" w:rsidRDefault="00E251D5" w:rsidP="00E251D5">
      <w:pPr>
        <w:pStyle w:val="a8"/>
        <w:tabs>
          <w:tab w:val="left" w:pos="1276"/>
        </w:tabs>
        <w:ind w:left="0" w:firstLine="709"/>
        <w:jc w:val="both"/>
        <w:rPr>
          <w:rFonts w:ascii="Times New Roman" w:hAnsi="Times New Roman" w:cs="Times New Roman"/>
          <w:sz w:val="24"/>
          <w:szCs w:val="24"/>
        </w:rPr>
      </w:pPr>
      <w:r w:rsidRPr="00A321C7">
        <w:rPr>
          <w:rFonts w:ascii="Times New Roman" w:hAnsi="Times New Roman" w:cs="Times New Roman"/>
          <w:sz w:val="24"/>
          <w:szCs w:val="24"/>
        </w:rPr>
        <w:t xml:space="preserve">«Минимальный размер пенсии за выслугу лет составляет 2000 рублей.»; </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a8"/>
        <w:tabs>
          <w:tab w:val="left" w:pos="1276"/>
        </w:tabs>
        <w:ind w:left="0" w:firstLine="709"/>
        <w:jc w:val="both"/>
        <w:rPr>
          <w:rFonts w:ascii="Times New Roman" w:hAnsi="Times New Roman" w:cs="Times New Roman"/>
          <w:sz w:val="24"/>
          <w:szCs w:val="24"/>
        </w:rPr>
      </w:pPr>
    </w:p>
    <w:p w:rsidR="00E251D5" w:rsidRPr="00A321C7" w:rsidRDefault="00E251D5" w:rsidP="00E251D5">
      <w:pPr>
        <w:autoSpaceDE w:val="0"/>
        <w:autoSpaceDN w:val="0"/>
        <w:adjustRightInd w:val="0"/>
        <w:ind w:firstLine="709"/>
        <w:jc w:val="both"/>
        <w:rPr>
          <w:b/>
          <w:sz w:val="24"/>
          <w:szCs w:val="24"/>
        </w:rPr>
      </w:pPr>
      <w:r w:rsidRPr="00A321C7">
        <w:rPr>
          <w:b/>
          <w:sz w:val="24"/>
          <w:szCs w:val="24"/>
        </w:rPr>
        <w:t>28. в статье 39.1:</w:t>
      </w:r>
    </w:p>
    <w:p w:rsidR="00E251D5" w:rsidRPr="00A321C7" w:rsidRDefault="00E251D5" w:rsidP="00E251D5">
      <w:pPr>
        <w:autoSpaceDE w:val="0"/>
        <w:autoSpaceDN w:val="0"/>
        <w:adjustRightInd w:val="0"/>
        <w:ind w:firstLine="709"/>
        <w:jc w:val="both"/>
        <w:rPr>
          <w:b/>
          <w:i/>
          <w:sz w:val="24"/>
          <w:szCs w:val="24"/>
        </w:rPr>
      </w:pPr>
      <w:r w:rsidRPr="00A321C7">
        <w:rPr>
          <w:b/>
          <w:i/>
          <w:sz w:val="24"/>
          <w:szCs w:val="24"/>
        </w:rPr>
        <w:t>- пункт 1 дополнить подпунктом 6 следующего содержания:</w:t>
      </w:r>
    </w:p>
    <w:p w:rsidR="00E251D5" w:rsidRPr="00A321C7" w:rsidRDefault="00E251D5" w:rsidP="00E251D5">
      <w:pPr>
        <w:tabs>
          <w:tab w:val="num" w:pos="780"/>
        </w:tabs>
        <w:ind w:firstLine="709"/>
        <w:jc w:val="both"/>
        <w:rPr>
          <w:sz w:val="24"/>
          <w:szCs w:val="24"/>
        </w:rPr>
      </w:pPr>
      <w:r w:rsidRPr="00A321C7">
        <w:rPr>
          <w:sz w:val="24"/>
          <w:szCs w:val="24"/>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E251D5" w:rsidRPr="00A321C7" w:rsidRDefault="00E251D5" w:rsidP="00E251D5">
      <w:pPr>
        <w:tabs>
          <w:tab w:val="num" w:pos="780"/>
        </w:tabs>
        <w:ind w:firstLine="709"/>
        <w:jc w:val="both"/>
        <w:rPr>
          <w:b/>
          <w:sz w:val="24"/>
          <w:szCs w:val="24"/>
        </w:rPr>
      </w:pPr>
      <w:r w:rsidRPr="00A321C7">
        <w:rPr>
          <w:b/>
          <w:sz w:val="24"/>
          <w:szCs w:val="24"/>
        </w:rPr>
        <w:t>- дополнить пунктом 2 следующего содержания:</w:t>
      </w:r>
    </w:p>
    <w:p w:rsidR="00E251D5" w:rsidRPr="00A321C7" w:rsidRDefault="00E251D5" w:rsidP="00E251D5">
      <w:pPr>
        <w:tabs>
          <w:tab w:val="num" w:pos="780"/>
        </w:tabs>
        <w:ind w:firstLine="709"/>
        <w:jc w:val="both"/>
        <w:rPr>
          <w:sz w:val="24"/>
          <w:szCs w:val="24"/>
        </w:rPr>
      </w:pPr>
      <w:r w:rsidRPr="00A321C7">
        <w:rPr>
          <w:sz w:val="24"/>
          <w:szCs w:val="24"/>
        </w:rPr>
        <w:t>«2. Депутату Благовещенского Совета депутатов</w:t>
      </w:r>
      <w:r w:rsidRPr="00A321C7">
        <w:rPr>
          <w:i/>
          <w:sz w:val="24"/>
          <w:szCs w:val="24"/>
        </w:rPr>
        <w:t xml:space="preserve"> </w:t>
      </w:r>
      <w:r w:rsidRPr="00A321C7">
        <w:rPr>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w:t>
      </w:r>
      <w:r w:rsidRPr="00A321C7">
        <w:rPr>
          <w:i/>
          <w:sz w:val="24"/>
          <w:szCs w:val="24"/>
        </w:rPr>
        <w:t xml:space="preserve"> </w:t>
      </w:r>
      <w:r w:rsidRPr="00A321C7">
        <w:rPr>
          <w:sz w:val="24"/>
          <w:szCs w:val="24"/>
        </w:rPr>
        <w:t>рабочих дней в месяц</w:t>
      </w:r>
      <w:r w:rsidRPr="00A321C7">
        <w:rPr>
          <w:i/>
          <w:sz w:val="24"/>
          <w:szCs w:val="24"/>
        </w:rPr>
        <w:t xml:space="preserve">. </w:t>
      </w:r>
    </w:p>
    <w:p w:rsidR="00E251D5" w:rsidRPr="00A321C7" w:rsidRDefault="00E251D5" w:rsidP="00E251D5">
      <w:pPr>
        <w:tabs>
          <w:tab w:val="num" w:pos="780"/>
        </w:tabs>
        <w:ind w:firstLine="709"/>
        <w:jc w:val="both"/>
        <w:rPr>
          <w:sz w:val="24"/>
          <w:szCs w:val="24"/>
        </w:rPr>
      </w:pPr>
      <w:r w:rsidRPr="00A321C7">
        <w:rPr>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Благовещенского сельсовета.»;</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29. подпункт 8 пункта 2 статьи 42 изложить в следующей редакции:</w:t>
      </w:r>
    </w:p>
    <w:p w:rsidR="00E251D5" w:rsidRPr="00A321C7" w:rsidRDefault="00E251D5" w:rsidP="00E251D5">
      <w:pPr>
        <w:pStyle w:val="24"/>
        <w:tabs>
          <w:tab w:val="left" w:pos="1200"/>
        </w:tabs>
        <w:spacing w:after="0" w:line="240" w:lineRule="auto"/>
        <w:ind w:firstLine="709"/>
        <w:jc w:val="both"/>
        <w:rPr>
          <w:sz w:val="24"/>
          <w:szCs w:val="24"/>
        </w:rPr>
      </w:pPr>
      <w:r w:rsidRPr="00A321C7">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24"/>
        <w:tabs>
          <w:tab w:val="left" w:pos="1200"/>
        </w:tabs>
        <w:spacing w:after="0" w:line="240" w:lineRule="auto"/>
        <w:ind w:firstLine="709"/>
        <w:jc w:val="both"/>
        <w:rPr>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30. в статье 42.1:</w:t>
      </w:r>
    </w:p>
    <w:p w:rsidR="00E251D5" w:rsidRPr="00A321C7" w:rsidRDefault="00E251D5" w:rsidP="00E251D5">
      <w:pPr>
        <w:tabs>
          <w:tab w:val="num" w:pos="780"/>
        </w:tabs>
        <w:ind w:firstLine="709"/>
        <w:jc w:val="both"/>
        <w:rPr>
          <w:b/>
          <w:sz w:val="24"/>
          <w:szCs w:val="24"/>
        </w:rPr>
      </w:pPr>
      <w:r w:rsidRPr="00A321C7">
        <w:rPr>
          <w:b/>
          <w:sz w:val="24"/>
          <w:szCs w:val="24"/>
        </w:rPr>
        <w:t>- пункты 11, 12 исключить;</w:t>
      </w:r>
    </w:p>
    <w:p w:rsidR="00E251D5" w:rsidRPr="00A321C7" w:rsidRDefault="00E251D5" w:rsidP="00E251D5">
      <w:pPr>
        <w:tabs>
          <w:tab w:val="num" w:pos="780"/>
        </w:tabs>
        <w:ind w:firstLine="709"/>
        <w:jc w:val="both"/>
        <w:rPr>
          <w:b/>
          <w:sz w:val="24"/>
          <w:szCs w:val="24"/>
        </w:rPr>
      </w:pPr>
      <w:r w:rsidRPr="00A321C7">
        <w:rPr>
          <w:b/>
          <w:sz w:val="24"/>
          <w:szCs w:val="24"/>
        </w:rPr>
        <w:t>- абзац второй пункта 17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31. в пункте 1 статьи 43:</w:t>
      </w:r>
    </w:p>
    <w:p w:rsidR="00E251D5" w:rsidRPr="00A321C7" w:rsidRDefault="00E251D5" w:rsidP="00E251D5">
      <w:pPr>
        <w:tabs>
          <w:tab w:val="num" w:pos="780"/>
        </w:tabs>
        <w:ind w:firstLine="709"/>
        <w:jc w:val="both"/>
        <w:rPr>
          <w:b/>
          <w:sz w:val="24"/>
          <w:szCs w:val="24"/>
        </w:rPr>
      </w:pPr>
      <w:r w:rsidRPr="00A321C7">
        <w:rPr>
          <w:b/>
          <w:sz w:val="24"/>
          <w:szCs w:val="24"/>
        </w:rPr>
        <w:t>- подпункт 11 исключить;</w:t>
      </w:r>
    </w:p>
    <w:p w:rsidR="00E251D5" w:rsidRPr="00A321C7" w:rsidRDefault="00E251D5" w:rsidP="00E251D5">
      <w:pPr>
        <w:tabs>
          <w:tab w:val="num" w:pos="780"/>
        </w:tabs>
        <w:ind w:firstLine="709"/>
        <w:jc w:val="both"/>
        <w:rPr>
          <w:b/>
          <w:sz w:val="24"/>
          <w:szCs w:val="24"/>
        </w:rPr>
      </w:pPr>
      <w:r w:rsidRPr="00A321C7">
        <w:rPr>
          <w:b/>
          <w:sz w:val="24"/>
          <w:szCs w:val="24"/>
        </w:rPr>
        <w:t>- подпункт 13 изложить в следующей редакции:</w:t>
      </w:r>
    </w:p>
    <w:p w:rsidR="00E251D5" w:rsidRPr="00A321C7" w:rsidRDefault="00E251D5" w:rsidP="00E251D5">
      <w:pPr>
        <w:ind w:firstLine="709"/>
        <w:jc w:val="both"/>
        <w:rPr>
          <w:sz w:val="24"/>
          <w:szCs w:val="24"/>
        </w:rPr>
      </w:pPr>
      <w:r w:rsidRPr="00A321C7">
        <w:rPr>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32. пункт 2 статьи 44 изложить в следующей редакции:</w:t>
      </w:r>
    </w:p>
    <w:p w:rsidR="00E251D5" w:rsidRPr="00A321C7" w:rsidRDefault="00E251D5" w:rsidP="00E251D5">
      <w:pPr>
        <w:autoSpaceDE w:val="0"/>
        <w:autoSpaceDN w:val="0"/>
        <w:adjustRightInd w:val="0"/>
        <w:ind w:firstLine="709"/>
        <w:jc w:val="both"/>
        <w:rPr>
          <w:sz w:val="24"/>
          <w:szCs w:val="24"/>
        </w:rPr>
      </w:pPr>
      <w:r w:rsidRPr="00A321C7">
        <w:rPr>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autoSpaceDE w:val="0"/>
        <w:autoSpaceDN w:val="0"/>
        <w:adjustRightInd w:val="0"/>
        <w:ind w:firstLine="709"/>
        <w:jc w:val="both"/>
        <w:rPr>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 xml:space="preserve">33. в пункте 1 статьи 49: </w:t>
      </w:r>
    </w:p>
    <w:p w:rsidR="00E251D5" w:rsidRPr="00A321C7" w:rsidRDefault="00E251D5" w:rsidP="00E251D5">
      <w:pPr>
        <w:tabs>
          <w:tab w:val="num" w:pos="780"/>
        </w:tabs>
        <w:ind w:firstLine="709"/>
        <w:jc w:val="both"/>
        <w:rPr>
          <w:b/>
          <w:sz w:val="24"/>
          <w:szCs w:val="24"/>
        </w:rPr>
      </w:pPr>
      <w:r w:rsidRPr="00A321C7">
        <w:rPr>
          <w:b/>
          <w:sz w:val="24"/>
          <w:szCs w:val="24"/>
        </w:rPr>
        <w:t xml:space="preserve">- в подпункте 3 слова </w:t>
      </w:r>
      <w:r w:rsidRPr="00A321C7">
        <w:rPr>
          <w:sz w:val="24"/>
          <w:szCs w:val="24"/>
        </w:rPr>
        <w:t>«и выполняет»</w:t>
      </w:r>
      <w:r w:rsidRPr="00A321C7">
        <w:rPr>
          <w:b/>
          <w:sz w:val="24"/>
          <w:szCs w:val="24"/>
        </w:rPr>
        <w:t xml:space="preserve"> исключить; </w:t>
      </w:r>
    </w:p>
    <w:p w:rsidR="00E251D5" w:rsidRPr="00A321C7" w:rsidRDefault="00E251D5" w:rsidP="00E251D5">
      <w:pPr>
        <w:tabs>
          <w:tab w:val="num" w:pos="780"/>
        </w:tabs>
        <w:ind w:firstLine="709"/>
        <w:jc w:val="both"/>
        <w:rPr>
          <w:b/>
          <w:sz w:val="24"/>
          <w:szCs w:val="24"/>
        </w:rPr>
      </w:pPr>
      <w:r w:rsidRPr="00A321C7">
        <w:rPr>
          <w:b/>
          <w:sz w:val="24"/>
          <w:szCs w:val="24"/>
        </w:rPr>
        <w:t>- подпункт 4 исключить;</w:t>
      </w:r>
    </w:p>
    <w:p w:rsidR="00E251D5" w:rsidRPr="00A321C7" w:rsidRDefault="00E251D5" w:rsidP="00E251D5">
      <w:pPr>
        <w:tabs>
          <w:tab w:val="num" w:pos="780"/>
        </w:tabs>
        <w:ind w:firstLine="709"/>
        <w:jc w:val="both"/>
        <w:rPr>
          <w:b/>
          <w:sz w:val="24"/>
          <w:szCs w:val="24"/>
        </w:rPr>
      </w:pPr>
      <w:r w:rsidRPr="00A321C7">
        <w:rPr>
          <w:b/>
          <w:sz w:val="24"/>
          <w:szCs w:val="24"/>
        </w:rPr>
        <w:t>- подпункт 7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tabs>
          <w:tab w:val="num" w:pos="780"/>
        </w:tabs>
        <w:ind w:firstLine="709"/>
        <w:jc w:val="both"/>
        <w:rPr>
          <w:b/>
          <w:sz w:val="24"/>
          <w:szCs w:val="24"/>
        </w:rPr>
      </w:pPr>
    </w:p>
    <w:p w:rsidR="00E251D5" w:rsidRPr="00A321C7" w:rsidRDefault="00E251D5" w:rsidP="00E251D5">
      <w:pPr>
        <w:tabs>
          <w:tab w:val="num" w:pos="780"/>
        </w:tabs>
        <w:ind w:firstLine="709"/>
        <w:jc w:val="both"/>
        <w:rPr>
          <w:b/>
          <w:sz w:val="24"/>
          <w:szCs w:val="24"/>
        </w:rPr>
      </w:pPr>
      <w:r w:rsidRPr="00A321C7">
        <w:rPr>
          <w:b/>
          <w:sz w:val="24"/>
          <w:szCs w:val="24"/>
        </w:rPr>
        <w:t>34. статью 49.1 изложить в следующей редакции:</w:t>
      </w:r>
    </w:p>
    <w:p w:rsidR="00E251D5" w:rsidRPr="00A321C7" w:rsidRDefault="00E251D5" w:rsidP="00E251D5">
      <w:pPr>
        <w:autoSpaceDE w:val="0"/>
        <w:autoSpaceDN w:val="0"/>
        <w:adjustRightInd w:val="0"/>
        <w:ind w:firstLine="709"/>
        <w:jc w:val="both"/>
        <w:outlineLvl w:val="1"/>
        <w:rPr>
          <w:b/>
          <w:sz w:val="24"/>
          <w:szCs w:val="24"/>
        </w:rPr>
      </w:pPr>
      <w:r w:rsidRPr="00A321C7">
        <w:rPr>
          <w:b/>
          <w:sz w:val="24"/>
          <w:szCs w:val="24"/>
        </w:rPr>
        <w:t>«Статья 49.1. Муниципальный контроль</w:t>
      </w:r>
    </w:p>
    <w:p w:rsidR="00E251D5" w:rsidRPr="00A321C7" w:rsidRDefault="00E251D5" w:rsidP="00E251D5">
      <w:pPr>
        <w:autoSpaceDE w:val="0"/>
        <w:autoSpaceDN w:val="0"/>
        <w:adjustRightInd w:val="0"/>
        <w:ind w:firstLine="709"/>
        <w:jc w:val="both"/>
        <w:rPr>
          <w:sz w:val="24"/>
          <w:szCs w:val="24"/>
        </w:rPr>
      </w:pPr>
      <w:r w:rsidRPr="00A321C7">
        <w:rPr>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251D5" w:rsidRPr="00A321C7" w:rsidRDefault="00E251D5" w:rsidP="00E251D5">
      <w:pPr>
        <w:autoSpaceDE w:val="0"/>
        <w:autoSpaceDN w:val="0"/>
        <w:adjustRightInd w:val="0"/>
        <w:ind w:firstLine="709"/>
        <w:jc w:val="both"/>
        <w:rPr>
          <w:sz w:val="24"/>
          <w:szCs w:val="24"/>
        </w:rPr>
      </w:pPr>
      <w:r w:rsidRPr="00A321C7">
        <w:rPr>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251D5" w:rsidRPr="00A321C7" w:rsidRDefault="00E251D5" w:rsidP="00E251D5">
      <w:pPr>
        <w:autoSpaceDE w:val="0"/>
        <w:autoSpaceDN w:val="0"/>
        <w:adjustRightInd w:val="0"/>
        <w:ind w:firstLine="709"/>
        <w:jc w:val="both"/>
        <w:rPr>
          <w:rFonts w:eastAsia="Calibri"/>
          <w:i/>
          <w:sz w:val="24"/>
          <w:szCs w:val="24"/>
          <w:lang w:eastAsia="en-US"/>
        </w:rPr>
      </w:pPr>
      <w:r w:rsidRPr="00A321C7">
        <w:rPr>
          <w:rFonts w:eastAsia="Calibri"/>
          <w:sz w:val="24"/>
          <w:szCs w:val="24"/>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A321C7">
        <w:rPr>
          <w:rFonts w:eastAsia="Calibri"/>
          <w:i/>
          <w:sz w:val="24"/>
          <w:szCs w:val="24"/>
          <w:lang w:eastAsia="en-US"/>
        </w:rPr>
        <w:t>.»;</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autoSpaceDE w:val="0"/>
        <w:autoSpaceDN w:val="0"/>
        <w:adjustRightInd w:val="0"/>
        <w:ind w:firstLine="709"/>
        <w:jc w:val="both"/>
        <w:rPr>
          <w:rFonts w:eastAsia="Calibri"/>
          <w:i/>
          <w:sz w:val="24"/>
          <w:szCs w:val="24"/>
          <w:lang w:eastAsia="en-US"/>
        </w:rPr>
      </w:pPr>
    </w:p>
    <w:p w:rsidR="00E251D5" w:rsidRPr="00A321C7" w:rsidRDefault="00E251D5" w:rsidP="00E251D5">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35. пункт 1 статьи 52 изложить в следующей редакции:</w:t>
      </w:r>
    </w:p>
    <w:p w:rsidR="00E251D5" w:rsidRPr="00A321C7" w:rsidRDefault="00E251D5" w:rsidP="00E251D5">
      <w:pPr>
        <w:autoSpaceDE w:val="0"/>
        <w:autoSpaceDN w:val="0"/>
        <w:adjustRightInd w:val="0"/>
        <w:ind w:firstLine="709"/>
        <w:jc w:val="both"/>
        <w:rPr>
          <w:sz w:val="24"/>
          <w:szCs w:val="24"/>
        </w:rPr>
      </w:pPr>
      <w:r w:rsidRPr="00A321C7">
        <w:rPr>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autoSpaceDE w:val="0"/>
        <w:autoSpaceDN w:val="0"/>
        <w:adjustRightInd w:val="0"/>
        <w:ind w:firstLine="709"/>
        <w:jc w:val="both"/>
        <w:rPr>
          <w:sz w:val="24"/>
          <w:szCs w:val="24"/>
        </w:rPr>
      </w:pPr>
    </w:p>
    <w:p w:rsidR="00E251D5" w:rsidRPr="00A321C7" w:rsidRDefault="00E251D5" w:rsidP="00E251D5">
      <w:pPr>
        <w:autoSpaceDE w:val="0"/>
        <w:autoSpaceDN w:val="0"/>
        <w:adjustRightInd w:val="0"/>
        <w:ind w:firstLine="709"/>
        <w:jc w:val="both"/>
        <w:rPr>
          <w:rFonts w:eastAsia="Calibri"/>
          <w:sz w:val="24"/>
          <w:szCs w:val="24"/>
          <w:lang w:eastAsia="en-US"/>
        </w:rPr>
      </w:pPr>
      <w:r w:rsidRPr="00A321C7">
        <w:rPr>
          <w:rFonts w:eastAsia="Calibri"/>
          <w:b/>
          <w:sz w:val="24"/>
          <w:szCs w:val="24"/>
          <w:lang w:eastAsia="en-US"/>
        </w:rPr>
        <w:t xml:space="preserve">36. в пункте 2 статьи 56 слова </w:t>
      </w:r>
      <w:r w:rsidRPr="00A321C7">
        <w:rPr>
          <w:rFonts w:eastAsia="Calibri"/>
          <w:sz w:val="24"/>
          <w:szCs w:val="24"/>
          <w:lang w:eastAsia="en-US"/>
        </w:rPr>
        <w:t>«муниципальной собственности»</w:t>
      </w:r>
      <w:r w:rsidRPr="00A321C7">
        <w:rPr>
          <w:rFonts w:eastAsia="Calibri"/>
          <w:b/>
          <w:sz w:val="24"/>
          <w:szCs w:val="24"/>
          <w:lang w:eastAsia="en-US"/>
        </w:rPr>
        <w:t xml:space="preserve"> заменить словами </w:t>
      </w:r>
      <w:r w:rsidRPr="00A321C7">
        <w:rPr>
          <w:rFonts w:eastAsia="Calibri"/>
          <w:sz w:val="24"/>
          <w:szCs w:val="24"/>
          <w:lang w:eastAsia="en-US"/>
        </w:rPr>
        <w:t>«муниципального имущества»;</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autoSpaceDE w:val="0"/>
        <w:autoSpaceDN w:val="0"/>
        <w:adjustRightInd w:val="0"/>
        <w:ind w:firstLine="709"/>
        <w:jc w:val="both"/>
        <w:rPr>
          <w:rFonts w:eastAsia="Calibri"/>
          <w:sz w:val="24"/>
          <w:szCs w:val="24"/>
          <w:lang w:eastAsia="en-US"/>
        </w:rPr>
      </w:pPr>
    </w:p>
    <w:p w:rsidR="00E251D5" w:rsidRPr="00A321C7" w:rsidRDefault="00E251D5" w:rsidP="00E251D5">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37. статью 59 изложить в следующей редакции:</w:t>
      </w:r>
    </w:p>
    <w:p w:rsidR="00E251D5" w:rsidRPr="00A321C7" w:rsidRDefault="00E251D5" w:rsidP="00E251D5">
      <w:pPr>
        <w:ind w:firstLine="709"/>
        <w:jc w:val="both"/>
        <w:rPr>
          <w:b/>
          <w:sz w:val="24"/>
          <w:szCs w:val="24"/>
        </w:rPr>
      </w:pPr>
      <w:r w:rsidRPr="00A321C7">
        <w:rPr>
          <w:b/>
          <w:sz w:val="24"/>
          <w:szCs w:val="24"/>
        </w:rPr>
        <w:t>«Статья 59. Местные налоги и сборы, средства самообложения граждан</w:t>
      </w:r>
    </w:p>
    <w:p w:rsidR="00E251D5" w:rsidRPr="00A321C7" w:rsidRDefault="00E251D5" w:rsidP="00E251D5">
      <w:pPr>
        <w:ind w:firstLine="709"/>
        <w:jc w:val="both"/>
        <w:rPr>
          <w:sz w:val="24"/>
          <w:szCs w:val="24"/>
        </w:rPr>
      </w:pPr>
      <w:r w:rsidRPr="00A321C7">
        <w:rPr>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E251D5" w:rsidRPr="00A321C7" w:rsidRDefault="00E251D5" w:rsidP="00E251D5">
      <w:pPr>
        <w:autoSpaceDE w:val="0"/>
        <w:autoSpaceDN w:val="0"/>
        <w:adjustRightInd w:val="0"/>
        <w:ind w:firstLine="709"/>
        <w:jc w:val="both"/>
        <w:rPr>
          <w:sz w:val="24"/>
          <w:szCs w:val="24"/>
        </w:rPr>
      </w:pPr>
      <w:r w:rsidRPr="00A321C7">
        <w:rPr>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E251D5" w:rsidRPr="00A321C7" w:rsidRDefault="00E251D5" w:rsidP="00E251D5">
      <w:pPr>
        <w:ind w:firstLine="709"/>
        <w:jc w:val="both"/>
        <w:rPr>
          <w:sz w:val="24"/>
          <w:szCs w:val="24"/>
        </w:rPr>
      </w:pPr>
      <w:r w:rsidRPr="00A321C7">
        <w:rPr>
          <w:sz w:val="24"/>
          <w:szCs w:val="24"/>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09"/>
        <w:jc w:val="both"/>
        <w:rPr>
          <w:sz w:val="24"/>
          <w:szCs w:val="24"/>
        </w:rPr>
      </w:pPr>
    </w:p>
    <w:p w:rsidR="00E251D5" w:rsidRPr="00A321C7" w:rsidRDefault="00E251D5" w:rsidP="00E251D5">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38. главу 8 дополнить статьей 65.1 следующего содержания:</w:t>
      </w:r>
    </w:p>
    <w:p w:rsidR="00E251D5" w:rsidRPr="00A321C7" w:rsidRDefault="00E251D5" w:rsidP="00E251D5">
      <w:pPr>
        <w:autoSpaceDE w:val="0"/>
        <w:autoSpaceDN w:val="0"/>
        <w:adjustRightInd w:val="0"/>
        <w:ind w:firstLine="709"/>
        <w:jc w:val="both"/>
        <w:outlineLvl w:val="0"/>
        <w:rPr>
          <w:b/>
          <w:bCs/>
          <w:sz w:val="24"/>
          <w:szCs w:val="24"/>
        </w:rPr>
      </w:pPr>
      <w:r w:rsidRPr="00A321C7">
        <w:rPr>
          <w:b/>
          <w:bCs/>
          <w:sz w:val="24"/>
          <w:szCs w:val="24"/>
        </w:rPr>
        <w:t>«Статья 65.1. Финансовое и иное обеспечение реализации инициативных проектов</w:t>
      </w:r>
    </w:p>
    <w:p w:rsidR="00E251D5" w:rsidRPr="00A321C7" w:rsidRDefault="00E251D5" w:rsidP="00E251D5">
      <w:pPr>
        <w:autoSpaceDE w:val="0"/>
        <w:autoSpaceDN w:val="0"/>
        <w:adjustRightInd w:val="0"/>
        <w:ind w:firstLine="709"/>
        <w:jc w:val="both"/>
        <w:rPr>
          <w:sz w:val="24"/>
          <w:szCs w:val="24"/>
        </w:rPr>
      </w:pPr>
      <w:r w:rsidRPr="00A321C7">
        <w:rPr>
          <w:sz w:val="24"/>
          <w:szCs w:val="24"/>
        </w:rPr>
        <w:t xml:space="preserve">1. Источником финансового обеспечения реализации инициативных проектов, предусмотренных </w:t>
      </w:r>
      <w:hyperlink r:id="rId9" w:history="1">
        <w:r w:rsidRPr="00A321C7">
          <w:rPr>
            <w:sz w:val="24"/>
            <w:szCs w:val="24"/>
          </w:rPr>
          <w:t xml:space="preserve">статьей 21.3 </w:t>
        </w:r>
      </w:hyperlink>
      <w:r w:rsidRPr="00A321C7">
        <w:rPr>
          <w:rStyle w:val="af"/>
          <w:sz w:val="24"/>
          <w:szCs w:val="24"/>
        </w:rPr>
        <w:t xml:space="preserve"> </w:t>
      </w:r>
      <w:r w:rsidRPr="00A321C7">
        <w:rPr>
          <w:sz w:val="24"/>
          <w:szCs w:val="24"/>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251D5" w:rsidRPr="00A321C7" w:rsidRDefault="00E251D5" w:rsidP="00E251D5">
      <w:pPr>
        <w:autoSpaceDE w:val="0"/>
        <w:autoSpaceDN w:val="0"/>
        <w:adjustRightInd w:val="0"/>
        <w:ind w:firstLine="709"/>
        <w:jc w:val="both"/>
        <w:rPr>
          <w:sz w:val="24"/>
          <w:szCs w:val="24"/>
        </w:rPr>
      </w:pPr>
      <w:r w:rsidRPr="00A321C7">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A321C7">
          <w:rPr>
            <w:sz w:val="24"/>
            <w:szCs w:val="24"/>
          </w:rPr>
          <w:t>кодексом</w:t>
        </w:r>
      </w:hyperlink>
      <w:r w:rsidRPr="00A321C7">
        <w:rPr>
          <w:sz w:val="24"/>
          <w:szCs w:val="24"/>
        </w:rPr>
        <w:t xml:space="preserve"> Российской Федерации в местный бюджет в целях реализации конкретных инициативных проектов.</w:t>
      </w:r>
    </w:p>
    <w:p w:rsidR="00E251D5" w:rsidRPr="00A321C7" w:rsidRDefault="00E251D5" w:rsidP="00E251D5">
      <w:pPr>
        <w:autoSpaceDE w:val="0"/>
        <w:autoSpaceDN w:val="0"/>
        <w:adjustRightInd w:val="0"/>
        <w:ind w:firstLine="709"/>
        <w:jc w:val="both"/>
        <w:rPr>
          <w:sz w:val="24"/>
          <w:szCs w:val="24"/>
        </w:rPr>
      </w:pPr>
      <w:r w:rsidRPr="00A321C7">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251D5" w:rsidRPr="00A321C7" w:rsidRDefault="00E251D5" w:rsidP="00E251D5">
      <w:pPr>
        <w:autoSpaceDE w:val="0"/>
        <w:autoSpaceDN w:val="0"/>
        <w:adjustRightInd w:val="0"/>
        <w:ind w:firstLine="709"/>
        <w:jc w:val="both"/>
        <w:rPr>
          <w:sz w:val="24"/>
          <w:szCs w:val="24"/>
        </w:rPr>
      </w:pPr>
      <w:r w:rsidRPr="00A321C7">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251D5" w:rsidRPr="00A321C7" w:rsidRDefault="00E251D5" w:rsidP="00E251D5">
      <w:pPr>
        <w:pStyle w:val="p3"/>
        <w:spacing w:before="0" w:beforeAutospacing="0" w:after="0" w:afterAutospacing="0"/>
        <w:ind w:firstLine="709"/>
        <w:jc w:val="both"/>
      </w:pPr>
      <w:r w:rsidRPr="00A321C7">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p3"/>
        <w:spacing w:before="0" w:beforeAutospacing="0" w:after="0" w:afterAutospacing="0"/>
        <w:ind w:firstLine="709"/>
        <w:jc w:val="both"/>
      </w:pPr>
    </w:p>
    <w:p w:rsidR="00E251D5" w:rsidRPr="00A321C7" w:rsidRDefault="00E251D5" w:rsidP="00E251D5">
      <w:pPr>
        <w:pStyle w:val="p3"/>
        <w:spacing w:before="0" w:beforeAutospacing="0" w:after="0" w:afterAutospacing="0"/>
        <w:ind w:firstLine="709"/>
        <w:jc w:val="both"/>
        <w:rPr>
          <w:b/>
        </w:rPr>
      </w:pPr>
      <w:r w:rsidRPr="00A321C7">
        <w:rPr>
          <w:b/>
        </w:rPr>
        <w:t>39. пункт 6 статьи 74 исключить;</w:t>
      </w: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pStyle w:val="p3"/>
        <w:spacing w:before="0" w:beforeAutospacing="0" w:after="0" w:afterAutospacing="0"/>
        <w:ind w:firstLine="709"/>
        <w:jc w:val="both"/>
        <w:rPr>
          <w:b/>
        </w:rPr>
      </w:pPr>
    </w:p>
    <w:p w:rsidR="00E251D5" w:rsidRPr="00A321C7" w:rsidRDefault="00E251D5" w:rsidP="00E251D5">
      <w:pPr>
        <w:ind w:firstLine="709"/>
        <w:jc w:val="both"/>
        <w:rPr>
          <w:b/>
          <w:sz w:val="24"/>
          <w:szCs w:val="24"/>
        </w:rPr>
      </w:pPr>
      <w:r w:rsidRPr="00A321C7">
        <w:rPr>
          <w:b/>
          <w:sz w:val="24"/>
          <w:szCs w:val="24"/>
        </w:rPr>
        <w:t>40. главу 12 дополнить статьей 76 следующего содержания:</w:t>
      </w:r>
    </w:p>
    <w:p w:rsidR="00E251D5" w:rsidRPr="00A321C7" w:rsidRDefault="00E251D5" w:rsidP="00E251D5">
      <w:pPr>
        <w:ind w:firstLine="709"/>
        <w:jc w:val="both"/>
        <w:rPr>
          <w:b/>
          <w:sz w:val="24"/>
          <w:szCs w:val="24"/>
        </w:rPr>
      </w:pPr>
      <w:r w:rsidRPr="00A321C7">
        <w:rPr>
          <w:b/>
          <w:sz w:val="24"/>
          <w:szCs w:val="24"/>
        </w:rPr>
        <w:t>«Статья 76. Вступление в силу настоящего Устава и вносимых в него изменений и дополнений</w:t>
      </w:r>
    </w:p>
    <w:p w:rsidR="00E251D5" w:rsidRPr="00A321C7" w:rsidRDefault="00E251D5" w:rsidP="00E251D5">
      <w:pPr>
        <w:ind w:firstLine="709"/>
        <w:jc w:val="both"/>
        <w:rPr>
          <w:b/>
          <w:i/>
          <w:sz w:val="24"/>
          <w:szCs w:val="24"/>
        </w:rPr>
      </w:pPr>
      <w:r w:rsidRPr="00A321C7">
        <w:rPr>
          <w:sz w:val="24"/>
          <w:szCs w:val="24"/>
        </w:rPr>
        <w:t>1.</w:t>
      </w:r>
      <w:r w:rsidRPr="00A321C7">
        <w:rPr>
          <w:b/>
          <w:sz w:val="24"/>
          <w:szCs w:val="24"/>
        </w:rPr>
        <w:t xml:space="preserve"> </w:t>
      </w:r>
      <w:r w:rsidRPr="00A321C7">
        <w:rPr>
          <w:sz w:val="24"/>
          <w:szCs w:val="24"/>
        </w:rPr>
        <w:t>Настоящий Устав, муниципальный правовой акт о внесении изменений и дополнений в настоящий Устав подлежат официальному опубликованию</w:t>
      </w:r>
      <w:r w:rsidRPr="00A321C7">
        <w:rPr>
          <w:i/>
          <w:sz w:val="24"/>
          <w:szCs w:val="24"/>
        </w:rPr>
        <w:t xml:space="preserve"> </w:t>
      </w:r>
      <w:r w:rsidRPr="00A321C7">
        <w:rPr>
          <w:sz w:val="24"/>
          <w:szCs w:val="24"/>
        </w:rPr>
        <w:t xml:space="preserve">после их государственной регистрации и вступают </w:t>
      </w:r>
      <w:r w:rsidRPr="00A321C7">
        <w:rPr>
          <w:i/>
          <w:sz w:val="24"/>
          <w:szCs w:val="24"/>
        </w:rPr>
        <w:t xml:space="preserve">в силу со дня официального опубликования. </w:t>
      </w:r>
    </w:p>
    <w:p w:rsidR="00E251D5" w:rsidRPr="00A321C7" w:rsidRDefault="00E251D5" w:rsidP="00E251D5">
      <w:pPr>
        <w:autoSpaceDE w:val="0"/>
        <w:autoSpaceDN w:val="0"/>
        <w:adjustRightInd w:val="0"/>
        <w:ind w:firstLine="709"/>
        <w:jc w:val="both"/>
        <w:rPr>
          <w:sz w:val="24"/>
          <w:szCs w:val="24"/>
        </w:rPr>
      </w:pPr>
      <w:r w:rsidRPr="00A321C7">
        <w:rPr>
          <w:sz w:val="24"/>
          <w:szCs w:val="24"/>
        </w:rPr>
        <w:t xml:space="preserve">Глава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 обязан опубликовать в информационном бюллетене «Вестник Благовещенского сельсовета» зарегистрированные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 муниципальный правовой акт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A321C7">
        <w:rPr>
          <w:iCs/>
          <w:sz w:val="24"/>
          <w:szCs w:val="24"/>
        </w:rPr>
        <w:t xml:space="preserve">. </w:t>
      </w:r>
    </w:p>
    <w:p w:rsidR="00E251D5" w:rsidRPr="00A321C7" w:rsidRDefault="00E251D5" w:rsidP="00E251D5">
      <w:pPr>
        <w:tabs>
          <w:tab w:val="num" w:pos="780"/>
        </w:tabs>
        <w:ind w:firstLine="709"/>
        <w:jc w:val="both"/>
        <w:rPr>
          <w:sz w:val="24"/>
          <w:szCs w:val="24"/>
        </w:rPr>
      </w:pPr>
      <w:r w:rsidRPr="00A321C7">
        <w:rPr>
          <w:sz w:val="24"/>
          <w:szCs w:val="24"/>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E251D5" w:rsidRPr="00A321C7" w:rsidRDefault="00E251D5" w:rsidP="00E251D5">
      <w:pPr>
        <w:jc w:val="both"/>
        <w:rPr>
          <w:sz w:val="24"/>
          <w:szCs w:val="24"/>
        </w:rPr>
      </w:pPr>
    </w:p>
    <w:p w:rsidR="00E251D5" w:rsidRPr="00A321C7" w:rsidRDefault="00E251D5" w:rsidP="00E251D5">
      <w:pPr>
        <w:ind w:firstLine="720"/>
        <w:jc w:val="both"/>
        <w:rPr>
          <w:sz w:val="24"/>
          <w:szCs w:val="24"/>
        </w:rPr>
      </w:pPr>
      <w:r w:rsidRPr="00A321C7">
        <w:rPr>
          <w:sz w:val="24"/>
          <w:szCs w:val="24"/>
        </w:rPr>
        <w:t xml:space="preserve">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w:t>
      </w:r>
    </w:p>
    <w:p w:rsidR="00E251D5" w:rsidRPr="00A321C7" w:rsidRDefault="00E251D5" w:rsidP="00E251D5">
      <w:pPr>
        <w:ind w:firstLine="720"/>
        <w:jc w:val="both"/>
        <w:rPr>
          <w:sz w:val="24"/>
          <w:szCs w:val="24"/>
        </w:rPr>
      </w:pPr>
    </w:p>
    <w:p w:rsidR="00E251D5" w:rsidRPr="00A321C7" w:rsidRDefault="00E251D5" w:rsidP="00E251D5">
      <w:pPr>
        <w:ind w:firstLine="720"/>
        <w:jc w:val="both"/>
        <w:rPr>
          <w:sz w:val="24"/>
          <w:szCs w:val="24"/>
        </w:rPr>
      </w:pPr>
      <w:r w:rsidRPr="00A321C7">
        <w:rPr>
          <w:sz w:val="24"/>
          <w:szCs w:val="24"/>
        </w:rPr>
        <w:t>Иных замечаний, предложений от других участников публичных слушаний не поступило.</w:t>
      </w:r>
    </w:p>
    <w:p w:rsidR="00E251D5" w:rsidRPr="00A321C7" w:rsidRDefault="00E251D5" w:rsidP="00E251D5">
      <w:pPr>
        <w:widowControl w:val="0"/>
        <w:tabs>
          <w:tab w:val="left" w:pos="1200"/>
        </w:tabs>
        <w:autoSpaceDE w:val="0"/>
        <w:autoSpaceDN w:val="0"/>
        <w:adjustRightInd w:val="0"/>
        <w:ind w:firstLine="540"/>
        <w:jc w:val="both"/>
        <w:rPr>
          <w:sz w:val="24"/>
          <w:szCs w:val="24"/>
        </w:rPr>
      </w:pPr>
      <w:r w:rsidRPr="00A321C7">
        <w:rPr>
          <w:sz w:val="24"/>
          <w:szCs w:val="24"/>
        </w:rPr>
        <w:t>Протокол и Решение о внесении изменений в Устав направляются в Управление Министерства юстиции Российской Федерации по Красноярскому краю для государственной регистрации.</w:t>
      </w:r>
    </w:p>
    <w:p w:rsidR="00E251D5" w:rsidRPr="00A321C7" w:rsidRDefault="00E251D5" w:rsidP="00E251D5">
      <w:pPr>
        <w:pStyle w:val="p3"/>
        <w:spacing w:before="0" w:beforeAutospacing="0" w:after="0" w:afterAutospacing="0"/>
        <w:ind w:firstLine="709"/>
        <w:jc w:val="both"/>
        <w:rPr>
          <w:b/>
        </w:rPr>
      </w:pPr>
      <w:r w:rsidRPr="00A321C7">
        <w:rPr>
          <w:color w:val="000000"/>
        </w:rPr>
        <w:t xml:space="preserve">Глава сельсовета обязуется опубликовать после регистрации в Минюсте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 </w:t>
      </w:r>
    </w:p>
    <w:p w:rsidR="00E251D5" w:rsidRPr="00A321C7" w:rsidRDefault="00E251D5" w:rsidP="00E251D5">
      <w:pPr>
        <w:ind w:right="-1"/>
        <w:jc w:val="both"/>
        <w:rPr>
          <w:bCs/>
          <w:sz w:val="24"/>
          <w:szCs w:val="24"/>
        </w:rPr>
      </w:pPr>
    </w:p>
    <w:p w:rsidR="00E251D5" w:rsidRPr="00A321C7" w:rsidRDefault="00E251D5" w:rsidP="00E251D5">
      <w:pPr>
        <w:ind w:firstLine="720"/>
        <w:jc w:val="both"/>
        <w:rPr>
          <w:b/>
          <w:sz w:val="24"/>
          <w:szCs w:val="24"/>
        </w:rPr>
      </w:pPr>
      <w:r w:rsidRPr="00A321C7">
        <w:rPr>
          <w:sz w:val="24"/>
          <w:szCs w:val="24"/>
        </w:rPr>
        <w:t xml:space="preserve">Заслушав и обсудив предложения, поступившие в ходе проведения публичных слушаний по проекту решения Благовещенского совета </w:t>
      </w:r>
      <w:proofErr w:type="gramStart"/>
      <w:r w:rsidRPr="00A321C7">
        <w:rPr>
          <w:sz w:val="24"/>
          <w:szCs w:val="24"/>
        </w:rPr>
        <w:t xml:space="preserve">депутатов </w:t>
      </w:r>
      <w:r w:rsidRPr="00A321C7">
        <w:rPr>
          <w:b/>
          <w:sz w:val="24"/>
          <w:szCs w:val="24"/>
        </w:rPr>
        <w:t xml:space="preserve"> </w:t>
      </w:r>
      <w:r w:rsidRPr="00A321C7">
        <w:rPr>
          <w:sz w:val="24"/>
          <w:szCs w:val="24"/>
        </w:rPr>
        <w:t>«</w:t>
      </w:r>
      <w:proofErr w:type="gramEnd"/>
      <w:r w:rsidRPr="00A321C7">
        <w:rPr>
          <w:sz w:val="24"/>
          <w:szCs w:val="24"/>
        </w:rPr>
        <w:t xml:space="preserve">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 ходе публичных слушаний принято решение:</w:t>
      </w:r>
    </w:p>
    <w:p w:rsidR="00E251D5" w:rsidRPr="00A321C7" w:rsidRDefault="00E251D5" w:rsidP="00E251D5">
      <w:pPr>
        <w:ind w:right="-1"/>
        <w:jc w:val="both"/>
        <w:rPr>
          <w:bCs/>
          <w:sz w:val="24"/>
          <w:szCs w:val="24"/>
        </w:rPr>
      </w:pPr>
    </w:p>
    <w:p w:rsidR="00E251D5" w:rsidRPr="00A321C7" w:rsidRDefault="00E251D5" w:rsidP="00E251D5">
      <w:pPr>
        <w:ind w:firstLine="708"/>
        <w:jc w:val="both"/>
        <w:rPr>
          <w:sz w:val="24"/>
          <w:szCs w:val="24"/>
        </w:rPr>
      </w:pPr>
      <w:r w:rsidRPr="00A321C7">
        <w:rPr>
          <w:sz w:val="24"/>
          <w:szCs w:val="24"/>
        </w:rPr>
        <w:t xml:space="preserve">1.Поддержать проект решения Благовещенского совета </w:t>
      </w:r>
      <w:proofErr w:type="gramStart"/>
      <w:r w:rsidRPr="00A321C7">
        <w:rPr>
          <w:sz w:val="24"/>
          <w:szCs w:val="24"/>
        </w:rPr>
        <w:t xml:space="preserve">депутатов </w:t>
      </w:r>
      <w:r w:rsidRPr="00A321C7">
        <w:rPr>
          <w:b/>
          <w:sz w:val="24"/>
          <w:szCs w:val="24"/>
        </w:rPr>
        <w:t xml:space="preserve"> </w:t>
      </w:r>
      <w:r w:rsidRPr="00A321C7">
        <w:rPr>
          <w:sz w:val="24"/>
          <w:szCs w:val="24"/>
        </w:rPr>
        <w:t>«</w:t>
      </w:r>
      <w:proofErr w:type="gramEnd"/>
      <w:r w:rsidRPr="00A321C7">
        <w:rPr>
          <w:sz w:val="24"/>
          <w:szCs w:val="24"/>
        </w:rPr>
        <w:t xml:space="preserve">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  в целом, с учетом внесенных поправок и предложений.</w:t>
      </w:r>
    </w:p>
    <w:p w:rsidR="00E251D5" w:rsidRPr="00A321C7" w:rsidRDefault="00E251D5" w:rsidP="00E251D5">
      <w:pPr>
        <w:ind w:firstLine="708"/>
        <w:jc w:val="both"/>
        <w:rPr>
          <w:sz w:val="24"/>
          <w:szCs w:val="24"/>
        </w:rPr>
      </w:pPr>
      <w:r w:rsidRPr="00A321C7">
        <w:rPr>
          <w:sz w:val="24"/>
          <w:szCs w:val="24"/>
        </w:rPr>
        <w:t xml:space="preserve">2. Рекомендовать совету депутатов Благовещенского сельсовета при принятии решения о внесении изменений в решения Благовещенского совета </w:t>
      </w:r>
      <w:proofErr w:type="gramStart"/>
      <w:r w:rsidRPr="00A321C7">
        <w:rPr>
          <w:sz w:val="24"/>
          <w:szCs w:val="24"/>
        </w:rPr>
        <w:t xml:space="preserve">депутатов </w:t>
      </w:r>
      <w:r w:rsidRPr="00A321C7">
        <w:rPr>
          <w:b/>
          <w:sz w:val="24"/>
          <w:szCs w:val="24"/>
        </w:rPr>
        <w:t xml:space="preserve"> </w:t>
      </w:r>
      <w:r w:rsidRPr="00A321C7">
        <w:rPr>
          <w:sz w:val="24"/>
          <w:szCs w:val="24"/>
        </w:rPr>
        <w:t>«</w:t>
      </w:r>
      <w:proofErr w:type="gramEnd"/>
      <w:r w:rsidRPr="00A321C7">
        <w:rPr>
          <w:sz w:val="24"/>
          <w:szCs w:val="24"/>
        </w:rPr>
        <w:t xml:space="preserve">О внесении изменений и дополнений в устав Благовещенского сельсовета </w:t>
      </w:r>
      <w:proofErr w:type="spellStart"/>
      <w:r w:rsidRPr="00A321C7">
        <w:rPr>
          <w:sz w:val="24"/>
          <w:szCs w:val="24"/>
        </w:rPr>
        <w:t>Ирбейского</w:t>
      </w:r>
      <w:proofErr w:type="spellEnd"/>
      <w:r w:rsidRPr="00A321C7">
        <w:rPr>
          <w:sz w:val="24"/>
          <w:szCs w:val="24"/>
        </w:rPr>
        <w:t xml:space="preserve"> района Красноярского края» учесть предложения, поступившие в ходе проведения публичных слушаний, одобренные участниками публичных слушаний.</w:t>
      </w:r>
    </w:p>
    <w:p w:rsidR="00E251D5" w:rsidRPr="00A321C7" w:rsidRDefault="00E251D5" w:rsidP="00E251D5">
      <w:pPr>
        <w:tabs>
          <w:tab w:val="left" w:pos="720"/>
        </w:tabs>
        <w:ind w:firstLine="720"/>
        <w:jc w:val="both"/>
        <w:rPr>
          <w:sz w:val="24"/>
          <w:szCs w:val="24"/>
        </w:rPr>
      </w:pPr>
      <w:r w:rsidRPr="00A321C7">
        <w:rPr>
          <w:sz w:val="24"/>
          <w:szCs w:val="24"/>
        </w:rPr>
        <w:t>3. Направить результаты публичных слушаний и протокол публичных слушаний совету депутатов Благовещенского сельсовета</w:t>
      </w:r>
    </w:p>
    <w:p w:rsidR="00E251D5" w:rsidRPr="00A321C7" w:rsidRDefault="00E251D5" w:rsidP="00E251D5">
      <w:pPr>
        <w:ind w:firstLine="708"/>
        <w:jc w:val="both"/>
        <w:rPr>
          <w:sz w:val="24"/>
          <w:szCs w:val="24"/>
        </w:rPr>
      </w:pPr>
      <w:r w:rsidRPr="00A321C7">
        <w:rPr>
          <w:sz w:val="24"/>
          <w:szCs w:val="24"/>
        </w:rPr>
        <w:t>4.Опубликовать результаты публичных слушаний в официальном средстве массовой информации «Вестник Благовещенского сельсовета»</w:t>
      </w:r>
    </w:p>
    <w:p w:rsidR="00E251D5" w:rsidRPr="00A321C7" w:rsidRDefault="00E251D5" w:rsidP="00E251D5">
      <w:pPr>
        <w:ind w:firstLine="708"/>
        <w:jc w:val="both"/>
        <w:rPr>
          <w:sz w:val="24"/>
          <w:szCs w:val="24"/>
        </w:rPr>
      </w:pPr>
    </w:p>
    <w:p w:rsidR="00E251D5" w:rsidRPr="00A321C7" w:rsidRDefault="00E251D5" w:rsidP="00E251D5">
      <w:pPr>
        <w:ind w:firstLine="708"/>
        <w:jc w:val="both"/>
        <w:rPr>
          <w:sz w:val="24"/>
          <w:szCs w:val="24"/>
        </w:rPr>
      </w:pPr>
      <w:r w:rsidRPr="00A321C7">
        <w:rPr>
          <w:sz w:val="24"/>
          <w:szCs w:val="24"/>
        </w:rPr>
        <w:t>Настоящий протокол изготовлен в двух экземплярах.</w:t>
      </w:r>
    </w:p>
    <w:p w:rsidR="00E251D5" w:rsidRPr="00A321C7" w:rsidRDefault="00E251D5" w:rsidP="00E251D5">
      <w:pPr>
        <w:ind w:firstLine="708"/>
        <w:jc w:val="both"/>
        <w:rPr>
          <w:sz w:val="24"/>
          <w:szCs w:val="24"/>
        </w:rPr>
      </w:pPr>
    </w:p>
    <w:p w:rsidR="00E251D5" w:rsidRPr="00A321C7" w:rsidRDefault="00E251D5" w:rsidP="00E251D5">
      <w:pPr>
        <w:ind w:firstLine="709"/>
        <w:jc w:val="both"/>
        <w:rPr>
          <w:sz w:val="24"/>
          <w:szCs w:val="24"/>
        </w:rPr>
      </w:pPr>
      <w:r w:rsidRPr="00A321C7">
        <w:rPr>
          <w:sz w:val="24"/>
          <w:szCs w:val="24"/>
        </w:rPr>
        <w:t xml:space="preserve">Председатель               _________________        </w:t>
      </w:r>
      <w:proofErr w:type="spellStart"/>
      <w:r w:rsidRPr="00A321C7">
        <w:rPr>
          <w:sz w:val="24"/>
          <w:szCs w:val="24"/>
        </w:rPr>
        <w:t>Д.Л.Гуменко</w:t>
      </w:r>
      <w:proofErr w:type="spellEnd"/>
    </w:p>
    <w:p w:rsidR="00E251D5" w:rsidRPr="00A321C7" w:rsidRDefault="00E251D5" w:rsidP="00E251D5">
      <w:pPr>
        <w:ind w:firstLine="708"/>
        <w:jc w:val="both"/>
        <w:rPr>
          <w:sz w:val="24"/>
          <w:szCs w:val="24"/>
        </w:rPr>
      </w:pPr>
      <w:r w:rsidRPr="00A321C7">
        <w:rPr>
          <w:sz w:val="24"/>
          <w:szCs w:val="24"/>
        </w:rPr>
        <w:t xml:space="preserve">Секретарь                     __________________     </w:t>
      </w:r>
      <w:proofErr w:type="spellStart"/>
      <w:r w:rsidRPr="00A321C7">
        <w:rPr>
          <w:sz w:val="24"/>
          <w:szCs w:val="24"/>
        </w:rPr>
        <w:t>Н.Н.Щербинина</w:t>
      </w:r>
      <w:proofErr w:type="spellEnd"/>
    </w:p>
    <w:p w:rsidR="00E251D5" w:rsidRPr="00A321C7" w:rsidRDefault="00E251D5" w:rsidP="00E251D5">
      <w:pPr>
        <w:ind w:right="-1"/>
        <w:jc w:val="both"/>
        <w:rPr>
          <w:bCs/>
          <w:sz w:val="24"/>
          <w:szCs w:val="24"/>
        </w:rPr>
      </w:pPr>
    </w:p>
    <w:p w:rsidR="00E251D5" w:rsidRPr="00A321C7" w:rsidRDefault="00E251D5" w:rsidP="00E251D5">
      <w:pPr>
        <w:ind w:right="-1"/>
        <w:jc w:val="both"/>
        <w:rPr>
          <w:bCs/>
          <w:sz w:val="24"/>
          <w:szCs w:val="24"/>
        </w:rPr>
      </w:pPr>
    </w:p>
    <w:p w:rsidR="00E251D5" w:rsidRPr="00A321C7" w:rsidRDefault="00E251D5" w:rsidP="00E251D5">
      <w:pPr>
        <w:ind w:right="-1"/>
        <w:jc w:val="both"/>
        <w:rPr>
          <w:bCs/>
          <w:sz w:val="24"/>
          <w:szCs w:val="24"/>
        </w:rPr>
      </w:pPr>
    </w:p>
    <w:p w:rsidR="00540B23" w:rsidRDefault="00540B23" w:rsidP="008B4D04">
      <w:pPr>
        <w:jc w:val="both"/>
        <w:rPr>
          <w:sz w:val="24"/>
          <w:szCs w:val="24"/>
        </w:rPr>
      </w:pPr>
    </w:p>
    <w:p w:rsidR="00540B23" w:rsidRPr="00D3391F" w:rsidRDefault="00540B23" w:rsidP="00540B23">
      <w:pPr>
        <w:pStyle w:val="af0"/>
        <w:rPr>
          <w:sz w:val="20"/>
        </w:rPr>
        <w:sectPr w:rsidR="00540B23" w:rsidRPr="00D3391F" w:rsidSect="005C278E">
          <w:headerReference w:type="even" r:id="rId11"/>
          <w:headerReference w:type="default" r:id="rId12"/>
          <w:footerReference w:type="even" r:id="rId13"/>
          <w:footerReference w:type="default" r:id="rId14"/>
          <w:headerReference w:type="first" r:id="rId15"/>
          <w:pgSz w:w="11906" w:h="16838"/>
          <w:pgMar w:top="1134" w:right="850" w:bottom="1134" w:left="1701" w:header="708" w:footer="708" w:gutter="0"/>
          <w:cols w:space="708"/>
          <w:docGrid w:linePitch="381"/>
        </w:sectPr>
      </w:pPr>
      <w:r w:rsidRPr="00D3391F">
        <w:rPr>
          <w:sz w:val="20"/>
        </w:rPr>
        <w:t xml:space="preserve">663667, Красноярский край, </w:t>
      </w:r>
      <w:proofErr w:type="spellStart"/>
      <w:r w:rsidRPr="00D3391F">
        <w:rPr>
          <w:sz w:val="20"/>
        </w:rPr>
        <w:t>Ирбейский</w:t>
      </w:r>
      <w:proofErr w:type="spellEnd"/>
      <w:r w:rsidRPr="00D3391F">
        <w:rPr>
          <w:sz w:val="20"/>
        </w:rPr>
        <w:t xml:space="preserve"> район, с. Благовещенка,  ул. Трактовая, д.9а, тираж- 10  экземпляров</w:t>
      </w:r>
    </w:p>
    <w:p w:rsidR="00540B23" w:rsidRPr="008B4D04" w:rsidRDefault="00540B23" w:rsidP="008B4D04">
      <w:pPr>
        <w:jc w:val="both"/>
        <w:rPr>
          <w:sz w:val="24"/>
          <w:szCs w:val="24"/>
        </w:rPr>
      </w:pPr>
    </w:p>
    <w:p w:rsidR="008B4D04" w:rsidRPr="008B4D04" w:rsidRDefault="008B4D04" w:rsidP="008B4D04">
      <w:pPr>
        <w:jc w:val="both"/>
        <w:rPr>
          <w:sz w:val="24"/>
          <w:szCs w:val="24"/>
        </w:rPr>
      </w:pPr>
    </w:p>
    <w:p w:rsidR="00EC2383" w:rsidRDefault="00EC2383" w:rsidP="00EC2383">
      <w:r w:rsidRPr="008B4D04">
        <w:rPr>
          <w:sz w:val="24"/>
          <w:szCs w:val="24"/>
        </w:rPr>
        <w:br w:type="page"/>
      </w:r>
      <w:r w:rsidRPr="008B4D04">
        <w:rPr>
          <w:b/>
          <w:sz w:val="24"/>
          <w:szCs w:val="24"/>
        </w:rPr>
        <w:t xml:space="preserve">                                                                    </w:t>
      </w:r>
      <w:r>
        <w:rPr>
          <w:rFonts w:cs="Calibri"/>
          <w:b/>
          <w:szCs w:val="28"/>
        </w:rPr>
        <w:t xml:space="preserve">                                                                            </w:t>
      </w:r>
    </w:p>
    <w:p w:rsidR="00EC2383" w:rsidRDefault="00EC2383" w:rsidP="00E106C1">
      <w:pPr>
        <w:rPr>
          <w:sz w:val="32"/>
          <w:szCs w:val="32"/>
        </w:rPr>
      </w:pPr>
    </w:p>
    <w:sectPr w:rsidR="00EC2383" w:rsidSect="008B4D0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83" w:rsidRDefault="00EC2383" w:rsidP="008A7385">
      <w:r>
        <w:separator/>
      </w:r>
    </w:p>
  </w:endnote>
  <w:endnote w:type="continuationSeparator" w:id="0">
    <w:p w:rsidR="00EC2383" w:rsidRDefault="00EC2383"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40B23" w:rsidRDefault="00540B23" w:rsidP="008E669F">
    <w:pPr>
      <w:pStyle w:val="af8"/>
      <w:ind w:right="360"/>
    </w:pPr>
  </w:p>
  <w:p w:rsidR="00540B23" w:rsidRDefault="00540B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83" w:rsidRDefault="00EC2383" w:rsidP="008A7385">
      <w:r>
        <w:separator/>
      </w:r>
    </w:p>
  </w:footnote>
  <w:footnote w:type="continuationSeparator" w:id="0">
    <w:p w:rsidR="00EC2383" w:rsidRDefault="00EC2383"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40B23" w:rsidRDefault="00540B23">
    <w:pPr>
      <w:pStyle w:val="af5"/>
    </w:pPr>
  </w:p>
  <w:p w:rsidR="00540B23" w:rsidRDefault="00540B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E251D5">
      <w:rPr>
        <w:rStyle w:val="af7"/>
        <w:noProof/>
      </w:rPr>
      <w:t>22</w:t>
    </w:r>
    <w:r>
      <w:rPr>
        <w:rStyle w:val="af7"/>
      </w:rPr>
      <w:fldChar w:fldCharType="end"/>
    </w:r>
  </w:p>
  <w:p w:rsidR="00540B23" w:rsidRDefault="00540B23">
    <w:pPr>
      <w:pStyle w:val="af5"/>
    </w:pPr>
  </w:p>
  <w:p w:rsidR="00540B23" w:rsidRDefault="00540B2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right" w:y="1"/>
      <w:rPr>
        <w:rStyle w:val="af7"/>
      </w:rPr>
    </w:pPr>
  </w:p>
  <w:p w:rsidR="00540B23" w:rsidRDefault="00540B23" w:rsidP="008E669F">
    <w:pPr>
      <w:pStyle w:val="af5"/>
      <w:framePr w:wrap="around" w:vAnchor="text" w:hAnchor="margin" w:xAlign="center" w:y="1"/>
      <w:ind w:right="360"/>
      <w:rPr>
        <w:rStyle w:val="af7"/>
      </w:rPr>
    </w:pPr>
  </w:p>
  <w:p w:rsidR="00540B23" w:rsidRPr="00715764" w:rsidRDefault="00540B23" w:rsidP="008E669F">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C5978"/>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2"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D4C98"/>
    <w:multiLevelType w:val="multilevel"/>
    <w:tmpl w:val="5A6EB85A"/>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05F2"/>
    <w:multiLevelType w:val="hybridMultilevel"/>
    <w:tmpl w:val="6B80947C"/>
    <w:lvl w:ilvl="0" w:tplc="8F8A0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0" w15:restartNumberingAfterBreak="0">
    <w:nsid w:val="170A220C"/>
    <w:multiLevelType w:val="hybridMultilevel"/>
    <w:tmpl w:val="A54CCA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13"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14" w15:restartNumberingAfterBreak="0">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655EE8"/>
    <w:multiLevelType w:val="hybridMultilevel"/>
    <w:tmpl w:val="E73806D4"/>
    <w:lvl w:ilvl="0" w:tplc="34A89BF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028BC"/>
    <w:multiLevelType w:val="multilevel"/>
    <w:tmpl w:val="EC96D87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95A1D0E"/>
    <w:multiLevelType w:val="singleLevel"/>
    <w:tmpl w:val="73FE6C80"/>
    <w:lvl w:ilvl="0">
      <w:start w:val="1"/>
      <w:numFmt w:val="decimal"/>
      <w:lvlText w:val="%1."/>
      <w:legacy w:legacy="1" w:legacySpace="0" w:legacyIndent="624"/>
      <w:lvlJc w:val="left"/>
      <w:rPr>
        <w:rFonts w:ascii="Times New Roman" w:hAnsi="Times New Roman" w:cs="Times New Roman" w:hint="default"/>
      </w:rPr>
    </w:lvl>
  </w:abstractNum>
  <w:abstractNum w:abstractNumId="19"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06529"/>
    <w:multiLevelType w:val="multilevel"/>
    <w:tmpl w:val="BA9EB68A"/>
    <w:lvl w:ilvl="0">
      <w:start w:val="1"/>
      <w:numFmt w:val="decimal"/>
      <w:lvlText w:val="%1."/>
      <w:lvlJc w:val="left"/>
      <w:pPr>
        <w:tabs>
          <w:tab w:val="num" w:pos="810"/>
        </w:tabs>
        <w:ind w:left="810" w:hanging="450"/>
      </w:pPr>
      <w:rPr>
        <w:rFonts w:hint="default"/>
        <w:i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15:restartNumberingAfterBreak="0">
    <w:nsid w:val="38901AE0"/>
    <w:multiLevelType w:val="multilevel"/>
    <w:tmpl w:val="5222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AF33A9"/>
    <w:multiLevelType w:val="multilevel"/>
    <w:tmpl w:val="1F9C11D4"/>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15:restartNumberingAfterBreak="0">
    <w:nsid w:val="412C6E4D"/>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1731035"/>
    <w:multiLevelType w:val="hybridMultilevel"/>
    <w:tmpl w:val="A5E6F5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2EA460A"/>
    <w:multiLevelType w:val="hybridMultilevel"/>
    <w:tmpl w:val="C4E2BEA8"/>
    <w:lvl w:ilvl="0" w:tplc="C4D496E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abstractNum w:abstractNumId="28" w15:restartNumberingAfterBreak="0">
    <w:nsid w:val="462B2DE5"/>
    <w:multiLevelType w:val="multilevel"/>
    <w:tmpl w:val="BD70F118"/>
    <w:lvl w:ilvl="0">
      <w:start w:val="1"/>
      <w:numFmt w:val="decimal"/>
      <w:lvlText w:val="%1."/>
      <w:lvlJc w:val="left"/>
      <w:pPr>
        <w:tabs>
          <w:tab w:val="num" w:pos="914"/>
        </w:tabs>
        <w:ind w:left="914" w:hanging="360"/>
      </w:pPr>
    </w:lvl>
    <w:lvl w:ilvl="1">
      <w:start w:val="1"/>
      <w:numFmt w:val="decimal"/>
      <w:isLgl/>
      <w:lvlText w:val="%1.%2."/>
      <w:lvlJc w:val="left"/>
      <w:pPr>
        <w:tabs>
          <w:tab w:val="num" w:pos="1830"/>
        </w:tabs>
        <w:ind w:left="1830" w:hanging="1110"/>
      </w:pPr>
    </w:lvl>
    <w:lvl w:ilvl="2">
      <w:start w:val="1"/>
      <w:numFmt w:val="decimal"/>
      <w:isLgl/>
      <w:lvlText w:val="%1.%2.%3."/>
      <w:lvlJc w:val="left"/>
      <w:pPr>
        <w:tabs>
          <w:tab w:val="num" w:pos="1996"/>
        </w:tabs>
        <w:ind w:left="1996" w:hanging="1110"/>
      </w:pPr>
    </w:lvl>
    <w:lvl w:ilvl="3">
      <w:start w:val="1"/>
      <w:numFmt w:val="decimal"/>
      <w:isLgl/>
      <w:lvlText w:val="%1.%2.%3.%4."/>
      <w:lvlJc w:val="left"/>
      <w:pPr>
        <w:tabs>
          <w:tab w:val="num" w:pos="2162"/>
        </w:tabs>
        <w:ind w:left="2162" w:hanging="1110"/>
      </w:pPr>
    </w:lvl>
    <w:lvl w:ilvl="4">
      <w:start w:val="1"/>
      <w:numFmt w:val="decimal"/>
      <w:isLgl/>
      <w:lvlText w:val="%1.%2.%3.%4.%5."/>
      <w:lvlJc w:val="left"/>
      <w:pPr>
        <w:tabs>
          <w:tab w:val="num" w:pos="2328"/>
        </w:tabs>
        <w:ind w:left="2328" w:hanging="1110"/>
      </w:pPr>
    </w:lvl>
    <w:lvl w:ilvl="5">
      <w:start w:val="1"/>
      <w:numFmt w:val="decimal"/>
      <w:isLgl/>
      <w:lvlText w:val="%1.%2.%3.%4.%5.%6."/>
      <w:lvlJc w:val="left"/>
      <w:pPr>
        <w:tabs>
          <w:tab w:val="num" w:pos="2494"/>
        </w:tabs>
        <w:ind w:left="2494" w:hanging="1110"/>
      </w:pPr>
    </w:lvl>
    <w:lvl w:ilvl="6">
      <w:start w:val="1"/>
      <w:numFmt w:val="decimal"/>
      <w:isLgl/>
      <w:lvlText w:val="%1.%2.%3.%4.%5.%6.%7."/>
      <w:lvlJc w:val="left"/>
      <w:pPr>
        <w:tabs>
          <w:tab w:val="num" w:pos="2990"/>
        </w:tabs>
        <w:ind w:left="2990"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2"/>
        </w:tabs>
        <w:ind w:left="3682" w:hanging="1800"/>
      </w:pPr>
    </w:lvl>
  </w:abstractNum>
  <w:abstractNum w:abstractNumId="29" w15:restartNumberingAfterBreak="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BD5476"/>
    <w:multiLevelType w:val="hybridMultilevel"/>
    <w:tmpl w:val="E9DE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3D0513"/>
    <w:multiLevelType w:val="hybridMultilevel"/>
    <w:tmpl w:val="1580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FF5489"/>
    <w:multiLevelType w:val="singleLevel"/>
    <w:tmpl w:val="A6F69966"/>
    <w:lvl w:ilvl="0">
      <w:start w:val="6"/>
      <w:numFmt w:val="decimal"/>
      <w:lvlText w:val="%1."/>
      <w:legacy w:legacy="1" w:legacySpace="0" w:legacyIndent="348"/>
      <w:lvlJc w:val="left"/>
      <w:pPr>
        <w:ind w:left="0" w:firstLine="0"/>
      </w:pPr>
      <w:rPr>
        <w:rFonts w:ascii="Times New Roman" w:hAnsi="Times New Roman" w:cs="Times New Roman" w:hint="default"/>
      </w:rPr>
    </w:lvl>
  </w:abstractNum>
  <w:abstractNum w:abstractNumId="34" w15:restartNumberingAfterBreak="0">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A7479F"/>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E366162"/>
    <w:multiLevelType w:val="hybridMultilevel"/>
    <w:tmpl w:val="742E8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69674E"/>
    <w:multiLevelType w:val="hybridMultilevel"/>
    <w:tmpl w:val="9B64CE88"/>
    <w:lvl w:ilvl="0" w:tplc="D9320370">
      <w:start w:val="1"/>
      <w:numFmt w:val="decimal"/>
      <w:lvlText w:val="%1."/>
      <w:lvlJc w:val="left"/>
      <w:pPr>
        <w:ind w:left="4072"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3" w15:restartNumberingAfterBreak="0">
    <w:nsid w:val="78EB2FA4"/>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12"/>
  </w:num>
  <w:num w:numId="4">
    <w:abstractNumId w:val="4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4"/>
  </w:num>
  <w:num w:numId="10">
    <w:abstractNumId w:val="30"/>
  </w:num>
  <w:num w:numId="11">
    <w:abstractNumId w:val="34"/>
  </w:num>
  <w:num w:numId="12">
    <w:abstractNumId w:val="44"/>
  </w:num>
  <w:num w:numId="13">
    <w:abstractNumId w:val="5"/>
  </w:num>
  <w:num w:numId="14">
    <w:abstractNumId w:val="28"/>
  </w:num>
  <w:num w:numId="15">
    <w:abstractNumId w:val="35"/>
  </w:num>
  <w:num w:numId="16">
    <w:abstractNumId w:val="4"/>
  </w:num>
  <w:num w:numId="17">
    <w:abstractNumId w:val="24"/>
  </w:num>
  <w:num w:numId="18">
    <w:abstractNumId w:val="41"/>
  </w:num>
  <w:num w:numId="19">
    <w:abstractNumId w:val="11"/>
  </w:num>
  <w:num w:numId="20">
    <w:abstractNumId w:val="18"/>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20"/>
  </w:num>
  <w:num w:numId="23">
    <w:abstractNumId w:val="31"/>
  </w:num>
  <w:num w:numId="24">
    <w:abstractNumId w:val="25"/>
  </w:num>
  <w:num w:numId="25">
    <w:abstractNumId w:val="22"/>
  </w:num>
  <w:num w:numId="26">
    <w:abstractNumId w:val="26"/>
  </w:num>
  <w:num w:numId="27">
    <w:abstractNumId w:val="17"/>
  </w:num>
  <w:num w:numId="28">
    <w:abstractNumId w:val="23"/>
  </w:num>
  <w:num w:numId="29">
    <w:abstractNumId w:val="33"/>
    <w:lvlOverride w:ilvl="0">
      <w:startOverride w:val="4"/>
    </w:lvlOverride>
  </w:num>
  <w:num w:numId="30">
    <w:abstractNumId w:val="21"/>
  </w:num>
  <w:num w:numId="31">
    <w:abstractNumId w:val="16"/>
  </w:num>
  <w:num w:numId="32">
    <w:abstractNumId w:val="39"/>
  </w:num>
  <w:num w:numId="33">
    <w:abstractNumId w:val="32"/>
  </w:num>
  <w:num w:numId="34">
    <w:abstractNumId w:val="38"/>
  </w:num>
  <w:num w:numId="35">
    <w:abstractNumId w:val="36"/>
  </w:num>
  <w:num w:numId="36">
    <w:abstractNumId w:val="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6"/>
  </w:num>
  <w:num w:numId="41">
    <w:abstractNumId w:val="27"/>
  </w:num>
  <w:num w:numId="42">
    <w:abstractNumId w:val="7"/>
  </w:num>
  <w:num w:numId="43">
    <w:abstractNumId w:val="29"/>
  </w:num>
  <w:num w:numId="44">
    <w:abstractNumId w:val="40"/>
  </w:num>
  <w:num w:numId="45">
    <w:abstractNumId w:val="1"/>
  </w:num>
  <w:num w:numId="46">
    <w:abstractNumId w:val="4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97AE6"/>
    <w:rsid w:val="000B11A4"/>
    <w:rsid w:val="000B6BC7"/>
    <w:rsid w:val="000D52A3"/>
    <w:rsid w:val="000D5F6D"/>
    <w:rsid w:val="000E5E51"/>
    <w:rsid w:val="00104A1A"/>
    <w:rsid w:val="0010757B"/>
    <w:rsid w:val="001116A1"/>
    <w:rsid w:val="00125107"/>
    <w:rsid w:val="0013355C"/>
    <w:rsid w:val="0016137A"/>
    <w:rsid w:val="001837FB"/>
    <w:rsid w:val="0019648E"/>
    <w:rsid w:val="001A11A9"/>
    <w:rsid w:val="001C4861"/>
    <w:rsid w:val="001E403A"/>
    <w:rsid w:val="001F4DCD"/>
    <w:rsid w:val="001F7593"/>
    <w:rsid w:val="00210880"/>
    <w:rsid w:val="002236E1"/>
    <w:rsid w:val="00245269"/>
    <w:rsid w:val="002533EA"/>
    <w:rsid w:val="0027639C"/>
    <w:rsid w:val="002904CD"/>
    <w:rsid w:val="00294428"/>
    <w:rsid w:val="002C7708"/>
    <w:rsid w:val="002D56D3"/>
    <w:rsid w:val="002E33B5"/>
    <w:rsid w:val="0032778B"/>
    <w:rsid w:val="003427C0"/>
    <w:rsid w:val="00345229"/>
    <w:rsid w:val="003502D4"/>
    <w:rsid w:val="00363D56"/>
    <w:rsid w:val="003657C7"/>
    <w:rsid w:val="00391853"/>
    <w:rsid w:val="003D4D6C"/>
    <w:rsid w:val="003D5A19"/>
    <w:rsid w:val="003D5D29"/>
    <w:rsid w:val="003E2AB5"/>
    <w:rsid w:val="0044164F"/>
    <w:rsid w:val="004527C2"/>
    <w:rsid w:val="00462F99"/>
    <w:rsid w:val="00474DCB"/>
    <w:rsid w:val="004A02DB"/>
    <w:rsid w:val="004B40BD"/>
    <w:rsid w:val="004E1807"/>
    <w:rsid w:val="00530540"/>
    <w:rsid w:val="00540B23"/>
    <w:rsid w:val="00551512"/>
    <w:rsid w:val="00562021"/>
    <w:rsid w:val="00562FAE"/>
    <w:rsid w:val="00571A8B"/>
    <w:rsid w:val="005A0E61"/>
    <w:rsid w:val="005A12E0"/>
    <w:rsid w:val="005A3E22"/>
    <w:rsid w:val="005B01E7"/>
    <w:rsid w:val="005B64D6"/>
    <w:rsid w:val="005C278E"/>
    <w:rsid w:val="005C29C2"/>
    <w:rsid w:val="005C5EEA"/>
    <w:rsid w:val="005C74DF"/>
    <w:rsid w:val="005E67C9"/>
    <w:rsid w:val="005F4BEE"/>
    <w:rsid w:val="00606EF7"/>
    <w:rsid w:val="00615FD9"/>
    <w:rsid w:val="006217BB"/>
    <w:rsid w:val="006466C1"/>
    <w:rsid w:val="00655663"/>
    <w:rsid w:val="00677AF9"/>
    <w:rsid w:val="006946CB"/>
    <w:rsid w:val="006C549A"/>
    <w:rsid w:val="006C73EC"/>
    <w:rsid w:val="006E36FD"/>
    <w:rsid w:val="00722257"/>
    <w:rsid w:val="00753982"/>
    <w:rsid w:val="00754DB7"/>
    <w:rsid w:val="007629B7"/>
    <w:rsid w:val="00780604"/>
    <w:rsid w:val="00793C30"/>
    <w:rsid w:val="007A206B"/>
    <w:rsid w:val="007A3507"/>
    <w:rsid w:val="007B0E57"/>
    <w:rsid w:val="007B24CD"/>
    <w:rsid w:val="007D5C5C"/>
    <w:rsid w:val="007E6452"/>
    <w:rsid w:val="0087248A"/>
    <w:rsid w:val="00886D88"/>
    <w:rsid w:val="00887B33"/>
    <w:rsid w:val="00896C46"/>
    <w:rsid w:val="008A7385"/>
    <w:rsid w:val="008B4D04"/>
    <w:rsid w:val="008D60EE"/>
    <w:rsid w:val="008E2109"/>
    <w:rsid w:val="008E549A"/>
    <w:rsid w:val="008E669F"/>
    <w:rsid w:val="008F436A"/>
    <w:rsid w:val="009101D7"/>
    <w:rsid w:val="00915B42"/>
    <w:rsid w:val="009300C6"/>
    <w:rsid w:val="00944038"/>
    <w:rsid w:val="0095031A"/>
    <w:rsid w:val="00951E36"/>
    <w:rsid w:val="0097064B"/>
    <w:rsid w:val="00973BDF"/>
    <w:rsid w:val="009744F5"/>
    <w:rsid w:val="00974B28"/>
    <w:rsid w:val="0098397A"/>
    <w:rsid w:val="009925E5"/>
    <w:rsid w:val="009A13DD"/>
    <w:rsid w:val="009C1D26"/>
    <w:rsid w:val="009C266F"/>
    <w:rsid w:val="009C4B8E"/>
    <w:rsid w:val="009D0DFD"/>
    <w:rsid w:val="009D35C2"/>
    <w:rsid w:val="00A26BD1"/>
    <w:rsid w:val="00A318DD"/>
    <w:rsid w:val="00A35F13"/>
    <w:rsid w:val="00A372FC"/>
    <w:rsid w:val="00A559D2"/>
    <w:rsid w:val="00AA668B"/>
    <w:rsid w:val="00AF16A2"/>
    <w:rsid w:val="00B70692"/>
    <w:rsid w:val="00B73575"/>
    <w:rsid w:val="00B7483F"/>
    <w:rsid w:val="00BA2BF5"/>
    <w:rsid w:val="00BA5019"/>
    <w:rsid w:val="00BE62A1"/>
    <w:rsid w:val="00BE775E"/>
    <w:rsid w:val="00C17BD8"/>
    <w:rsid w:val="00C33979"/>
    <w:rsid w:val="00C45C18"/>
    <w:rsid w:val="00C87EB0"/>
    <w:rsid w:val="00C9023F"/>
    <w:rsid w:val="00C92E10"/>
    <w:rsid w:val="00CA59FD"/>
    <w:rsid w:val="00CD2630"/>
    <w:rsid w:val="00CD27A5"/>
    <w:rsid w:val="00CF4A47"/>
    <w:rsid w:val="00D03B9C"/>
    <w:rsid w:val="00D31D69"/>
    <w:rsid w:val="00D46943"/>
    <w:rsid w:val="00D51D39"/>
    <w:rsid w:val="00D577CE"/>
    <w:rsid w:val="00D9428E"/>
    <w:rsid w:val="00DB08CC"/>
    <w:rsid w:val="00DE25B1"/>
    <w:rsid w:val="00DE6DC6"/>
    <w:rsid w:val="00DF0BE0"/>
    <w:rsid w:val="00DF3652"/>
    <w:rsid w:val="00E01A61"/>
    <w:rsid w:val="00E05814"/>
    <w:rsid w:val="00E106C1"/>
    <w:rsid w:val="00E17F89"/>
    <w:rsid w:val="00E251D5"/>
    <w:rsid w:val="00E42E1E"/>
    <w:rsid w:val="00E54AA8"/>
    <w:rsid w:val="00E6253A"/>
    <w:rsid w:val="00E70383"/>
    <w:rsid w:val="00E71C93"/>
    <w:rsid w:val="00E83FDC"/>
    <w:rsid w:val="00E863EE"/>
    <w:rsid w:val="00EB5194"/>
    <w:rsid w:val="00EC2383"/>
    <w:rsid w:val="00ED464C"/>
    <w:rsid w:val="00EE3691"/>
    <w:rsid w:val="00EF264C"/>
    <w:rsid w:val="00F00151"/>
    <w:rsid w:val="00F066B5"/>
    <w:rsid w:val="00F35B6F"/>
    <w:rsid w:val="00F3647F"/>
    <w:rsid w:val="00F40F92"/>
    <w:rsid w:val="00F639EB"/>
    <w:rsid w:val="00F74F73"/>
    <w:rsid w:val="00F812B5"/>
    <w:rsid w:val="00FA4A7C"/>
    <w:rsid w:val="00FB0372"/>
    <w:rsid w:val="00FB1894"/>
    <w:rsid w:val="00FB3FE1"/>
    <w:rsid w:val="00FB5B1B"/>
    <w:rsid w:val="00FC2D59"/>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6B991A4"/>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unhideWhenUsed/>
    <w:rsid w:val="0098397A"/>
    <w:pPr>
      <w:spacing w:after="120"/>
    </w:pPr>
  </w:style>
  <w:style w:type="character" w:customStyle="1" w:styleId="af1">
    <w:name w:val="Основной текст Знак"/>
    <w:basedOn w:val="a0"/>
    <w:link w:val="af0"/>
    <w:uiPriority w:val="99"/>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 w:type="paragraph" w:customStyle="1" w:styleId="afb">
    <w:name w:val="Содержимое таблицы"/>
    <w:basedOn w:val="a"/>
    <w:rsid w:val="00793C30"/>
    <w:pPr>
      <w:widowControl w:val="0"/>
      <w:suppressLineNumbers/>
      <w:suppressAutoHyphens/>
    </w:pPr>
    <w:rPr>
      <w:rFonts w:ascii="Arial" w:eastAsia="Lucida Sans Unicode" w:hAnsi="Arial"/>
      <w:color w:val="auto"/>
      <w:kern w:val="1"/>
      <w:sz w:val="20"/>
      <w:szCs w:val="24"/>
      <w:lang w:eastAsia="ar-SA"/>
    </w:rPr>
  </w:style>
  <w:style w:type="paragraph" w:customStyle="1" w:styleId="31">
    <w:name w:val="Абзац списка3"/>
    <w:basedOn w:val="a"/>
    <w:rsid w:val="009A13DD"/>
    <w:pPr>
      <w:spacing w:after="200" w:line="276" w:lineRule="auto"/>
      <w:ind w:left="720"/>
      <w:contextualSpacing/>
    </w:pPr>
    <w:rPr>
      <w:rFonts w:ascii="Calibri" w:hAnsi="Calibri"/>
      <w:color w:val="auto"/>
      <w:sz w:val="22"/>
      <w:szCs w:val="22"/>
    </w:rPr>
  </w:style>
  <w:style w:type="paragraph" w:customStyle="1" w:styleId="32">
    <w:name w:val="Основной текст3"/>
    <w:basedOn w:val="a"/>
    <w:rsid w:val="009A13DD"/>
    <w:pPr>
      <w:widowControl w:val="0"/>
      <w:shd w:val="clear" w:color="auto" w:fill="FFFFFF"/>
      <w:spacing w:before="240" w:line="302" w:lineRule="exact"/>
      <w:jc w:val="center"/>
    </w:pPr>
    <w:rPr>
      <w:color w:val="auto"/>
      <w:sz w:val="20"/>
    </w:rPr>
  </w:style>
  <w:style w:type="character" w:customStyle="1" w:styleId="apple-style-span">
    <w:name w:val="apple-style-span"/>
    <w:basedOn w:val="a0"/>
    <w:rsid w:val="00FC2D59"/>
  </w:style>
  <w:style w:type="paragraph" w:customStyle="1" w:styleId="w3-n">
    <w:name w:val="w3-n"/>
    <w:basedOn w:val="a"/>
    <w:rsid w:val="008E669F"/>
    <w:pPr>
      <w:spacing w:before="100" w:beforeAutospacing="1" w:after="100" w:afterAutospacing="1"/>
    </w:pPr>
    <w:rPr>
      <w:color w:val="auto"/>
      <w:sz w:val="24"/>
      <w:szCs w:val="24"/>
    </w:rPr>
  </w:style>
  <w:style w:type="character" w:customStyle="1" w:styleId="2a">
    <w:name w:val="Основной текст (2) + Курсив"/>
    <w:basedOn w:val="26"/>
    <w:rsid w:val="008E669F"/>
    <w:rPr>
      <w:rFonts w:ascii="Times New Roman" w:hAnsi="Times New Roman"/>
      <w:i/>
      <w:iCs/>
      <w:sz w:val="26"/>
      <w:szCs w:val="26"/>
      <w:shd w:val="clear" w:color="auto" w:fill="FFFFFF"/>
      <w:lang w:bidi="ar-SA"/>
    </w:rPr>
  </w:style>
  <w:style w:type="character" w:customStyle="1" w:styleId="6">
    <w:name w:val="Основной текст (6) + Не курсив"/>
    <w:basedOn w:val="a0"/>
    <w:rsid w:val="008E669F"/>
    <w:rPr>
      <w:i/>
      <w:iCs/>
      <w:sz w:val="26"/>
      <w:szCs w:val="26"/>
      <w:lang w:bidi="ar-SA"/>
    </w:rPr>
  </w:style>
  <w:style w:type="character" w:customStyle="1" w:styleId="16">
    <w:name w:val="Гиперссылка1"/>
    <w:basedOn w:val="a0"/>
    <w:rsid w:val="008E669F"/>
  </w:style>
  <w:style w:type="paragraph" w:styleId="33">
    <w:name w:val="Body Text 3"/>
    <w:basedOn w:val="a"/>
    <w:link w:val="34"/>
    <w:uiPriority w:val="99"/>
    <w:semiHidden/>
    <w:unhideWhenUsed/>
    <w:rsid w:val="00EC2383"/>
    <w:pPr>
      <w:spacing w:after="120"/>
    </w:pPr>
    <w:rPr>
      <w:sz w:val="16"/>
      <w:szCs w:val="16"/>
    </w:rPr>
  </w:style>
  <w:style w:type="character" w:customStyle="1" w:styleId="34">
    <w:name w:val="Основной текст 3 Знак"/>
    <w:basedOn w:val="a0"/>
    <w:link w:val="33"/>
    <w:uiPriority w:val="99"/>
    <w:semiHidden/>
    <w:rsid w:val="00EC2383"/>
    <w:rPr>
      <w:rFonts w:ascii="Times New Roman" w:eastAsia="Times New Roman" w:hAnsi="Times New Roman" w:cs="Times New Roman"/>
      <w:color w:val="000000"/>
      <w:sz w:val="16"/>
      <w:szCs w:val="16"/>
      <w:lang w:eastAsia="ru-RU"/>
    </w:rPr>
  </w:style>
  <w:style w:type="paragraph" w:customStyle="1" w:styleId="4">
    <w:name w:val="Абзац списка4"/>
    <w:basedOn w:val="a"/>
    <w:rsid w:val="00EC2383"/>
    <w:pPr>
      <w:spacing w:after="200" w:line="276" w:lineRule="auto"/>
      <w:ind w:left="720"/>
      <w:contextualSpacing/>
    </w:pPr>
    <w:rPr>
      <w:rFonts w:ascii="Calibri" w:hAnsi="Calibri"/>
      <w:color w:val="auto"/>
      <w:sz w:val="22"/>
      <w:szCs w:val="22"/>
    </w:rPr>
  </w:style>
  <w:style w:type="paragraph" w:styleId="afc">
    <w:name w:val="endnote text"/>
    <w:basedOn w:val="a"/>
    <w:link w:val="afd"/>
    <w:uiPriority w:val="99"/>
    <w:semiHidden/>
    <w:unhideWhenUsed/>
    <w:rsid w:val="00EC2383"/>
    <w:rPr>
      <w:rFonts w:ascii="Calibri" w:eastAsia="Calibri" w:hAnsi="Calibri"/>
      <w:color w:val="auto"/>
      <w:sz w:val="20"/>
      <w:lang w:val="x-none" w:eastAsia="en-US"/>
    </w:rPr>
  </w:style>
  <w:style w:type="character" w:customStyle="1" w:styleId="afd">
    <w:name w:val="Текст концевой сноски Знак"/>
    <w:basedOn w:val="a0"/>
    <w:link w:val="afc"/>
    <w:uiPriority w:val="99"/>
    <w:semiHidden/>
    <w:rsid w:val="00EC2383"/>
    <w:rPr>
      <w:rFonts w:ascii="Calibri" w:eastAsia="Calibri" w:hAnsi="Calibri" w:cs="Times New Roman"/>
      <w:sz w:val="20"/>
      <w:szCs w:val="20"/>
      <w:lang w:val="x-none"/>
    </w:rPr>
  </w:style>
  <w:style w:type="paragraph" w:customStyle="1" w:styleId="afe">
    <w:name w:val="для таблиц"/>
    <w:basedOn w:val="a"/>
    <w:rsid w:val="008B4D04"/>
    <w:pPr>
      <w:widowControl w:val="0"/>
      <w:suppressAutoHyphens/>
    </w:pPr>
    <w:rPr>
      <w:rFonts w:eastAsia="Andale Sans UI"/>
      <w:color w:val="aut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082991707">
      <w:bodyDiv w:val="1"/>
      <w:marLeft w:val="0"/>
      <w:marRight w:val="0"/>
      <w:marTop w:val="0"/>
      <w:marBottom w:val="0"/>
      <w:divBdr>
        <w:top w:val="none" w:sz="0" w:space="0" w:color="auto"/>
        <w:left w:val="none" w:sz="0" w:space="0" w:color="auto"/>
        <w:bottom w:val="none" w:sz="0" w:space="0" w:color="auto"/>
        <w:right w:val="none" w:sz="0" w:space="0" w:color="auto"/>
      </w:divBdr>
    </w:div>
    <w:div w:id="1094471811">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049B602C76395C31CDB1CCB0523D1BE0D1E234F3D1BC2378660EE084618C1A4583829618FE0F9668D40E52423DEAE0DEBE6F77D20FAACr456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2891-D7BF-4EA0-A13E-A930B3D8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4</cp:revision>
  <cp:lastPrinted>2022-01-31T08:13:00Z</cp:lastPrinted>
  <dcterms:created xsi:type="dcterms:W3CDTF">2021-12-30T08:26:00Z</dcterms:created>
  <dcterms:modified xsi:type="dcterms:W3CDTF">2022-01-31T08:14:00Z</dcterms:modified>
</cp:coreProperties>
</file>