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992"/>
      </w:tblGrid>
      <w:tr w:rsidR="008F4EF0" w:rsidRPr="008F4EF0" w:rsidTr="00FB7FEB">
        <w:trPr>
          <w:cantSplit/>
          <w:trHeight w:val="1080"/>
        </w:trPr>
        <w:tc>
          <w:tcPr>
            <w:tcW w:w="976" w:type="dxa"/>
            <w:vAlign w:val="bottom"/>
          </w:tcPr>
          <w:p w:rsidR="008F4EF0" w:rsidRPr="008F4EF0" w:rsidRDefault="008F4EF0" w:rsidP="008F4EF0">
            <w:pPr>
              <w:keepNext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1830C4AB" wp14:editId="21F592EA">
                  <wp:extent cx="666750" cy="80010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71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F4EF0" w:rsidRPr="008F4EF0" w:rsidTr="00FB7FEB">
        <w:trPr>
          <w:trHeight w:val="405"/>
        </w:trPr>
        <w:tc>
          <w:tcPr>
            <w:tcW w:w="9935" w:type="dxa"/>
            <w:gridSpan w:val="10"/>
            <w:vAlign w:val="bottom"/>
            <w:hideMark/>
          </w:tcPr>
          <w:p w:rsidR="008F4EF0" w:rsidRPr="008F4EF0" w:rsidRDefault="008F4EF0" w:rsidP="008F4EF0">
            <w:pPr>
              <w:spacing w:after="0" w:line="24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8F4EF0">
              <w:rPr>
                <w:rFonts w:ascii="Times New Roman" w:eastAsia="Times New Roman" w:hAnsi="Times New Roman" w:cs="Times New Roman"/>
                <w:sz w:val="32"/>
                <w:szCs w:val="24"/>
              </w:rPr>
              <w:t>Администрация</w:t>
            </w:r>
            <w:r w:rsidRPr="008F4E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Благовещенского сельсовета  </w:t>
            </w:r>
          </w:p>
        </w:tc>
      </w:tr>
      <w:tr w:rsidR="008F4EF0" w:rsidRPr="008F4EF0" w:rsidTr="00FB7FEB">
        <w:trPr>
          <w:trHeight w:val="405"/>
        </w:trPr>
        <w:tc>
          <w:tcPr>
            <w:tcW w:w="9935" w:type="dxa"/>
            <w:gridSpan w:val="10"/>
            <w:vAlign w:val="bottom"/>
            <w:hideMark/>
          </w:tcPr>
          <w:p w:rsidR="008F4EF0" w:rsidRPr="008F4EF0" w:rsidRDefault="008F4EF0" w:rsidP="008F4EF0">
            <w:pPr>
              <w:spacing w:after="0" w:line="24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8F4E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Ирбейского  района Красноярского   края</w:t>
            </w:r>
          </w:p>
        </w:tc>
      </w:tr>
      <w:tr w:rsidR="008F4EF0" w:rsidRPr="008F4EF0" w:rsidTr="00FB7FEB">
        <w:trPr>
          <w:trHeight w:val="675"/>
        </w:trPr>
        <w:tc>
          <w:tcPr>
            <w:tcW w:w="9935" w:type="dxa"/>
            <w:gridSpan w:val="10"/>
            <w:vAlign w:val="bottom"/>
            <w:hideMark/>
          </w:tcPr>
          <w:p w:rsidR="008F4EF0" w:rsidRPr="008F4EF0" w:rsidRDefault="008F4EF0" w:rsidP="008F4EF0">
            <w:pPr>
              <w:spacing w:after="0" w:line="24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24"/>
                <w:lang w:eastAsia="ru-RU"/>
              </w:rPr>
            </w:pPr>
            <w:r w:rsidRPr="008F4EF0">
              <w:rPr>
                <w:rFonts w:ascii="Times New Roman" w:eastAsia="Times New Roman" w:hAnsi="Times New Roman" w:cs="Times New Roman"/>
                <w:sz w:val="56"/>
                <w:szCs w:val="24"/>
                <w:lang w:eastAsia="ru-RU"/>
              </w:rPr>
              <w:t>ПОСТАНОВЛЕНИЕ</w:t>
            </w:r>
          </w:p>
        </w:tc>
      </w:tr>
      <w:tr w:rsidR="008F4EF0" w:rsidRPr="008F4EF0" w:rsidTr="00FB7FEB">
        <w:trPr>
          <w:trHeight w:val="375"/>
        </w:trPr>
        <w:tc>
          <w:tcPr>
            <w:tcW w:w="976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71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F4EF0" w:rsidRPr="008F4EF0" w:rsidTr="00FB7FEB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8F4EF0" w:rsidRPr="008F4EF0" w:rsidRDefault="008F4EF0" w:rsidP="008F4EF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F4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.05.2020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8F4EF0" w:rsidRPr="008F4EF0" w:rsidRDefault="008F4EF0" w:rsidP="008F4EF0">
            <w:pPr>
              <w:spacing w:after="0" w:line="24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F4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F4EF0" w:rsidRPr="008F4EF0" w:rsidRDefault="008F4EF0" w:rsidP="008F4EF0">
            <w:pPr>
              <w:spacing w:after="0" w:line="240" w:lineRule="atLeast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gridSpan w:val="2"/>
            <w:vAlign w:val="center"/>
            <w:hideMark/>
          </w:tcPr>
          <w:p w:rsidR="008F4EF0" w:rsidRPr="008F4EF0" w:rsidRDefault="008F4EF0" w:rsidP="008F4EF0">
            <w:pPr>
              <w:spacing w:after="0" w:line="240" w:lineRule="atLeast"/>
              <w:ind w:hanging="34"/>
              <w:jc w:val="center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ru-RU"/>
              </w:rPr>
            </w:pPr>
            <w:r w:rsidRPr="008F4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8F4EF0" w:rsidRPr="008F4EF0" w:rsidRDefault="008F4EF0" w:rsidP="008F4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F0" w:rsidRPr="008F4EF0" w:rsidRDefault="008F4EF0" w:rsidP="008F4E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режима повышенной готовности в целях предупреждения возможных чрезвычайных ситуаций, обусловленных неблагоприятными метеорологическими явлениями.</w:t>
      </w:r>
    </w:p>
    <w:p w:rsidR="008F4EF0" w:rsidRPr="008F4EF0" w:rsidRDefault="008F4EF0" w:rsidP="008F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4E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8F4EF0" w:rsidRPr="008F4EF0" w:rsidRDefault="008F4EF0" w:rsidP="008F4E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21.12.1994 №68-ФЗ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ситуаций», Закона Красноярского края от 10.02.2000 №9-631 «О защите населения и территории Красноярского края от чрезвычайных ситуаций природного и техногенного характера» Постановления администрации Благовещенского сельсовета от</w:t>
      </w:r>
      <w:proofErr w:type="gramEnd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01.05.2021 №23 «О введении режима повышенной готовности в целях предупреждения возможных чрезвычайных ситуаций, обусловленных неблагоприятными метеорологическими явлениями», решения комиссии по предупреждению и ликвидации чрезвычайных ситуаций  обеспечение пожарной безопасности  Благовещенского сельсовета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Благовещенского сельсовета ПОСТАНОВЛЯЮ:</w:t>
      </w:r>
    </w:p>
    <w:p w:rsidR="008F4EF0" w:rsidRPr="008F4EF0" w:rsidRDefault="008F4EF0" w:rsidP="008F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1.Отменить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.05.2021 на территории Благовещенского сельсовета в населенных пунктах </w:t>
      </w:r>
      <w:proofErr w:type="spellStart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льино</w:t>
      </w:r>
      <w:proofErr w:type="spellEnd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-Посадское, </w:t>
      </w:r>
      <w:proofErr w:type="spellStart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д.Агул</w:t>
      </w:r>
      <w:proofErr w:type="spellEnd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д.Стрелка режима повышенной</w:t>
      </w:r>
      <w:r w:rsidR="00C9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в связи с понижением</w:t>
      </w:r>
      <w:bookmarkStart w:id="0" w:name="_GoBack"/>
      <w:bookmarkEnd w:id="0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воды в реках Агул, </w:t>
      </w:r>
      <w:proofErr w:type="spellStart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Кунгус</w:t>
      </w:r>
      <w:proofErr w:type="spellEnd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Ягаш</w:t>
      </w:r>
      <w:proofErr w:type="spellEnd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4EF0" w:rsidRPr="008F4EF0" w:rsidRDefault="008F4EF0" w:rsidP="008F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proofErr w:type="gramStart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</w:t>
      </w:r>
      <w:r w:rsidRPr="008F4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F4EF0" w:rsidRPr="008F4EF0" w:rsidRDefault="008F4EF0" w:rsidP="008F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3.Постановление вступает в силу со дня подписания.</w:t>
      </w:r>
    </w:p>
    <w:p w:rsidR="008F4EF0" w:rsidRPr="008F4EF0" w:rsidRDefault="008F4EF0" w:rsidP="008F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F0" w:rsidRPr="008F4EF0" w:rsidRDefault="008F4EF0" w:rsidP="008F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F0" w:rsidRPr="008F4EF0" w:rsidRDefault="008F4EF0" w:rsidP="008F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F0" w:rsidRPr="008F4EF0" w:rsidRDefault="008F4EF0" w:rsidP="008F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Благовещенского сельсовета                                       </w:t>
      </w:r>
      <w:proofErr w:type="spellStart"/>
      <w:r w:rsidRPr="008F4EF0">
        <w:rPr>
          <w:rFonts w:ascii="Times New Roman" w:eastAsia="Times New Roman" w:hAnsi="Times New Roman" w:cs="Times New Roman"/>
          <w:sz w:val="28"/>
          <w:szCs w:val="28"/>
          <w:lang w:eastAsia="ru-RU"/>
        </w:rPr>
        <w:t>Д.Л.Гуменко</w:t>
      </w:r>
      <w:proofErr w:type="spellEnd"/>
    </w:p>
    <w:p w:rsidR="008F4EF0" w:rsidRPr="008F4EF0" w:rsidRDefault="008F4EF0" w:rsidP="008F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F0" w:rsidRPr="008F4EF0" w:rsidRDefault="008F4EF0" w:rsidP="008F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22" w:rsidRPr="008F4EF0" w:rsidRDefault="00FC3C22" w:rsidP="008F4EF0">
      <w:pPr>
        <w:tabs>
          <w:tab w:val="left" w:pos="2055"/>
        </w:tabs>
      </w:pPr>
    </w:p>
    <w:sectPr w:rsidR="00FC3C22" w:rsidRPr="008F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F0" w:rsidRDefault="008F4EF0" w:rsidP="008F4EF0">
      <w:pPr>
        <w:spacing w:after="0" w:line="240" w:lineRule="auto"/>
      </w:pPr>
      <w:r>
        <w:separator/>
      </w:r>
    </w:p>
  </w:endnote>
  <w:endnote w:type="continuationSeparator" w:id="0">
    <w:p w:rsidR="008F4EF0" w:rsidRDefault="008F4EF0" w:rsidP="008F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F0" w:rsidRDefault="008F4EF0" w:rsidP="008F4EF0">
      <w:pPr>
        <w:spacing w:after="0" w:line="240" w:lineRule="auto"/>
      </w:pPr>
      <w:r>
        <w:separator/>
      </w:r>
    </w:p>
  </w:footnote>
  <w:footnote w:type="continuationSeparator" w:id="0">
    <w:p w:rsidR="008F4EF0" w:rsidRDefault="008F4EF0" w:rsidP="008F4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73"/>
    <w:rsid w:val="008F4EF0"/>
    <w:rsid w:val="00C94101"/>
    <w:rsid w:val="00DE6773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EF0"/>
  </w:style>
  <w:style w:type="paragraph" w:styleId="a7">
    <w:name w:val="footer"/>
    <w:basedOn w:val="a"/>
    <w:link w:val="a8"/>
    <w:uiPriority w:val="99"/>
    <w:unhideWhenUsed/>
    <w:rsid w:val="008F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EF0"/>
  </w:style>
  <w:style w:type="paragraph" w:styleId="a7">
    <w:name w:val="footer"/>
    <w:basedOn w:val="a"/>
    <w:link w:val="a8"/>
    <w:uiPriority w:val="99"/>
    <w:unhideWhenUsed/>
    <w:rsid w:val="008F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2021-05-26T06:02:00Z</cp:lastPrinted>
  <dcterms:created xsi:type="dcterms:W3CDTF">2021-05-26T02:08:00Z</dcterms:created>
  <dcterms:modified xsi:type="dcterms:W3CDTF">2021-05-26T06:03:00Z</dcterms:modified>
</cp:coreProperties>
</file>