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C76AE6" w:rsidP="008718AA">
            <w:r>
              <w:t>26.01.2021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AA23F5" w:rsidP="008718AA">
            <w:r>
              <w:t>№ 5</w:t>
            </w:r>
          </w:p>
        </w:tc>
      </w:tr>
    </w:tbl>
    <w:p w:rsidR="00E9217E" w:rsidRDefault="00E9217E" w:rsidP="00E9217E">
      <w:pPr>
        <w:jc w:val="both"/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C76AE6" w:rsidRPr="00152560" w:rsidRDefault="005345AA" w:rsidP="00C76AE6">
      <w:pPr>
        <w:rPr>
          <w:szCs w:val="28"/>
        </w:rPr>
      </w:pPr>
      <w:r>
        <w:rPr>
          <w:color w:val="auto"/>
          <w:szCs w:val="28"/>
          <w:shd w:val="clear" w:color="auto" w:fill="FFFFFF"/>
        </w:rPr>
        <w:t xml:space="preserve">Об </w:t>
      </w:r>
      <w:r w:rsidR="00AA23F5">
        <w:rPr>
          <w:color w:val="auto"/>
          <w:szCs w:val="28"/>
          <w:shd w:val="clear" w:color="auto" w:fill="FFFFFF"/>
        </w:rPr>
        <w:t>утверждении перечня объектов для заключения концессионных соглашений</w:t>
      </w:r>
      <w:bookmarkStart w:id="0" w:name="_GoBack"/>
      <w:bookmarkEnd w:id="0"/>
    </w:p>
    <w:p w:rsidR="00C06464" w:rsidRPr="00842738" w:rsidRDefault="00C06464" w:rsidP="00C06464">
      <w:pPr>
        <w:autoSpaceDE w:val="0"/>
        <w:autoSpaceDN w:val="0"/>
        <w:adjustRightInd w:val="0"/>
        <w:jc w:val="both"/>
        <w:rPr>
          <w:szCs w:val="28"/>
        </w:rPr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BC1EAC">
      <w:pPr>
        <w:spacing w:before="120"/>
        <w:ind w:firstLine="709"/>
        <w:jc w:val="both"/>
      </w:pPr>
      <w:r>
        <w:rPr>
          <w:szCs w:val="28"/>
        </w:rPr>
        <w:t>В соотве</w:t>
      </w:r>
      <w:r w:rsidR="00F6344F">
        <w:rPr>
          <w:szCs w:val="28"/>
        </w:rPr>
        <w:t xml:space="preserve">тствии </w:t>
      </w:r>
      <w:r w:rsidR="00AA23F5">
        <w:rPr>
          <w:szCs w:val="28"/>
        </w:rPr>
        <w:t>частью 3 статьи 4 Федеральный закон от 21.07.2005 № 115</w:t>
      </w:r>
      <w:r w:rsidRPr="00842738">
        <w:rPr>
          <w:szCs w:val="28"/>
        </w:rPr>
        <w:t>-ФЗ «</w:t>
      </w:r>
      <w:r w:rsidR="00AA23F5">
        <w:rPr>
          <w:szCs w:val="28"/>
        </w:rPr>
        <w:t>О концессионных соглашениях</w:t>
      </w:r>
      <w:r w:rsidRPr="00842738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руководствуясь  Уставом</w:t>
      </w:r>
      <w:proofErr w:type="gramEnd"/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2C5B62" w:rsidRDefault="002C5B62" w:rsidP="002C5B62">
      <w:pPr>
        <w:ind w:firstLine="539"/>
        <w:jc w:val="both"/>
      </w:pPr>
      <w:r>
        <w:t>1.</w:t>
      </w:r>
      <w:r w:rsidR="00AA23F5">
        <w:t xml:space="preserve">Утвердить </w:t>
      </w:r>
      <w:proofErr w:type="gramStart"/>
      <w:r w:rsidR="00AA23F5">
        <w:t>следующий перечень объектов</w:t>
      </w:r>
      <w:proofErr w:type="gramEnd"/>
      <w:r w:rsidR="00AA23F5">
        <w:t xml:space="preserve"> в отношении которых в 2021г. планируется заключение концессионных соглашений: </w:t>
      </w:r>
    </w:p>
    <w:p w:rsidR="00AA23F5" w:rsidRDefault="00AA23F5" w:rsidP="002C5B62">
      <w:pPr>
        <w:ind w:firstLine="539"/>
        <w:jc w:val="both"/>
      </w:pPr>
      <w:r>
        <w:t>- водонапорная башня ул. Трактовая 2а</w:t>
      </w:r>
    </w:p>
    <w:p w:rsidR="00AA23F5" w:rsidRDefault="00AA23F5" w:rsidP="002C5B62">
      <w:pPr>
        <w:ind w:firstLine="539"/>
        <w:jc w:val="both"/>
      </w:pPr>
      <w:r>
        <w:t xml:space="preserve">- водопровод </w:t>
      </w:r>
      <w:proofErr w:type="spellStart"/>
      <w:r>
        <w:t>ул.Новая</w:t>
      </w:r>
      <w:proofErr w:type="spellEnd"/>
      <w:r>
        <w:t>, ул. Трактовая, ул. Центральная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70492"/>
    <w:rsid w:val="00184D4D"/>
    <w:rsid w:val="001F0E26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AA23F5"/>
    <w:rsid w:val="00B208A2"/>
    <w:rsid w:val="00BB440E"/>
    <w:rsid w:val="00BC1EAC"/>
    <w:rsid w:val="00C06464"/>
    <w:rsid w:val="00C3644C"/>
    <w:rsid w:val="00C76AE6"/>
    <w:rsid w:val="00CB3CD6"/>
    <w:rsid w:val="00CE1C0F"/>
    <w:rsid w:val="00D64EF0"/>
    <w:rsid w:val="00D7019F"/>
    <w:rsid w:val="00D778CE"/>
    <w:rsid w:val="00DA30B5"/>
    <w:rsid w:val="00DD04F0"/>
    <w:rsid w:val="00E414E7"/>
    <w:rsid w:val="00E61628"/>
    <w:rsid w:val="00E67B9A"/>
    <w:rsid w:val="00E9217E"/>
    <w:rsid w:val="00E97E0F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A6FC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5921-E3E8-48B1-A190-6766CD1A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2021-01-28T07:01:00Z</cp:lastPrinted>
  <dcterms:created xsi:type="dcterms:W3CDTF">2021-01-28T07:02:00Z</dcterms:created>
  <dcterms:modified xsi:type="dcterms:W3CDTF">2021-01-28T07:02:00Z</dcterms:modified>
</cp:coreProperties>
</file>