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1" w:rsidRDefault="00E106C1" w:rsidP="00E106C1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Благовещенского Сельсовета,</w:t>
      </w:r>
    </w:p>
    <w:p w:rsidR="00E106C1" w:rsidRDefault="000B6BC7" w:rsidP="00E106C1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-779145</wp:posOffset>
                </wp:positionH>
                <wp:positionV relativeFrom="paragraph">
                  <wp:posOffset>311150</wp:posOffset>
                </wp:positionV>
                <wp:extent cx="7040880" cy="1338580"/>
                <wp:effectExtent l="81915" t="81915" r="11430" b="1778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088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6BC7" w:rsidRPr="003622CB" w:rsidRDefault="000B6BC7" w:rsidP="000B6BC7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Вестник   </w:t>
                            </w:r>
                            <w:proofErr w:type="gramStart"/>
                            <w:r w:rsidRPr="00474D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Благовещенского</w:t>
                            </w:r>
                            <w:r w:rsidRPr="003622CB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 сельсовета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61.35pt;margin-top:24.5pt;width:554.4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" filled="f" stroked="f">
                <o:lock v:ext="edit" shapetype="t"/>
                <v:textbox style="mso-fit-shape-to-text:t">
                  <w:txbxContent>
                    <w:p w:rsidR="000B6BC7" w:rsidRPr="003622CB" w:rsidRDefault="000B6BC7" w:rsidP="000B6BC7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Вестник   </w:t>
                      </w:r>
                      <w:proofErr w:type="gramStart"/>
                      <w:r w:rsidRPr="00474D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Благовещенского</w:t>
                      </w:r>
                      <w:r w:rsidRPr="003622CB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 сельсовета</w:t>
                      </w:r>
                      <w:proofErr w:type="gram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106C1">
        <w:rPr>
          <w:sz w:val="20"/>
        </w:rPr>
        <w:t xml:space="preserve">утвержденное Благовещенским сельским Советом депутатов </w:t>
      </w:r>
      <w:proofErr w:type="spellStart"/>
      <w:r w:rsidR="00E106C1">
        <w:rPr>
          <w:sz w:val="20"/>
        </w:rPr>
        <w:t>Ирбейского</w:t>
      </w:r>
      <w:proofErr w:type="spellEnd"/>
      <w:r w:rsidR="00E106C1">
        <w:rPr>
          <w:sz w:val="20"/>
        </w:rPr>
        <w:t xml:space="preserve"> района от 23.11.2005 года </w:t>
      </w:r>
    </w:p>
    <w:p w:rsidR="00E70383" w:rsidRDefault="00E70383" w:rsidP="00E106C1">
      <w:pPr>
        <w:rPr>
          <w:b/>
          <w:sz w:val="32"/>
          <w:szCs w:val="32"/>
        </w:rPr>
      </w:pPr>
    </w:p>
    <w:p w:rsidR="00E70383" w:rsidRDefault="00E70383" w:rsidP="00E106C1">
      <w:pPr>
        <w:rPr>
          <w:b/>
          <w:sz w:val="32"/>
          <w:szCs w:val="32"/>
        </w:rPr>
      </w:pPr>
    </w:p>
    <w:p w:rsidR="0098397A" w:rsidRDefault="00474DCB" w:rsidP="00E106C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proofErr w:type="gramStart"/>
      <w:r>
        <w:rPr>
          <w:b/>
          <w:sz w:val="32"/>
          <w:szCs w:val="32"/>
        </w:rPr>
        <w:t>11</w:t>
      </w:r>
      <w:r w:rsidR="00E106C1" w:rsidRPr="003C2EC0">
        <w:rPr>
          <w:b/>
          <w:sz w:val="32"/>
          <w:szCs w:val="32"/>
        </w:rPr>
        <w:t xml:space="preserve"> </w:t>
      </w:r>
      <w:r w:rsidR="00E70383">
        <w:rPr>
          <w:sz w:val="32"/>
          <w:szCs w:val="32"/>
        </w:rPr>
        <w:t xml:space="preserve"> от</w:t>
      </w:r>
      <w:proofErr w:type="gramEnd"/>
      <w:r w:rsidR="00E70383">
        <w:rPr>
          <w:sz w:val="32"/>
          <w:szCs w:val="32"/>
        </w:rPr>
        <w:t xml:space="preserve">  </w:t>
      </w:r>
      <w:r>
        <w:rPr>
          <w:sz w:val="32"/>
          <w:szCs w:val="32"/>
        </w:rPr>
        <w:t>12</w:t>
      </w:r>
      <w:r w:rsidR="00E70383">
        <w:rPr>
          <w:sz w:val="32"/>
          <w:szCs w:val="32"/>
        </w:rPr>
        <w:t>.07</w:t>
      </w:r>
      <w:r w:rsidR="00655663">
        <w:rPr>
          <w:sz w:val="32"/>
          <w:szCs w:val="32"/>
        </w:rPr>
        <w:t>.2020</w:t>
      </w:r>
    </w:p>
    <w:p w:rsidR="00E70383" w:rsidRDefault="00E70383" w:rsidP="00E106C1">
      <w:pPr>
        <w:rPr>
          <w:sz w:val="32"/>
          <w:szCs w:val="32"/>
        </w:rPr>
      </w:pPr>
    </w:p>
    <w:p w:rsidR="00722257" w:rsidRDefault="00722257" w:rsidP="00722257">
      <w:pPr>
        <w:jc w:val="center"/>
        <w:rPr>
          <w:szCs w:val="28"/>
        </w:rPr>
      </w:pPr>
    </w:p>
    <w:p w:rsidR="003D4D6C" w:rsidRDefault="003D4D6C" w:rsidP="003D4D6C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3D4D6C" w:rsidRDefault="003D4D6C" w:rsidP="003D4D6C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3D4D6C" w:rsidRDefault="003D4D6C" w:rsidP="003D4D6C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3D4D6C" w:rsidRDefault="003D4D6C" w:rsidP="003D4D6C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D4D6C" w:rsidRDefault="003D4D6C" w:rsidP="003D4D6C">
      <w:pPr>
        <w:rPr>
          <w:szCs w:val="28"/>
        </w:rPr>
      </w:pPr>
    </w:p>
    <w:p w:rsidR="003D4D6C" w:rsidRDefault="003D4D6C" w:rsidP="003D4D6C">
      <w:pPr>
        <w:rPr>
          <w:szCs w:val="28"/>
        </w:rPr>
      </w:pPr>
      <w:r>
        <w:rPr>
          <w:szCs w:val="28"/>
        </w:rPr>
        <w:t>08.07.2020</w:t>
      </w:r>
      <w:r w:rsidR="00DB08CC">
        <w:rPr>
          <w:szCs w:val="28"/>
        </w:rPr>
        <w:t xml:space="preserve">г                        </w:t>
      </w:r>
      <w:r>
        <w:rPr>
          <w:szCs w:val="28"/>
        </w:rPr>
        <w:t xml:space="preserve">   с. Благовещенка                                                 № 14</w:t>
      </w:r>
    </w:p>
    <w:p w:rsidR="003D4D6C" w:rsidRDefault="003D4D6C" w:rsidP="003D4D6C">
      <w:pPr>
        <w:rPr>
          <w:szCs w:val="28"/>
        </w:rPr>
      </w:pPr>
    </w:p>
    <w:p w:rsidR="003D4D6C" w:rsidRPr="00860028" w:rsidRDefault="003D4D6C" w:rsidP="003D4D6C">
      <w:pPr>
        <w:jc w:val="both"/>
        <w:rPr>
          <w:color w:val="auto"/>
          <w:szCs w:val="28"/>
        </w:rPr>
      </w:pPr>
      <w:r>
        <w:t xml:space="preserve"> </w:t>
      </w:r>
      <w:r w:rsidRPr="00984D9E">
        <w:t xml:space="preserve">О внесение изменений </w:t>
      </w:r>
      <w:r>
        <w:t xml:space="preserve">и дополнений в </w:t>
      </w:r>
      <w:proofErr w:type="gramStart"/>
      <w:r>
        <w:t>Решение  от</w:t>
      </w:r>
      <w:proofErr w:type="gramEnd"/>
      <w:r>
        <w:t xml:space="preserve"> 25.12.2018</w:t>
      </w:r>
      <w:r w:rsidRPr="00984D9E">
        <w:t xml:space="preserve"> года</w:t>
      </w:r>
      <w:r>
        <w:t xml:space="preserve"> №38 </w:t>
      </w:r>
      <w:r w:rsidRPr="000D0441">
        <w:rPr>
          <w:b/>
        </w:rPr>
        <w:t xml:space="preserve"> </w:t>
      </w:r>
      <w:r>
        <w:rPr>
          <w:b/>
        </w:rPr>
        <w:t>«</w:t>
      </w:r>
      <w:r w:rsidRPr="00082001">
        <w:rPr>
          <w:szCs w:val="28"/>
        </w:rPr>
        <w:t>О назначении членами избирательной комиссии муниципального образования Благовещенский сельсовет</w:t>
      </w:r>
      <w:r>
        <w:rPr>
          <w:color w:val="auto"/>
          <w:szCs w:val="28"/>
        </w:rPr>
        <w:t>»</w:t>
      </w:r>
    </w:p>
    <w:p w:rsidR="003D4D6C" w:rsidRDefault="003D4D6C" w:rsidP="003D4D6C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3D4D6C" w:rsidRPr="005D4A6A" w:rsidRDefault="003D4D6C" w:rsidP="003D4D6C">
      <w:pPr>
        <w:pStyle w:val="a5"/>
        <w:tabs>
          <w:tab w:val="left" w:pos="540"/>
        </w:tabs>
        <w:spacing w:before="0" w:beforeAutospacing="0" w:after="0" w:afterAutospacing="0" w:line="300" w:lineRule="exac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ab/>
      </w:r>
      <w:r w:rsidRPr="00082001">
        <w:rPr>
          <w:sz w:val="28"/>
          <w:szCs w:val="28"/>
        </w:rPr>
        <w:t>Руководствуясь п.4 ст.27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статьи 13 Закона Красноярского края от 02.10.2003 года № 8-1411 «О выборах в органы местного самоуправления в Красноярском крае», ст. 13.1 Устава Благовещенского сельсовета, Благовещенский сельский Совет депутатов РЕШИЛ:</w:t>
      </w:r>
    </w:p>
    <w:p w:rsidR="003D4D6C" w:rsidRPr="00700A89" w:rsidRDefault="003D4D6C" w:rsidP="003D4D6C">
      <w:pPr>
        <w:pStyle w:val="a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       1. </w:t>
      </w:r>
      <w:r>
        <w:rPr>
          <w:rFonts w:ascii="Times New Roman" w:hAnsi="Times New Roman"/>
          <w:sz w:val="28"/>
          <w:szCs w:val="28"/>
        </w:rPr>
        <w:t xml:space="preserve">Исключить из членов ИКМО Благовещенский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Куцкую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Васильевны согласно личного заявления.</w:t>
      </w:r>
    </w:p>
    <w:p w:rsidR="003D4D6C" w:rsidRPr="005D4A6A" w:rsidRDefault="003D4D6C" w:rsidP="003D4D6C">
      <w:pPr>
        <w:autoSpaceDE w:val="0"/>
        <w:autoSpaceDN w:val="0"/>
        <w:adjustRightInd w:val="0"/>
        <w:jc w:val="both"/>
        <w:rPr>
          <w:color w:val="auto"/>
          <w:szCs w:val="28"/>
        </w:rPr>
      </w:pPr>
      <w:r>
        <w:rPr>
          <w:color w:val="auto"/>
          <w:shd w:val="clear" w:color="auto" w:fill="FFFFFF"/>
        </w:rPr>
        <w:t xml:space="preserve">        2</w:t>
      </w:r>
      <w:r w:rsidRPr="005D4A6A">
        <w:rPr>
          <w:color w:val="auto"/>
          <w:shd w:val="clear" w:color="auto" w:fill="FFFFFF"/>
        </w:rPr>
        <w:t>.</w:t>
      </w:r>
      <w:r>
        <w:rPr>
          <w:color w:val="auto"/>
          <w:shd w:val="clear" w:color="auto" w:fill="FFFFFF"/>
        </w:rPr>
        <w:t xml:space="preserve"> </w:t>
      </w:r>
      <w:r>
        <w:rPr>
          <w:szCs w:val="28"/>
        </w:rPr>
        <w:t>Назначить членом</w:t>
      </w:r>
      <w:r w:rsidRPr="00082001">
        <w:rPr>
          <w:szCs w:val="28"/>
        </w:rPr>
        <w:t xml:space="preserve"> ИКМО Благовещенский сельсовет с правом решающего голоса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Ксензову</w:t>
      </w:r>
      <w:proofErr w:type="spellEnd"/>
      <w:r>
        <w:rPr>
          <w:szCs w:val="28"/>
        </w:rPr>
        <w:t xml:space="preserve"> Светлану Михайловну-</w:t>
      </w:r>
      <w:r w:rsidRPr="00D71DBC">
        <w:rPr>
          <w:szCs w:val="28"/>
        </w:rPr>
        <w:t xml:space="preserve"> </w:t>
      </w:r>
      <w:r w:rsidRPr="00082001">
        <w:rPr>
          <w:szCs w:val="28"/>
        </w:rPr>
        <w:t>от ИКМО Благовещенский сельсовет</w:t>
      </w:r>
      <w:r>
        <w:rPr>
          <w:szCs w:val="28"/>
        </w:rPr>
        <w:t>.</w:t>
      </w:r>
    </w:p>
    <w:p w:rsidR="003D4D6C" w:rsidRDefault="003D4D6C" w:rsidP="003D4D6C">
      <w:pPr>
        <w:pStyle w:val="ConsNormal"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 за исполнением настоящего решения возложить на главу Благовещенского сельсовета </w:t>
      </w:r>
      <w:proofErr w:type="spellStart"/>
      <w:r>
        <w:rPr>
          <w:rFonts w:ascii="Times New Roman" w:hAnsi="Times New Roman"/>
          <w:sz w:val="28"/>
        </w:rPr>
        <w:t>Гуменко</w:t>
      </w:r>
      <w:proofErr w:type="spellEnd"/>
      <w:r>
        <w:rPr>
          <w:rFonts w:ascii="Times New Roman" w:hAnsi="Times New Roman"/>
          <w:sz w:val="28"/>
        </w:rPr>
        <w:t xml:space="preserve"> Д.Л.</w:t>
      </w:r>
    </w:p>
    <w:p w:rsidR="003D4D6C" w:rsidRPr="00576598" w:rsidRDefault="003D4D6C" w:rsidP="003D4D6C">
      <w:pPr>
        <w:jc w:val="both"/>
      </w:pPr>
      <w:r>
        <w:rPr>
          <w:color w:val="auto"/>
        </w:rPr>
        <w:t xml:space="preserve">       </w:t>
      </w:r>
      <w:r>
        <w:t xml:space="preserve">3. </w:t>
      </w:r>
      <w:r>
        <w:rPr>
          <w:szCs w:val="28"/>
        </w:rPr>
        <w:t>Настоящее Решение вступает в силу со дня его официального опубликования в газете «Вестник Благовещенского сельсовета»</w:t>
      </w:r>
    </w:p>
    <w:p w:rsidR="003D4D6C" w:rsidRDefault="003D4D6C" w:rsidP="003D4D6C">
      <w:pPr>
        <w:jc w:val="both"/>
      </w:pPr>
    </w:p>
    <w:p w:rsidR="003D4D6C" w:rsidRDefault="003D4D6C" w:rsidP="003D4D6C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  <w:r w:rsidRPr="00A52019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</w:t>
      </w:r>
    </w:p>
    <w:p w:rsidR="003D4D6C" w:rsidRDefault="003D4D6C" w:rsidP="003D4D6C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М. П. Мельникова</w:t>
      </w:r>
    </w:p>
    <w:p w:rsidR="003D4D6C" w:rsidRPr="00A52019" w:rsidRDefault="003D4D6C" w:rsidP="003D4D6C">
      <w:pPr>
        <w:pStyle w:val="ConsNonformat"/>
        <w:widowControl/>
        <w:ind w:right="0" w:firstLine="540"/>
        <w:rPr>
          <w:rFonts w:ascii="Times New Roman" w:hAnsi="Times New Roman"/>
          <w:sz w:val="28"/>
        </w:rPr>
      </w:pPr>
      <w:r w:rsidRPr="00A52019">
        <w:rPr>
          <w:rFonts w:ascii="Times New Roman" w:hAnsi="Times New Roman"/>
          <w:sz w:val="28"/>
        </w:rPr>
        <w:t>Глава Благовещенского сельсовета</w:t>
      </w:r>
      <w:r>
        <w:rPr>
          <w:rFonts w:ascii="Times New Roman" w:hAnsi="Times New Roman"/>
          <w:sz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</w:rPr>
        <w:t>Д.Л.Гуменко</w:t>
      </w:r>
      <w:proofErr w:type="spellEnd"/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3D4D6C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3D4D6C" w:rsidRDefault="003D4D6C" w:rsidP="003D4D6C">
      <w:pPr>
        <w:jc w:val="center"/>
        <w:rPr>
          <w:szCs w:val="28"/>
        </w:rPr>
      </w:pP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Красноярского края </w:t>
      </w:r>
    </w:p>
    <w:p w:rsidR="003D4D6C" w:rsidRDefault="003D4D6C" w:rsidP="003D4D6C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D4D6C" w:rsidRDefault="003D4D6C" w:rsidP="003D4D6C">
      <w:pPr>
        <w:jc w:val="center"/>
        <w:rPr>
          <w:szCs w:val="28"/>
        </w:rPr>
      </w:pPr>
    </w:p>
    <w:p w:rsidR="003D4D6C" w:rsidRDefault="003D4D6C" w:rsidP="003D4D6C">
      <w:pPr>
        <w:rPr>
          <w:szCs w:val="28"/>
        </w:rPr>
      </w:pPr>
      <w:r>
        <w:rPr>
          <w:szCs w:val="28"/>
        </w:rPr>
        <w:t>08.07.2020 г                               с. Благовещенка                                             № 15</w:t>
      </w:r>
    </w:p>
    <w:p w:rsidR="003D4D6C" w:rsidRDefault="003D4D6C" w:rsidP="003D4D6C">
      <w:pPr>
        <w:rPr>
          <w:szCs w:val="28"/>
        </w:rPr>
      </w:pPr>
    </w:p>
    <w:p w:rsidR="003D4D6C" w:rsidRPr="00016485" w:rsidRDefault="003D4D6C" w:rsidP="003D4D6C">
      <w:pPr>
        <w:rPr>
          <w:b/>
          <w:szCs w:val="28"/>
        </w:rPr>
      </w:pPr>
    </w:p>
    <w:p w:rsidR="003D4D6C" w:rsidRPr="00EB5B1D" w:rsidRDefault="003D4D6C" w:rsidP="003D4D6C">
      <w:pPr>
        <w:tabs>
          <w:tab w:val="left" w:pos="3544"/>
        </w:tabs>
        <w:ind w:right="-1"/>
        <w:jc w:val="both"/>
        <w:rPr>
          <w:color w:val="000000" w:themeColor="text1"/>
        </w:rPr>
      </w:pPr>
      <w:r>
        <w:rPr>
          <w:color w:val="auto"/>
        </w:rPr>
        <w:t xml:space="preserve">О внесении изменений в решение Благовещенского Совета депутатов </w:t>
      </w:r>
      <w:proofErr w:type="spellStart"/>
      <w:r>
        <w:rPr>
          <w:color w:val="auto"/>
        </w:rPr>
        <w:t>Ирбейского</w:t>
      </w:r>
      <w:proofErr w:type="spellEnd"/>
      <w:r>
        <w:rPr>
          <w:color w:val="auto"/>
        </w:rPr>
        <w:t xml:space="preserve"> района Красноярского края от 14.12.2012 №48 «</w:t>
      </w:r>
      <w:r>
        <w:rPr>
          <w:szCs w:val="28"/>
        </w:rPr>
        <w:t xml:space="preserve">Об утверждении </w:t>
      </w:r>
      <w:r>
        <w:rPr>
          <w:bCs/>
          <w:szCs w:val="28"/>
        </w:rPr>
        <w:t>Положения о порядке ведения реестров муниципальной собственности Благовещенского сельсовета</w:t>
      </w:r>
      <w:r w:rsidRPr="00EB5B1D">
        <w:rPr>
          <w:color w:val="000000" w:themeColor="text1"/>
        </w:rPr>
        <w:t>»</w:t>
      </w:r>
    </w:p>
    <w:p w:rsidR="003D4D6C" w:rsidRDefault="003D4D6C" w:rsidP="003D4D6C">
      <w:pPr>
        <w:pStyle w:val="aa"/>
        <w:jc w:val="both"/>
        <w:rPr>
          <w:color w:val="auto"/>
        </w:rPr>
      </w:pPr>
    </w:p>
    <w:p w:rsidR="003D4D6C" w:rsidRDefault="003D4D6C" w:rsidP="003D4D6C">
      <w:pPr>
        <w:jc w:val="both"/>
        <w:rPr>
          <w:szCs w:val="28"/>
        </w:rPr>
      </w:pPr>
      <w:r>
        <w:rPr>
          <w:color w:val="auto"/>
        </w:rPr>
        <w:t xml:space="preserve">        </w:t>
      </w:r>
      <w:r>
        <w:rPr>
          <w:szCs w:val="28"/>
        </w:rPr>
        <w:t xml:space="preserve">    На основании Гражданского кодекса Российской </w:t>
      </w:r>
      <w:proofErr w:type="gramStart"/>
      <w:r>
        <w:rPr>
          <w:szCs w:val="28"/>
        </w:rPr>
        <w:t>Федерации,  Федерального</w:t>
      </w:r>
      <w:proofErr w:type="gramEnd"/>
      <w:r>
        <w:rPr>
          <w:szCs w:val="28"/>
        </w:rPr>
        <w:t xml:space="preserve">  закона   от  06.10.2003   № 131 – ФЗ «Об общих принципах организации местного самоуправления в Российской Федерации», «Порядка ведения органами местного самоуправления реестров муниципального имущества» утвержденного Приказом МИНЭКЛНОМРАЗВИТИЯ России от 30.08.2011 №424, Устава Благовещенского сельсовета, Благовещенский сельский Совет депутатов РЕШИЛ:</w:t>
      </w:r>
    </w:p>
    <w:p w:rsidR="003D4D6C" w:rsidRDefault="003D4D6C" w:rsidP="003D4D6C">
      <w:pPr>
        <w:pStyle w:val="aa"/>
        <w:jc w:val="both"/>
        <w:rPr>
          <w:color w:val="auto"/>
        </w:rPr>
      </w:pPr>
    </w:p>
    <w:p w:rsidR="003D4D6C" w:rsidRDefault="003D4D6C" w:rsidP="003D4D6C">
      <w:pPr>
        <w:pStyle w:val="aa"/>
        <w:jc w:val="both"/>
        <w:rPr>
          <w:color w:val="auto"/>
        </w:rPr>
      </w:pPr>
      <w:r>
        <w:t xml:space="preserve">         </w:t>
      </w:r>
      <w:r>
        <w:rPr>
          <w:color w:val="000000" w:themeColor="text1"/>
          <w:szCs w:val="28"/>
        </w:rPr>
        <w:t>1.Внести</w:t>
      </w:r>
      <w:r>
        <w:t>.</w:t>
      </w:r>
      <w:r>
        <w:rPr>
          <w:color w:val="auto"/>
        </w:rPr>
        <w:t xml:space="preserve">изменений в решение Благовещенского Совета депутатов </w:t>
      </w:r>
      <w:proofErr w:type="spellStart"/>
      <w:r>
        <w:rPr>
          <w:color w:val="auto"/>
        </w:rPr>
        <w:t>Ирбейского</w:t>
      </w:r>
      <w:proofErr w:type="spellEnd"/>
      <w:r>
        <w:rPr>
          <w:color w:val="auto"/>
        </w:rPr>
        <w:t xml:space="preserve"> района Красноярского края внести изменения в решение Благовещенского Совета депутатов </w:t>
      </w:r>
      <w:proofErr w:type="spellStart"/>
      <w:r>
        <w:rPr>
          <w:color w:val="auto"/>
        </w:rPr>
        <w:t>Ирбейского</w:t>
      </w:r>
      <w:proofErr w:type="spellEnd"/>
      <w:r>
        <w:rPr>
          <w:color w:val="auto"/>
        </w:rPr>
        <w:t xml:space="preserve"> района Красноярского края от 14.12.2012 №48 </w:t>
      </w:r>
      <w:r w:rsidRPr="00556F36">
        <w:rPr>
          <w:color w:val="auto"/>
          <w:szCs w:val="28"/>
        </w:rPr>
        <w:t xml:space="preserve">«Об утверждении </w:t>
      </w:r>
      <w:r w:rsidRPr="00556F36">
        <w:rPr>
          <w:bCs/>
          <w:color w:val="auto"/>
          <w:szCs w:val="28"/>
        </w:rPr>
        <w:t>Положения о порядке ведения реестров муниципальной собственности Благовещенского сельсовета</w:t>
      </w:r>
      <w:r w:rsidRPr="00556F36">
        <w:rPr>
          <w:color w:val="000000" w:themeColor="text1"/>
          <w:szCs w:val="28"/>
        </w:rPr>
        <w:t>»</w:t>
      </w:r>
      <w:r>
        <w:rPr>
          <w:color w:val="auto"/>
        </w:rPr>
        <w:t xml:space="preserve"> </w:t>
      </w:r>
    </w:p>
    <w:p w:rsidR="003D4D6C" w:rsidRDefault="003D4D6C" w:rsidP="003D4D6C">
      <w:pPr>
        <w:pStyle w:val="formattext"/>
        <w:shd w:val="clear" w:color="auto" w:fill="FFFFFF"/>
        <w:spacing w:line="315" w:lineRule="atLeast"/>
        <w:jc w:val="both"/>
        <w:textAlignment w:val="baseline"/>
        <w:rPr>
          <w:sz w:val="28"/>
        </w:rPr>
      </w:pPr>
      <w:r>
        <w:rPr>
          <w:sz w:val="28"/>
        </w:rPr>
        <w:t xml:space="preserve">  1. Абзац 2 раздела </w:t>
      </w:r>
      <w:proofErr w:type="gramStart"/>
      <w:r>
        <w:rPr>
          <w:sz w:val="28"/>
        </w:rPr>
        <w:t>4  «</w:t>
      </w:r>
      <w:proofErr w:type="gramEnd"/>
      <w:r w:rsidRPr="00556F36">
        <w:rPr>
          <w:bCs/>
          <w:sz w:val="28"/>
          <w:szCs w:val="28"/>
        </w:rPr>
        <w:t xml:space="preserve">Положения о порядке ведения реестров </w:t>
      </w:r>
      <w:r>
        <w:rPr>
          <w:bCs/>
          <w:sz w:val="28"/>
          <w:szCs w:val="28"/>
        </w:rPr>
        <w:t>м</w:t>
      </w:r>
      <w:r w:rsidRPr="00556F36">
        <w:rPr>
          <w:bCs/>
          <w:sz w:val="28"/>
          <w:szCs w:val="28"/>
        </w:rPr>
        <w:t>униципальной собственности Благовещенского сельсовета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изложить в следующей редакции:</w:t>
      </w:r>
    </w:p>
    <w:p w:rsidR="003D4D6C" w:rsidRPr="00556F36" w:rsidRDefault="003D4D6C" w:rsidP="003D4D6C">
      <w:pPr>
        <w:pStyle w:val="formattext"/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E6EE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56F36">
        <w:rPr>
          <w:spacing w:val="2"/>
          <w:sz w:val="28"/>
          <w:szCs w:val="28"/>
        </w:rPr>
        <w:t>В раздел 2 включаются сведения о муниципальном движимом и ином имуществе, не относящемся к недвижимым и движимым вещам, в том числе:</w:t>
      </w:r>
      <w:r w:rsidRPr="00556F36">
        <w:rPr>
          <w:spacing w:val="2"/>
          <w:sz w:val="28"/>
          <w:szCs w:val="28"/>
        </w:rPr>
        <w:br/>
        <w:t>- наименование движимого имущества;</w:t>
      </w:r>
      <w:r w:rsidRPr="00556F36">
        <w:rPr>
          <w:spacing w:val="2"/>
          <w:sz w:val="28"/>
          <w:szCs w:val="28"/>
        </w:rPr>
        <w:br/>
        <w:t>- сведения о балансовой стоимости движимого имущества и начисленной амортизации (износе);</w:t>
      </w:r>
      <w:r w:rsidRPr="00556F36">
        <w:rPr>
          <w:spacing w:val="2"/>
          <w:sz w:val="28"/>
          <w:szCs w:val="28"/>
        </w:rPr>
        <w:br/>
        <w:t>- даты возникновения и прекращения права муниципальной собственности на движимое имущество;</w:t>
      </w:r>
      <w:r w:rsidRPr="00556F36">
        <w:rPr>
          <w:spacing w:val="2"/>
          <w:sz w:val="28"/>
          <w:szCs w:val="28"/>
        </w:rPr>
        <w:br/>
        <w:t>- реквизиты документов - оснований возникновения (прекращения) права муниципальной собственности на движимое имущество;</w:t>
      </w:r>
      <w:r w:rsidRPr="00556F36">
        <w:rPr>
          <w:spacing w:val="2"/>
          <w:sz w:val="28"/>
          <w:szCs w:val="28"/>
        </w:rPr>
        <w:br/>
        <w:t>- сведения о правообладателе муниципального движимого имущества;</w:t>
      </w:r>
      <w:r w:rsidRPr="00556F36">
        <w:rPr>
          <w:spacing w:val="2"/>
          <w:sz w:val="28"/>
          <w:szCs w:val="28"/>
        </w:rPr>
        <w:br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  <w:r w:rsidRPr="00556F36">
        <w:rPr>
          <w:spacing w:val="2"/>
          <w:sz w:val="28"/>
          <w:szCs w:val="28"/>
        </w:rPr>
        <w:br/>
        <w:t>В отношении иного имущества, не относящегося к недвижимым и движимым вещам, в раздел 2 реестра также включаются сведения о:</w:t>
      </w:r>
      <w:r w:rsidRPr="00556F36">
        <w:rPr>
          <w:spacing w:val="2"/>
          <w:sz w:val="28"/>
          <w:szCs w:val="28"/>
        </w:rPr>
        <w:br/>
        <w:t>- виде и наименовании объекта имущественного права;</w:t>
      </w:r>
      <w:r w:rsidRPr="00556F36">
        <w:rPr>
          <w:spacing w:val="2"/>
          <w:sz w:val="28"/>
          <w:szCs w:val="28"/>
        </w:rPr>
        <w:br/>
        <w:t>- реквизитах нормативного правового акта, договора или иного документа, на основании которого возникло право на указанное имущество, согласно выписке из</w:t>
      </w:r>
      <w:r w:rsidRPr="00556F36">
        <w:rPr>
          <w:spacing w:val="2"/>
        </w:rPr>
        <w:t xml:space="preserve"> </w:t>
      </w:r>
      <w:r w:rsidRPr="00556F36">
        <w:rPr>
          <w:color w:val="2D2D2D"/>
          <w:spacing w:val="2"/>
          <w:sz w:val="28"/>
          <w:szCs w:val="28"/>
        </w:rPr>
        <w:t>соответствующего реестра (Государственный реестр изобретений Российской Федерации, Государственный реестр полезных моделей Российской Федерации, Государственный реестр товарных знаков и знаков обслуживания Российской Федерации и др.) или иному документу, подтверждающему указанные реквизиты, включая наименование документа, его серию и номер, дату выдачи и наименование государственного органа (организации), выдавшего документ.</w:t>
      </w:r>
      <w:r w:rsidRPr="00556F36">
        <w:rPr>
          <w:color w:val="2D2D2D"/>
          <w:spacing w:val="2"/>
          <w:sz w:val="28"/>
          <w:szCs w:val="28"/>
        </w:rPr>
        <w:br/>
      </w:r>
      <w:r w:rsidRPr="00556F36">
        <w:rPr>
          <w:spacing w:val="2"/>
          <w:sz w:val="28"/>
          <w:szCs w:val="28"/>
        </w:rPr>
        <w:t>В отношении акций акционерных обществ в раздел 2 реестра также включаются сведения о:</w:t>
      </w:r>
      <w:r w:rsidRPr="00556F36">
        <w:rPr>
          <w:spacing w:val="2"/>
          <w:sz w:val="28"/>
          <w:szCs w:val="28"/>
        </w:rPr>
        <w:br/>
        <w:t>- наименовании акционерного общества-эмитента, его основном государственном регистрационном номере;</w:t>
      </w:r>
      <w:r w:rsidRPr="00556F36">
        <w:rPr>
          <w:spacing w:val="2"/>
          <w:sz w:val="28"/>
          <w:szCs w:val="28"/>
        </w:rPr>
        <w:br/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  <w:r w:rsidRPr="00556F36">
        <w:rPr>
          <w:spacing w:val="2"/>
          <w:sz w:val="28"/>
          <w:szCs w:val="28"/>
        </w:rPr>
        <w:br/>
        <w:t>- номинальной стоимости акций.</w:t>
      </w:r>
      <w:r w:rsidRPr="00556F36">
        <w:rPr>
          <w:spacing w:val="2"/>
          <w:sz w:val="28"/>
          <w:szCs w:val="28"/>
        </w:rPr>
        <w:br/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  <w:r w:rsidRPr="00556F36">
        <w:rPr>
          <w:spacing w:val="2"/>
          <w:sz w:val="28"/>
          <w:szCs w:val="28"/>
        </w:rPr>
        <w:br/>
        <w:t>- наименовании хозяйственного общества, товарищества, его основном государственном регистрационном номере;</w:t>
      </w:r>
      <w:r w:rsidRPr="00556F36">
        <w:rPr>
          <w:spacing w:val="2"/>
          <w:sz w:val="28"/>
          <w:szCs w:val="28"/>
        </w:rPr>
        <w:br/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3D4D6C" w:rsidRPr="005F0A65" w:rsidRDefault="003D4D6C" w:rsidP="003D4D6C">
      <w:pPr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   2.Исполнение </w:t>
      </w:r>
      <w:r w:rsidRPr="005F0A65">
        <w:rPr>
          <w:szCs w:val="28"/>
        </w:rPr>
        <w:t xml:space="preserve">настоящего Решения возложить </w:t>
      </w:r>
      <w:proofErr w:type="gramStart"/>
      <w:r w:rsidRPr="005F0A65">
        <w:rPr>
          <w:szCs w:val="28"/>
        </w:rPr>
        <w:t xml:space="preserve">на </w:t>
      </w:r>
      <w:r>
        <w:rPr>
          <w:szCs w:val="28"/>
        </w:rPr>
        <w:t xml:space="preserve"> главу</w:t>
      </w:r>
      <w:proofErr w:type="gramEnd"/>
      <w:r>
        <w:rPr>
          <w:szCs w:val="28"/>
        </w:rPr>
        <w:t xml:space="preserve"> Благовещенского сельсовета </w:t>
      </w:r>
      <w:proofErr w:type="spellStart"/>
      <w:r>
        <w:rPr>
          <w:szCs w:val="28"/>
        </w:rPr>
        <w:t>Гуменко</w:t>
      </w:r>
      <w:proofErr w:type="spellEnd"/>
      <w:r>
        <w:rPr>
          <w:szCs w:val="28"/>
        </w:rPr>
        <w:t xml:space="preserve"> Д.Л.</w:t>
      </w:r>
      <w:r w:rsidRPr="005F0A65">
        <w:rPr>
          <w:szCs w:val="28"/>
        </w:rPr>
        <w:t xml:space="preserve"> </w:t>
      </w:r>
    </w:p>
    <w:p w:rsidR="003D4D6C" w:rsidRPr="005F0A65" w:rsidRDefault="003D4D6C" w:rsidP="003D4D6C">
      <w:pPr>
        <w:autoSpaceDE w:val="0"/>
        <w:autoSpaceDN w:val="0"/>
        <w:adjustRightInd w:val="0"/>
        <w:jc w:val="both"/>
        <w:outlineLvl w:val="0"/>
        <w:rPr>
          <w:i/>
          <w:szCs w:val="28"/>
        </w:rPr>
      </w:pPr>
      <w:r>
        <w:rPr>
          <w:szCs w:val="28"/>
        </w:rPr>
        <w:t xml:space="preserve">      3.</w:t>
      </w:r>
      <w:r w:rsidRPr="007F26E4">
        <w:rPr>
          <w:szCs w:val="28"/>
        </w:rPr>
        <w:t>На</w:t>
      </w:r>
      <w:r>
        <w:rPr>
          <w:szCs w:val="28"/>
        </w:rPr>
        <w:t>стоящее решение вступает в силу в день, следующий за</w:t>
      </w:r>
      <w:r w:rsidRPr="007F26E4">
        <w:rPr>
          <w:szCs w:val="28"/>
        </w:rPr>
        <w:t xml:space="preserve"> дн</w:t>
      </w:r>
      <w:r>
        <w:rPr>
          <w:szCs w:val="28"/>
        </w:rPr>
        <w:t>ем</w:t>
      </w:r>
      <w:r w:rsidRPr="007F26E4">
        <w:rPr>
          <w:szCs w:val="28"/>
        </w:rPr>
        <w:t xml:space="preserve"> </w:t>
      </w:r>
      <w:proofErr w:type="gramStart"/>
      <w:r>
        <w:rPr>
          <w:szCs w:val="28"/>
        </w:rPr>
        <w:t xml:space="preserve">его </w:t>
      </w:r>
      <w:r w:rsidRPr="007F26E4">
        <w:rPr>
          <w:szCs w:val="28"/>
        </w:rPr>
        <w:t xml:space="preserve"> опубликования</w:t>
      </w:r>
      <w:proofErr w:type="gramEnd"/>
      <w:r w:rsidRPr="007F26E4">
        <w:rPr>
          <w:szCs w:val="28"/>
        </w:rPr>
        <w:t xml:space="preserve">  в печатном издании «Вестник Благовещенского сельсовета».</w:t>
      </w:r>
    </w:p>
    <w:p w:rsidR="003D4D6C" w:rsidRDefault="003D4D6C" w:rsidP="003D4D6C">
      <w:pPr>
        <w:pStyle w:val="1"/>
        <w:rPr>
          <w:b/>
          <w:szCs w:val="28"/>
        </w:rPr>
      </w:pPr>
    </w:p>
    <w:p w:rsidR="003D4D6C" w:rsidRDefault="003D4D6C" w:rsidP="003D4D6C">
      <w:pPr>
        <w:pStyle w:val="1"/>
        <w:rPr>
          <w:b/>
          <w:szCs w:val="28"/>
        </w:rPr>
      </w:pPr>
    </w:p>
    <w:p w:rsidR="003D4D6C" w:rsidRPr="007F26E4" w:rsidRDefault="003D4D6C" w:rsidP="003D4D6C">
      <w:pPr>
        <w:pStyle w:val="1"/>
        <w:rPr>
          <w:b/>
          <w:szCs w:val="28"/>
        </w:rPr>
      </w:pPr>
      <w:r>
        <w:rPr>
          <w:szCs w:val="28"/>
        </w:rPr>
        <w:t xml:space="preserve"> </w:t>
      </w:r>
      <w:r w:rsidRPr="007F26E4">
        <w:t xml:space="preserve">         </w:t>
      </w:r>
    </w:p>
    <w:p w:rsidR="003D4D6C" w:rsidRDefault="003D4D6C" w:rsidP="003D4D6C">
      <w:pPr>
        <w:ind w:firstLine="540"/>
        <w:jc w:val="both"/>
      </w:pPr>
    </w:p>
    <w:p w:rsidR="003D4D6C" w:rsidRPr="00456824" w:rsidRDefault="003D4D6C" w:rsidP="003D4D6C">
      <w:pPr>
        <w:jc w:val="both"/>
        <w:rPr>
          <w:szCs w:val="28"/>
        </w:rPr>
      </w:pPr>
      <w:r w:rsidRPr="00456824">
        <w:rPr>
          <w:szCs w:val="28"/>
        </w:rPr>
        <w:t>Председатель совета депутатов                                 М.П Мельникова</w:t>
      </w:r>
    </w:p>
    <w:p w:rsidR="003D4D6C" w:rsidRPr="00456824" w:rsidRDefault="003D4D6C" w:rsidP="003D4D6C">
      <w:pPr>
        <w:rPr>
          <w:szCs w:val="28"/>
        </w:rPr>
      </w:pPr>
      <w:r w:rsidRPr="00456824">
        <w:rPr>
          <w:szCs w:val="28"/>
        </w:rPr>
        <w:t xml:space="preserve">          </w:t>
      </w:r>
    </w:p>
    <w:p w:rsidR="003D4D6C" w:rsidRPr="00456824" w:rsidRDefault="003D4D6C" w:rsidP="003D4D6C">
      <w:pPr>
        <w:rPr>
          <w:szCs w:val="28"/>
        </w:rPr>
      </w:pPr>
      <w:proofErr w:type="gramStart"/>
      <w:r w:rsidRPr="00456824">
        <w:rPr>
          <w:szCs w:val="28"/>
        </w:rPr>
        <w:t>Глава  сельсовета</w:t>
      </w:r>
      <w:proofErr w:type="gramEnd"/>
      <w:r w:rsidRPr="00456824">
        <w:rPr>
          <w:szCs w:val="28"/>
        </w:rPr>
        <w:t xml:space="preserve">                                                       </w:t>
      </w:r>
      <w:proofErr w:type="spellStart"/>
      <w:r w:rsidRPr="00456824">
        <w:rPr>
          <w:szCs w:val="28"/>
        </w:rPr>
        <w:t>Д.Л.Гуменко</w:t>
      </w:r>
      <w:proofErr w:type="spellEnd"/>
    </w:p>
    <w:p w:rsidR="003D4D6C" w:rsidRDefault="003D4D6C" w:rsidP="003D4D6C"/>
    <w:p w:rsidR="00DB08CC" w:rsidRDefault="00DB08CC" w:rsidP="003D4D6C"/>
    <w:p w:rsidR="00DB08CC" w:rsidRDefault="00DB08CC" w:rsidP="003D4D6C"/>
    <w:p w:rsidR="003D4D6C" w:rsidRDefault="003D4D6C" w:rsidP="00722257">
      <w:pPr>
        <w:jc w:val="center"/>
        <w:rPr>
          <w:szCs w:val="28"/>
        </w:rPr>
      </w:pPr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484"/>
        <w:gridCol w:w="484"/>
        <w:gridCol w:w="9030"/>
        <w:gridCol w:w="8"/>
        <w:gridCol w:w="8"/>
        <w:gridCol w:w="15"/>
        <w:gridCol w:w="2157"/>
      </w:tblGrid>
      <w:tr w:rsidR="003D4D6C" w:rsidRPr="000B681E" w:rsidTr="000D1448">
        <w:trPr>
          <w:trHeight w:val="652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Default="00DB08CC" w:rsidP="00DB0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</w:t>
            </w:r>
            <w:r w:rsidR="003D4D6C">
              <w:rPr>
                <w:sz w:val="32"/>
                <w:szCs w:val="32"/>
              </w:rPr>
              <w:t>Российская Федерация</w:t>
            </w:r>
          </w:p>
          <w:p w:rsidR="003D4D6C" w:rsidRPr="000B681E" w:rsidRDefault="00DB08CC" w:rsidP="00DB0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  <w:r w:rsidR="003D4D6C" w:rsidRPr="000B681E">
              <w:rPr>
                <w:sz w:val="32"/>
                <w:szCs w:val="32"/>
              </w:rPr>
              <w:t xml:space="preserve">Благовещенский сельский  </w:t>
            </w:r>
            <w:r w:rsidR="003D4D6C" w:rsidRPr="000B681E">
              <w:rPr>
                <w:rFonts w:hint="eastAsia"/>
                <w:sz w:val="32"/>
                <w:szCs w:val="32"/>
              </w:rPr>
              <w:t>Совет</w:t>
            </w:r>
            <w:r w:rsidR="003D4D6C" w:rsidRPr="000B681E">
              <w:rPr>
                <w:sz w:val="32"/>
                <w:szCs w:val="32"/>
              </w:rPr>
              <w:t xml:space="preserve"> </w:t>
            </w:r>
            <w:r w:rsidR="003D4D6C" w:rsidRPr="000B681E">
              <w:rPr>
                <w:rFonts w:hint="eastAsia"/>
                <w:sz w:val="32"/>
                <w:szCs w:val="32"/>
              </w:rPr>
              <w:t>депутатов</w:t>
            </w:r>
          </w:p>
        </w:tc>
      </w:tr>
      <w:tr w:rsidR="003D4D6C" w:rsidRPr="000B681E" w:rsidTr="000D1448">
        <w:trPr>
          <w:trHeight w:val="399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DB08CC" w:rsidP="00DB0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</w:t>
            </w:r>
            <w:proofErr w:type="spellStart"/>
            <w:r w:rsidR="003D4D6C" w:rsidRPr="008138E1">
              <w:rPr>
                <w:sz w:val="32"/>
                <w:szCs w:val="32"/>
              </w:rPr>
              <w:t>Ирбейского</w:t>
            </w:r>
            <w:proofErr w:type="spellEnd"/>
            <w:r w:rsidR="003D4D6C" w:rsidRPr="008138E1">
              <w:rPr>
                <w:sz w:val="32"/>
                <w:szCs w:val="32"/>
              </w:rPr>
              <w:t xml:space="preserve"> района</w:t>
            </w:r>
            <w:r w:rsidR="003D4D6C">
              <w:rPr>
                <w:sz w:val="32"/>
                <w:szCs w:val="32"/>
              </w:rPr>
              <w:t xml:space="preserve"> </w:t>
            </w:r>
            <w:r w:rsidR="003D4D6C" w:rsidRPr="000B681E">
              <w:rPr>
                <w:rFonts w:hint="eastAsia"/>
                <w:sz w:val="32"/>
                <w:szCs w:val="32"/>
              </w:rPr>
              <w:t>Красноярского</w:t>
            </w:r>
            <w:r w:rsidR="003D4D6C" w:rsidRPr="000B681E">
              <w:rPr>
                <w:sz w:val="32"/>
                <w:szCs w:val="32"/>
              </w:rPr>
              <w:t xml:space="preserve"> </w:t>
            </w:r>
            <w:r w:rsidR="003D4D6C" w:rsidRPr="000B681E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3D4D6C" w:rsidRPr="000B681E" w:rsidTr="000D1448">
        <w:trPr>
          <w:trHeight w:val="71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B168B5" w:rsidRDefault="00DB08CC" w:rsidP="00DB08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 w:rsidR="003D4D6C" w:rsidRPr="00B168B5">
              <w:rPr>
                <w:sz w:val="32"/>
                <w:szCs w:val="32"/>
              </w:rPr>
              <w:t>РЕШЕНИЕ</w:t>
            </w:r>
          </w:p>
        </w:tc>
      </w:tr>
      <w:tr w:rsidR="00DB08CC" w:rsidRPr="000B681E" w:rsidTr="000D1448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AF0FF4" w:rsidRDefault="003D4D6C" w:rsidP="000D14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D6C" w:rsidRPr="000B681E" w:rsidRDefault="003D4D6C" w:rsidP="000D1448">
            <w:pPr>
              <w:rPr>
                <w:sz w:val="20"/>
              </w:rPr>
            </w:pPr>
          </w:p>
        </w:tc>
      </w:tr>
      <w:tr w:rsidR="00DB08CC" w:rsidRPr="000B681E" w:rsidTr="000D1448">
        <w:trPr>
          <w:trHeight w:val="5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D6C" w:rsidRPr="000B681E" w:rsidRDefault="003D4D6C" w:rsidP="000D1448">
            <w:pPr>
              <w:rPr>
                <w:szCs w:val="28"/>
              </w:rPr>
            </w:pPr>
            <w:r>
              <w:rPr>
                <w:szCs w:val="28"/>
              </w:rPr>
              <w:t xml:space="preserve">     08.07.</w:t>
            </w:r>
            <w:r w:rsidRPr="008138E1">
              <w:rPr>
                <w:szCs w:val="28"/>
              </w:rPr>
              <w:t>20</w:t>
            </w:r>
            <w:r>
              <w:rPr>
                <w:szCs w:val="28"/>
              </w:rPr>
              <w:t xml:space="preserve">20  </w:t>
            </w:r>
            <w:r w:rsidRPr="000B681E">
              <w:rPr>
                <w:szCs w:val="28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D6C" w:rsidRPr="000B681E" w:rsidRDefault="00DB08CC" w:rsidP="00DB08C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3D4D6C" w:rsidRPr="000B681E">
              <w:rPr>
                <w:rFonts w:hint="eastAsia"/>
                <w:szCs w:val="28"/>
              </w:rPr>
              <w:t>с</w:t>
            </w:r>
            <w:r w:rsidR="003D4D6C" w:rsidRPr="000B681E">
              <w:rPr>
                <w:szCs w:val="28"/>
              </w:rPr>
              <w:t>. Благовещенка</w:t>
            </w:r>
            <w:r>
              <w:rPr>
                <w:szCs w:val="28"/>
              </w:rPr>
              <w:t xml:space="preserve">                                  №16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D6C" w:rsidRPr="000B681E" w:rsidRDefault="003D4D6C" w:rsidP="000D1448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D6C" w:rsidRPr="000B681E" w:rsidRDefault="003D4D6C" w:rsidP="000D1448">
            <w:pPr>
              <w:rPr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D6C" w:rsidRPr="000B681E" w:rsidRDefault="003D4D6C" w:rsidP="000D1448">
            <w:pPr>
              <w:rPr>
                <w:rFonts w:ascii="Arial" w:hAnsi="Arial"/>
                <w:sz w:val="20"/>
              </w:rPr>
            </w:pPr>
          </w:p>
        </w:tc>
      </w:tr>
    </w:tbl>
    <w:p w:rsidR="003D4D6C" w:rsidRPr="000B681E" w:rsidRDefault="003D4D6C" w:rsidP="003D4D6C">
      <w:pPr>
        <w:pStyle w:val="a5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</w:p>
    <w:p w:rsidR="003D4D6C" w:rsidRDefault="003D4D6C" w:rsidP="003D4D6C">
      <w:pPr>
        <w:pStyle w:val="a5"/>
        <w:tabs>
          <w:tab w:val="left" w:pos="540"/>
        </w:tabs>
        <w:spacing w:before="0" w:beforeAutospacing="0" w:after="0" w:afterAutospacing="0" w:line="300" w:lineRule="exact"/>
        <w:ind w:firstLine="1134"/>
        <w:jc w:val="center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от 26.12.2019 года № 30 </w:t>
      </w:r>
      <w:r>
        <w:rPr>
          <w:rStyle w:val="a6"/>
          <w:b w:val="0"/>
          <w:sz w:val="28"/>
          <w:szCs w:val="28"/>
        </w:rPr>
        <w:t>«</w:t>
      </w:r>
      <w:r w:rsidRPr="000B681E">
        <w:rPr>
          <w:rStyle w:val="a6"/>
          <w:b w:val="0"/>
          <w:color w:val="000000"/>
          <w:sz w:val="28"/>
          <w:szCs w:val="28"/>
        </w:rPr>
        <w:t>О сельском бюджете на 20</w:t>
      </w:r>
      <w:r>
        <w:rPr>
          <w:rStyle w:val="a6"/>
          <w:b w:val="0"/>
          <w:color w:val="000000"/>
          <w:sz w:val="28"/>
          <w:szCs w:val="28"/>
        </w:rPr>
        <w:t>20 год и плановый период 2021-2022</w:t>
      </w:r>
      <w:r w:rsidRPr="000B681E">
        <w:rPr>
          <w:rStyle w:val="a6"/>
          <w:b w:val="0"/>
          <w:color w:val="000000"/>
          <w:sz w:val="28"/>
          <w:szCs w:val="28"/>
        </w:rPr>
        <w:t xml:space="preserve"> годов</w:t>
      </w:r>
      <w:r>
        <w:rPr>
          <w:rStyle w:val="a6"/>
          <w:b w:val="0"/>
          <w:sz w:val="28"/>
          <w:szCs w:val="28"/>
        </w:rPr>
        <w:t>»</w:t>
      </w:r>
    </w:p>
    <w:p w:rsidR="003D4D6C" w:rsidRDefault="003D4D6C" w:rsidP="003D4D6C">
      <w:pPr>
        <w:pStyle w:val="a5"/>
        <w:tabs>
          <w:tab w:val="left" w:pos="540"/>
        </w:tabs>
        <w:spacing w:before="0" w:beforeAutospacing="0" w:after="0" w:afterAutospacing="0" w:line="300" w:lineRule="exact"/>
        <w:ind w:firstLine="1134"/>
        <w:jc w:val="center"/>
        <w:rPr>
          <w:rStyle w:val="a6"/>
          <w:b w:val="0"/>
          <w:sz w:val="28"/>
          <w:szCs w:val="28"/>
        </w:rPr>
      </w:pPr>
    </w:p>
    <w:p w:rsidR="003D4D6C" w:rsidRDefault="003D4D6C" w:rsidP="003D4D6C">
      <w:pPr>
        <w:pStyle w:val="a5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администрации Благовещенского сельсовета о необходимости </w:t>
      </w:r>
      <w:r w:rsidRPr="00C27DC8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изменений и дополнений в решение № 30 от 26.12.2019</w:t>
      </w:r>
      <w:r w:rsidRPr="0039181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 сельском бюджете на 2020</w:t>
      </w:r>
      <w:r w:rsidRPr="0039181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21-2022</w:t>
      </w:r>
      <w:r w:rsidRPr="0039181B">
        <w:rPr>
          <w:sz w:val="28"/>
          <w:szCs w:val="28"/>
        </w:rPr>
        <w:t xml:space="preserve"> годов»</w:t>
      </w:r>
      <w:r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Благовещенский сельский Совет депутатов РЕШИЛ:</w:t>
      </w:r>
    </w:p>
    <w:p w:rsidR="003D4D6C" w:rsidRDefault="003D4D6C" w:rsidP="003D4D6C">
      <w:pPr>
        <w:pStyle w:val="a5"/>
        <w:spacing w:before="0" w:beforeAutospacing="0" w:after="0" w:afterAutospacing="0"/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изменения в пункт 1 «</w:t>
      </w:r>
      <w:r w:rsidRPr="00E32246">
        <w:rPr>
          <w:rStyle w:val="a6"/>
          <w:b w:val="0"/>
          <w:color w:val="000000"/>
          <w:sz w:val="28"/>
          <w:szCs w:val="28"/>
        </w:rPr>
        <w:t>Основные характеристики бюджета Благовещенского сельсовета на 20</w:t>
      </w:r>
      <w:r>
        <w:rPr>
          <w:rStyle w:val="a6"/>
          <w:b w:val="0"/>
          <w:color w:val="000000"/>
          <w:sz w:val="28"/>
          <w:szCs w:val="28"/>
        </w:rPr>
        <w:t>20</w:t>
      </w:r>
      <w:r w:rsidRPr="00E32246">
        <w:rPr>
          <w:rStyle w:val="a6"/>
          <w:b w:val="0"/>
          <w:color w:val="000000"/>
          <w:sz w:val="28"/>
          <w:szCs w:val="28"/>
        </w:rPr>
        <w:t xml:space="preserve"> год и плановый период 20</w:t>
      </w:r>
      <w:r>
        <w:rPr>
          <w:rStyle w:val="a6"/>
          <w:b w:val="0"/>
          <w:color w:val="000000"/>
          <w:sz w:val="28"/>
          <w:szCs w:val="28"/>
        </w:rPr>
        <w:t>21</w:t>
      </w:r>
      <w:r w:rsidRPr="00E32246">
        <w:rPr>
          <w:rStyle w:val="a6"/>
          <w:b w:val="0"/>
          <w:color w:val="000000"/>
          <w:sz w:val="28"/>
          <w:szCs w:val="28"/>
        </w:rPr>
        <w:t xml:space="preserve">- </w:t>
      </w:r>
      <w:r>
        <w:rPr>
          <w:rStyle w:val="a6"/>
          <w:b w:val="0"/>
          <w:color w:val="000000"/>
          <w:sz w:val="28"/>
          <w:szCs w:val="28"/>
        </w:rPr>
        <w:t>2022</w:t>
      </w:r>
      <w:r w:rsidRPr="00E32246">
        <w:rPr>
          <w:rStyle w:val="a6"/>
          <w:b w:val="0"/>
          <w:color w:val="000000"/>
          <w:sz w:val="28"/>
          <w:szCs w:val="28"/>
        </w:rPr>
        <w:t xml:space="preserve"> годов»</w:t>
      </w:r>
      <w:r>
        <w:rPr>
          <w:rStyle w:val="a6"/>
          <w:b w:val="0"/>
          <w:color w:val="000000"/>
          <w:sz w:val="28"/>
          <w:szCs w:val="28"/>
        </w:rPr>
        <w:t xml:space="preserve"> и читать его в следующей редакции.</w:t>
      </w:r>
    </w:p>
    <w:p w:rsidR="003D4D6C" w:rsidRPr="00E32246" w:rsidRDefault="003D4D6C" w:rsidP="003D4D6C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1.</w:t>
      </w:r>
      <w:proofErr w:type="gramStart"/>
      <w:r w:rsidRPr="000B681E">
        <w:rPr>
          <w:color w:val="000000"/>
          <w:sz w:val="28"/>
          <w:szCs w:val="28"/>
        </w:rPr>
        <w:t>1.Утвердить</w:t>
      </w:r>
      <w:proofErr w:type="gramEnd"/>
      <w:r w:rsidRPr="000B681E">
        <w:rPr>
          <w:color w:val="000000"/>
          <w:sz w:val="28"/>
          <w:szCs w:val="28"/>
        </w:rPr>
        <w:t xml:space="preserve"> основные характеристики бюджета </w:t>
      </w:r>
      <w:r>
        <w:rPr>
          <w:color w:val="000000"/>
          <w:sz w:val="28"/>
          <w:szCs w:val="28"/>
        </w:rPr>
        <w:t xml:space="preserve">Благовещенского сельсовета </w:t>
      </w:r>
      <w:r w:rsidRPr="000B681E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</w:t>
      </w:r>
      <w:r w:rsidRPr="000B681E">
        <w:rPr>
          <w:color w:val="000000"/>
          <w:sz w:val="28"/>
          <w:szCs w:val="28"/>
        </w:rPr>
        <w:t> год:</w:t>
      </w:r>
    </w:p>
    <w:p w:rsidR="003D4D6C" w:rsidRDefault="003D4D6C" w:rsidP="003D4D6C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1.1.1 прогнозируемый общий объем доходов сельского бюджета в </w:t>
      </w:r>
      <w:proofErr w:type="gramStart"/>
      <w:r w:rsidRPr="000B681E">
        <w:rPr>
          <w:color w:val="000000"/>
          <w:sz w:val="28"/>
          <w:szCs w:val="28"/>
        </w:rPr>
        <w:t xml:space="preserve">сумме  </w:t>
      </w:r>
      <w:r>
        <w:rPr>
          <w:color w:val="000000"/>
          <w:sz w:val="28"/>
          <w:szCs w:val="28"/>
        </w:rPr>
        <w:t>8</w:t>
      </w:r>
      <w:proofErr w:type="gramEnd"/>
      <w:r>
        <w:rPr>
          <w:color w:val="000000"/>
          <w:sz w:val="28"/>
          <w:szCs w:val="28"/>
        </w:rPr>
        <w:t> 707 686,21</w:t>
      </w:r>
      <w:r w:rsidRPr="000B681E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я.</w:t>
      </w:r>
    </w:p>
    <w:p w:rsidR="003D4D6C" w:rsidRPr="000B681E" w:rsidRDefault="003D4D6C" w:rsidP="003D4D6C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1.1.2 общий объем расходов бюджета в сумме </w:t>
      </w:r>
      <w:r>
        <w:rPr>
          <w:color w:val="000000"/>
          <w:sz w:val="28"/>
          <w:szCs w:val="28"/>
        </w:rPr>
        <w:t>8 928 623,07 рубля</w:t>
      </w:r>
    </w:p>
    <w:p w:rsidR="003D4D6C" w:rsidRPr="000B681E" w:rsidRDefault="003D4D6C" w:rsidP="003D4D6C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1.1.3 дефицит сельского бюджета в сумме </w:t>
      </w:r>
      <w:r>
        <w:rPr>
          <w:color w:val="000000"/>
          <w:sz w:val="28"/>
          <w:szCs w:val="28"/>
        </w:rPr>
        <w:t>220 936,86</w:t>
      </w:r>
      <w:r w:rsidRPr="00395235">
        <w:rPr>
          <w:color w:val="000000"/>
          <w:sz w:val="28"/>
          <w:szCs w:val="28"/>
        </w:rPr>
        <w:t xml:space="preserve"> </w:t>
      </w:r>
      <w:r w:rsidRPr="000B681E">
        <w:rPr>
          <w:color w:val="000000"/>
          <w:sz w:val="28"/>
          <w:szCs w:val="28"/>
        </w:rPr>
        <w:t>рублей</w:t>
      </w:r>
    </w:p>
    <w:p w:rsidR="003D4D6C" w:rsidRDefault="003D4D6C" w:rsidP="003D4D6C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1.1.4 источники внутреннего финансирования дефицита бюджета Благовещенского сельсовета в 20</w:t>
      </w:r>
      <w:r>
        <w:rPr>
          <w:color w:val="000000"/>
          <w:sz w:val="28"/>
          <w:szCs w:val="28"/>
        </w:rPr>
        <w:t>20</w:t>
      </w:r>
      <w:r w:rsidRPr="007A0DF5">
        <w:rPr>
          <w:color w:val="000000"/>
          <w:sz w:val="28"/>
          <w:szCs w:val="28"/>
        </w:rPr>
        <w:t xml:space="preserve"> году и плановом периоде 20</w:t>
      </w:r>
      <w:r>
        <w:rPr>
          <w:color w:val="000000"/>
          <w:sz w:val="28"/>
          <w:szCs w:val="28"/>
        </w:rPr>
        <w:t>21-2022</w:t>
      </w:r>
      <w:r w:rsidRPr="007A0DF5">
        <w:rPr>
          <w:color w:val="000000"/>
          <w:sz w:val="28"/>
          <w:szCs w:val="28"/>
        </w:rPr>
        <w:t xml:space="preserve"> годах, на 20</w:t>
      </w:r>
      <w:r>
        <w:rPr>
          <w:color w:val="000000"/>
          <w:sz w:val="28"/>
          <w:szCs w:val="28"/>
        </w:rPr>
        <w:t>20</w:t>
      </w:r>
      <w:r w:rsidRPr="007A0DF5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220 936,</w:t>
      </w:r>
      <w:proofErr w:type="gramStart"/>
      <w:r>
        <w:rPr>
          <w:color w:val="000000"/>
          <w:sz w:val="28"/>
          <w:szCs w:val="28"/>
        </w:rPr>
        <w:t>86</w:t>
      </w:r>
      <w:r w:rsidRPr="003952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B681E">
        <w:rPr>
          <w:color w:val="000000"/>
          <w:sz w:val="28"/>
          <w:szCs w:val="28"/>
        </w:rPr>
        <w:t>рублей</w:t>
      </w:r>
      <w:proofErr w:type="gramEnd"/>
      <w:r>
        <w:rPr>
          <w:color w:val="000000"/>
          <w:sz w:val="28"/>
          <w:szCs w:val="28"/>
        </w:rPr>
        <w:t xml:space="preserve"> </w:t>
      </w:r>
      <w:r w:rsidRPr="007A0DF5">
        <w:rPr>
          <w:color w:val="000000"/>
          <w:sz w:val="28"/>
          <w:szCs w:val="28"/>
        </w:rPr>
        <w:t>согласно приложению 1 к настоящему решению.</w:t>
      </w:r>
    </w:p>
    <w:p w:rsidR="003D4D6C" w:rsidRDefault="003D4D6C" w:rsidP="003D4D6C">
      <w:pPr>
        <w:pStyle w:val="a5"/>
        <w:tabs>
          <w:tab w:val="left" w:pos="709"/>
        </w:tabs>
        <w:spacing w:before="0" w:beforeAutospacing="0" w:after="0" w:afterAutospacing="0" w:line="300" w:lineRule="exact"/>
        <w:jc w:val="both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    2. Внести изменения в доходы </w:t>
      </w:r>
      <w:r>
        <w:rPr>
          <w:color w:val="000000"/>
          <w:sz w:val="28"/>
          <w:szCs w:val="28"/>
        </w:rPr>
        <w:t>Благовещенского сельского</w:t>
      </w:r>
      <w:r w:rsidRPr="000B681E">
        <w:rPr>
          <w:color w:val="000000"/>
          <w:sz w:val="28"/>
          <w:szCs w:val="28"/>
        </w:rPr>
        <w:t xml:space="preserve"> бюджета </w:t>
      </w:r>
      <w:r>
        <w:rPr>
          <w:color w:val="000000"/>
          <w:sz w:val="28"/>
          <w:szCs w:val="28"/>
        </w:rPr>
        <w:t xml:space="preserve">  </w:t>
      </w:r>
      <w:r w:rsidRPr="000B681E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</w:t>
      </w:r>
      <w:r w:rsidRPr="000B681E">
        <w:rPr>
          <w:color w:val="000000"/>
          <w:sz w:val="28"/>
          <w:szCs w:val="28"/>
        </w:rPr>
        <w:t> год и плановый период 20</w:t>
      </w:r>
      <w:r>
        <w:rPr>
          <w:color w:val="000000"/>
          <w:sz w:val="28"/>
          <w:szCs w:val="28"/>
        </w:rPr>
        <w:t>21</w:t>
      </w:r>
      <w:r w:rsidRPr="000B681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</w:t>
      </w:r>
      <w:r w:rsidRPr="000B681E"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</w:rPr>
        <w:t>(</w:t>
      </w:r>
      <w:r w:rsidRPr="000B681E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0B681E">
        <w:rPr>
          <w:color w:val="000000"/>
          <w:sz w:val="28"/>
          <w:szCs w:val="28"/>
        </w:rPr>
        <w:t xml:space="preserve"> 4 к </w:t>
      </w:r>
      <w:r>
        <w:rPr>
          <w:color w:val="000000"/>
          <w:sz w:val="28"/>
          <w:szCs w:val="28"/>
        </w:rPr>
        <w:t>р</w:t>
      </w:r>
      <w:r w:rsidRPr="000B681E">
        <w:rPr>
          <w:color w:val="000000"/>
          <w:sz w:val="28"/>
          <w:szCs w:val="28"/>
        </w:rPr>
        <w:t>ешению</w:t>
      </w:r>
      <w:r w:rsidRPr="000E7665"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 xml:space="preserve">сельского Совета </w:t>
      </w:r>
      <w:proofErr w:type="gramStart"/>
      <w:r>
        <w:rPr>
          <w:rStyle w:val="a6"/>
          <w:b w:val="0"/>
          <w:color w:val="000000"/>
          <w:sz w:val="28"/>
          <w:szCs w:val="28"/>
        </w:rPr>
        <w:t>депутатов  от</w:t>
      </w:r>
      <w:proofErr w:type="gramEnd"/>
      <w:r>
        <w:rPr>
          <w:rStyle w:val="a6"/>
          <w:b w:val="0"/>
          <w:color w:val="000000"/>
          <w:sz w:val="28"/>
          <w:szCs w:val="28"/>
        </w:rPr>
        <w:t xml:space="preserve"> 26.12.2019 года №30) и читать его в редакции приложения 2 к настоящему решению.</w:t>
      </w:r>
    </w:p>
    <w:p w:rsidR="003D4D6C" w:rsidRDefault="003D4D6C" w:rsidP="003D4D6C">
      <w:pPr>
        <w:pStyle w:val="a5"/>
        <w:tabs>
          <w:tab w:val="left" w:pos="709"/>
        </w:tabs>
        <w:spacing w:before="0" w:beforeAutospacing="0" w:after="0" w:afterAutospacing="0" w:line="300" w:lineRule="exact"/>
        <w:jc w:val="both"/>
        <w:rPr>
          <w:rStyle w:val="a6"/>
          <w:b w:val="0"/>
          <w:color w:val="000000"/>
          <w:sz w:val="28"/>
          <w:szCs w:val="28"/>
        </w:rPr>
      </w:pPr>
    </w:p>
    <w:p w:rsidR="003D4D6C" w:rsidRDefault="003D4D6C" w:rsidP="003D4D6C">
      <w:pPr>
        <w:pStyle w:val="a5"/>
        <w:spacing w:before="0" w:beforeAutospacing="0" w:after="0" w:afterAutospacing="0" w:line="300" w:lineRule="exact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        </w:t>
      </w:r>
      <w:r>
        <w:rPr>
          <w:rStyle w:val="a6"/>
          <w:b w:val="0"/>
          <w:color w:val="000000"/>
          <w:sz w:val="28"/>
          <w:szCs w:val="28"/>
        </w:rPr>
        <w:t>3. Внести изменения в р</w:t>
      </w:r>
      <w:r w:rsidRPr="00314392">
        <w:rPr>
          <w:rStyle w:val="a6"/>
          <w:b w:val="0"/>
          <w:color w:val="000000"/>
          <w:sz w:val="28"/>
          <w:szCs w:val="28"/>
        </w:rPr>
        <w:t xml:space="preserve">аспределение </w:t>
      </w:r>
      <w:r>
        <w:rPr>
          <w:rStyle w:val="a6"/>
          <w:b w:val="0"/>
          <w:color w:val="000000"/>
          <w:sz w:val="28"/>
          <w:szCs w:val="28"/>
        </w:rPr>
        <w:t xml:space="preserve">бюджетных ассигнований по разделам и </w:t>
      </w:r>
      <w:proofErr w:type="gramStart"/>
      <w:r>
        <w:rPr>
          <w:rStyle w:val="a6"/>
          <w:b w:val="0"/>
          <w:color w:val="000000"/>
          <w:sz w:val="28"/>
          <w:szCs w:val="28"/>
        </w:rPr>
        <w:t>подразделам  классификации</w:t>
      </w:r>
      <w:proofErr w:type="gramEnd"/>
      <w:r>
        <w:rPr>
          <w:rStyle w:val="a6"/>
          <w:b w:val="0"/>
          <w:color w:val="000000"/>
          <w:sz w:val="28"/>
          <w:szCs w:val="28"/>
        </w:rPr>
        <w:t xml:space="preserve"> расходов бюджетов Российской Федерации  </w:t>
      </w:r>
      <w:r w:rsidRPr="00314392">
        <w:rPr>
          <w:rStyle w:val="a6"/>
          <w:b w:val="0"/>
          <w:color w:val="000000"/>
          <w:sz w:val="28"/>
          <w:szCs w:val="28"/>
        </w:rPr>
        <w:t>на 20</w:t>
      </w:r>
      <w:r>
        <w:rPr>
          <w:rStyle w:val="a6"/>
          <w:b w:val="0"/>
          <w:color w:val="000000"/>
          <w:sz w:val="28"/>
          <w:szCs w:val="28"/>
        </w:rPr>
        <w:t>20 год и плановый период 2021</w:t>
      </w:r>
      <w:r w:rsidRPr="00314392">
        <w:rPr>
          <w:rStyle w:val="a6"/>
          <w:b w:val="0"/>
          <w:color w:val="000000"/>
          <w:sz w:val="28"/>
          <w:szCs w:val="28"/>
        </w:rPr>
        <w:t>-20</w:t>
      </w:r>
      <w:r>
        <w:rPr>
          <w:rStyle w:val="a6"/>
          <w:b w:val="0"/>
          <w:color w:val="000000"/>
          <w:sz w:val="28"/>
          <w:szCs w:val="28"/>
        </w:rPr>
        <w:t xml:space="preserve">22 годов </w:t>
      </w:r>
      <w:r w:rsidRPr="0076346C">
        <w:rPr>
          <w:sz w:val="28"/>
          <w:szCs w:val="28"/>
        </w:rPr>
        <w:t>(</w:t>
      </w:r>
      <w:r>
        <w:rPr>
          <w:rStyle w:val="a6"/>
          <w:b w:val="0"/>
          <w:color w:val="000000"/>
          <w:sz w:val="28"/>
          <w:szCs w:val="28"/>
        </w:rPr>
        <w:t>приложение 5 к решению сельского Совета депутатов  от 26.12.2019 года №30) и читать его в редакции приложения 3 к настоящему решению.</w:t>
      </w:r>
    </w:p>
    <w:p w:rsidR="003D4D6C" w:rsidRPr="0073504F" w:rsidRDefault="003D4D6C" w:rsidP="003D4D6C">
      <w:pPr>
        <w:pStyle w:val="a5"/>
        <w:spacing w:before="0" w:beforeAutospacing="0" w:after="0" w:afterAutospacing="0" w:line="300" w:lineRule="exact"/>
        <w:rPr>
          <w:rStyle w:val="a6"/>
          <w:b w:val="0"/>
          <w:color w:val="000000"/>
          <w:sz w:val="28"/>
          <w:szCs w:val="28"/>
        </w:rPr>
      </w:pPr>
    </w:p>
    <w:p w:rsidR="003D4D6C" w:rsidRDefault="003D4D6C" w:rsidP="003D4D6C">
      <w:pPr>
        <w:pStyle w:val="a5"/>
        <w:spacing w:before="0" w:beforeAutospacing="0" w:after="0" w:afterAutospacing="0" w:line="300" w:lineRule="exact"/>
        <w:jc w:val="both"/>
        <w:rPr>
          <w:rStyle w:val="a6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</w:t>
      </w:r>
      <w:r w:rsidRPr="000B681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color w:val="000000"/>
          <w:sz w:val="28"/>
          <w:szCs w:val="28"/>
        </w:rPr>
        <w:t xml:space="preserve">в </w:t>
      </w:r>
      <w:r w:rsidRPr="000B681E">
        <w:rPr>
          <w:color w:val="000000"/>
          <w:sz w:val="28"/>
          <w:szCs w:val="28"/>
        </w:rPr>
        <w:t xml:space="preserve"> ведомственную</w:t>
      </w:r>
      <w:proofErr w:type="gramEnd"/>
      <w:r w:rsidRPr="000B681E">
        <w:rPr>
          <w:color w:val="000000"/>
          <w:sz w:val="28"/>
          <w:szCs w:val="28"/>
        </w:rPr>
        <w:t xml:space="preserve"> структуру расходов бюджета</w:t>
      </w:r>
      <w:r>
        <w:rPr>
          <w:color w:val="000000"/>
          <w:sz w:val="28"/>
          <w:szCs w:val="28"/>
        </w:rPr>
        <w:t xml:space="preserve"> Благовещенского сельсовета</w:t>
      </w:r>
      <w:r w:rsidRPr="000B681E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20 год и плановый период 2021</w:t>
      </w:r>
      <w:r w:rsidRPr="000B681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 xml:space="preserve">22 годов </w:t>
      </w:r>
      <w:r w:rsidRPr="0076346C">
        <w:rPr>
          <w:sz w:val="28"/>
          <w:szCs w:val="28"/>
        </w:rPr>
        <w:t>(</w:t>
      </w:r>
      <w:r>
        <w:rPr>
          <w:rStyle w:val="a6"/>
          <w:b w:val="0"/>
          <w:color w:val="000000"/>
          <w:sz w:val="28"/>
          <w:szCs w:val="28"/>
        </w:rPr>
        <w:t>приложение 6 к решению сельского Совета депутатов  от 26.12.2019 года №30) и читать его в редакции приложения 4 к настоящему решению.</w:t>
      </w:r>
    </w:p>
    <w:p w:rsidR="003D4D6C" w:rsidRPr="000B681E" w:rsidRDefault="003D4D6C" w:rsidP="003D4D6C">
      <w:pPr>
        <w:pStyle w:val="a5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3D4D6C" w:rsidRDefault="003D4D6C" w:rsidP="003D4D6C">
      <w:pPr>
        <w:pStyle w:val="a5"/>
        <w:spacing w:before="0" w:beforeAutospacing="0" w:after="0" w:afterAutospacing="0" w:line="300" w:lineRule="exact"/>
        <w:jc w:val="both"/>
        <w:rPr>
          <w:rStyle w:val="a6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</w:t>
      </w:r>
      <w:r w:rsidRPr="000B6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изменения в</w:t>
      </w:r>
      <w:r w:rsidRPr="000B6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81660B">
        <w:rPr>
          <w:color w:val="000000"/>
          <w:sz w:val="28"/>
          <w:szCs w:val="28"/>
        </w:rPr>
        <w:t xml:space="preserve">аспределение бюджетных ассигнований по целевым статьям (муниципальным </w:t>
      </w:r>
      <w:proofErr w:type="gramStart"/>
      <w:r w:rsidRPr="0081660B">
        <w:rPr>
          <w:color w:val="000000"/>
          <w:sz w:val="28"/>
          <w:szCs w:val="28"/>
        </w:rPr>
        <w:t>программам  сельского</w:t>
      </w:r>
      <w:proofErr w:type="gramEnd"/>
      <w:r w:rsidRPr="0081660B">
        <w:rPr>
          <w:color w:val="000000"/>
          <w:sz w:val="28"/>
          <w:szCs w:val="28"/>
        </w:rPr>
        <w:t xml:space="preserve"> бюджета и непрограммным направлениям деятельности), группам и подгруппам видов расходов, разделам, подразделам классификации расходов бюджета Благовещенского </w:t>
      </w:r>
      <w:r>
        <w:rPr>
          <w:color w:val="000000"/>
          <w:sz w:val="28"/>
          <w:szCs w:val="28"/>
        </w:rPr>
        <w:t xml:space="preserve">сельсовета </w:t>
      </w:r>
      <w:r w:rsidRPr="0081660B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20 год  и плановый период 2021-2022</w:t>
      </w:r>
      <w:r w:rsidRPr="0081660B">
        <w:rPr>
          <w:color w:val="000000"/>
          <w:sz w:val="28"/>
          <w:szCs w:val="28"/>
        </w:rPr>
        <w:t xml:space="preserve"> годов </w:t>
      </w:r>
      <w:r w:rsidRPr="0076346C">
        <w:rPr>
          <w:sz w:val="28"/>
          <w:szCs w:val="28"/>
        </w:rPr>
        <w:t>(</w:t>
      </w:r>
      <w:r>
        <w:rPr>
          <w:rStyle w:val="a6"/>
          <w:b w:val="0"/>
          <w:color w:val="000000"/>
          <w:sz w:val="28"/>
          <w:szCs w:val="28"/>
        </w:rPr>
        <w:t>приложение 7 к решению сельского Совета депутатов  от 26.12.2019 года №30) и читать его в редакции приложения 5 к настоящему решению.</w:t>
      </w:r>
    </w:p>
    <w:p w:rsidR="003D4D6C" w:rsidRDefault="003D4D6C" w:rsidP="003D4D6C">
      <w:pPr>
        <w:pStyle w:val="a5"/>
        <w:spacing w:before="0" w:beforeAutospacing="0" w:after="0" w:afterAutospacing="0" w:line="300" w:lineRule="exact"/>
        <w:jc w:val="both"/>
        <w:rPr>
          <w:rStyle w:val="a6"/>
          <w:b w:val="0"/>
          <w:color w:val="000000"/>
          <w:sz w:val="28"/>
          <w:szCs w:val="28"/>
        </w:rPr>
      </w:pPr>
    </w:p>
    <w:p w:rsidR="003D4D6C" w:rsidRDefault="003D4D6C" w:rsidP="003D4D6C">
      <w:pPr>
        <w:pStyle w:val="a5"/>
        <w:tabs>
          <w:tab w:val="left" w:pos="709"/>
        </w:tabs>
        <w:spacing w:before="0" w:beforeAutospacing="0" w:after="0" w:afterAutospacing="0" w:line="300" w:lineRule="exact"/>
        <w:jc w:val="both"/>
        <w:rPr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         6.Н</w:t>
      </w:r>
      <w:r w:rsidRPr="000B681E">
        <w:rPr>
          <w:color w:val="000000"/>
          <w:sz w:val="28"/>
          <w:szCs w:val="28"/>
        </w:rPr>
        <w:t xml:space="preserve">астоящее решение </w:t>
      </w:r>
      <w:r>
        <w:rPr>
          <w:color w:val="000000"/>
          <w:sz w:val="28"/>
          <w:szCs w:val="28"/>
        </w:rPr>
        <w:t xml:space="preserve">вступает в </w:t>
      </w:r>
      <w:proofErr w:type="gramStart"/>
      <w:r>
        <w:rPr>
          <w:color w:val="000000"/>
          <w:sz w:val="28"/>
          <w:szCs w:val="28"/>
        </w:rPr>
        <w:t>силу  со</w:t>
      </w:r>
      <w:proofErr w:type="gramEnd"/>
      <w:r>
        <w:rPr>
          <w:color w:val="000000"/>
          <w:sz w:val="28"/>
          <w:szCs w:val="28"/>
        </w:rPr>
        <w:t xml:space="preserve"> дня его подписания, и подлежит официальному опубликованию в периодическом издании  «Вестник Благовещенского сельсовета»</w:t>
      </w:r>
      <w:r w:rsidRPr="000B681E">
        <w:rPr>
          <w:color w:val="000000"/>
          <w:sz w:val="28"/>
          <w:szCs w:val="28"/>
        </w:rPr>
        <w:t>.</w:t>
      </w:r>
    </w:p>
    <w:p w:rsidR="003D4D6C" w:rsidRDefault="003D4D6C" w:rsidP="003D4D6C">
      <w:pPr>
        <w:pStyle w:val="a5"/>
        <w:spacing w:before="0" w:beforeAutospacing="0" w:after="0" w:afterAutospacing="0" w:line="300" w:lineRule="exact"/>
        <w:jc w:val="both"/>
        <w:rPr>
          <w:color w:val="000000"/>
          <w:sz w:val="28"/>
          <w:szCs w:val="28"/>
        </w:rPr>
      </w:pPr>
    </w:p>
    <w:p w:rsidR="003D4D6C" w:rsidRPr="00F63F35" w:rsidRDefault="003D4D6C" w:rsidP="003D4D6C">
      <w:pPr>
        <w:pStyle w:val="a5"/>
        <w:spacing w:before="0" w:beforeAutospacing="0" w:after="0" w:afterAutospacing="0" w:line="30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7.Контроль за исполнением настоящего Решения возложить на главу Благовещенского сельсовета </w:t>
      </w:r>
      <w:proofErr w:type="spellStart"/>
      <w:r>
        <w:rPr>
          <w:color w:val="000000"/>
          <w:sz w:val="28"/>
          <w:szCs w:val="28"/>
        </w:rPr>
        <w:t>Гуменко</w:t>
      </w:r>
      <w:proofErr w:type="spellEnd"/>
      <w:r>
        <w:rPr>
          <w:color w:val="000000"/>
          <w:sz w:val="28"/>
          <w:szCs w:val="28"/>
        </w:rPr>
        <w:t xml:space="preserve"> Д.Л.</w:t>
      </w:r>
    </w:p>
    <w:p w:rsidR="003D4D6C" w:rsidRDefault="003D4D6C" w:rsidP="003D4D6C">
      <w:pPr>
        <w:spacing w:line="300" w:lineRule="exact"/>
        <w:rPr>
          <w:szCs w:val="28"/>
        </w:rPr>
      </w:pPr>
    </w:p>
    <w:p w:rsidR="003D4D6C" w:rsidRDefault="003D4D6C" w:rsidP="003D4D6C">
      <w:pPr>
        <w:spacing w:line="300" w:lineRule="exact"/>
        <w:rPr>
          <w:szCs w:val="28"/>
        </w:rPr>
      </w:pPr>
    </w:p>
    <w:p w:rsidR="003D4D6C" w:rsidRPr="008D793C" w:rsidRDefault="003D4D6C" w:rsidP="003D4D6C">
      <w:pPr>
        <w:spacing w:line="317" w:lineRule="exact"/>
        <w:rPr>
          <w:spacing w:val="-2"/>
          <w:szCs w:val="28"/>
        </w:rPr>
      </w:pPr>
      <w:r w:rsidRPr="008D793C">
        <w:rPr>
          <w:spacing w:val="-2"/>
          <w:szCs w:val="28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3D4D6C" w:rsidRPr="008D793C" w:rsidRDefault="003D4D6C" w:rsidP="003D4D6C">
      <w:pPr>
        <w:spacing w:line="317" w:lineRule="exact"/>
        <w:rPr>
          <w:spacing w:val="-2"/>
          <w:szCs w:val="28"/>
        </w:rPr>
      </w:pPr>
      <w:r w:rsidRPr="008D793C">
        <w:rPr>
          <w:spacing w:val="-2"/>
          <w:szCs w:val="28"/>
        </w:rPr>
        <w:t xml:space="preserve">сельского Совета депутатов                                </w:t>
      </w:r>
      <w:proofErr w:type="gramStart"/>
      <w:r w:rsidRPr="008D793C">
        <w:rPr>
          <w:spacing w:val="-2"/>
          <w:szCs w:val="28"/>
        </w:rPr>
        <w:t>Благовещенского  сельсовета</w:t>
      </w:r>
      <w:proofErr w:type="gramEnd"/>
    </w:p>
    <w:p w:rsidR="003D4D6C" w:rsidRPr="008D793C" w:rsidRDefault="003D4D6C" w:rsidP="003D4D6C">
      <w:pPr>
        <w:shd w:val="clear" w:color="auto" w:fill="FFFFFF"/>
        <w:spacing w:line="317" w:lineRule="exact"/>
        <w:rPr>
          <w:spacing w:val="-2"/>
          <w:szCs w:val="28"/>
        </w:rPr>
      </w:pPr>
      <w:r w:rsidRPr="008D793C">
        <w:rPr>
          <w:spacing w:val="-2"/>
          <w:szCs w:val="28"/>
        </w:rPr>
        <w:t xml:space="preserve">______________ </w:t>
      </w:r>
      <w:proofErr w:type="spellStart"/>
      <w:r w:rsidRPr="008D793C">
        <w:rPr>
          <w:spacing w:val="-2"/>
          <w:szCs w:val="28"/>
        </w:rPr>
        <w:t>М.П.Мельникова</w:t>
      </w:r>
      <w:proofErr w:type="spellEnd"/>
      <w:r w:rsidRPr="008D793C">
        <w:rPr>
          <w:spacing w:val="-2"/>
          <w:szCs w:val="28"/>
        </w:rPr>
        <w:t xml:space="preserve">                          ____________ </w:t>
      </w:r>
      <w:proofErr w:type="spellStart"/>
      <w:r w:rsidRPr="008D793C">
        <w:rPr>
          <w:spacing w:val="-2"/>
          <w:szCs w:val="28"/>
        </w:rPr>
        <w:t>Д.Л.Гуменко</w:t>
      </w:r>
      <w:proofErr w:type="spellEnd"/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3D4D6C" w:rsidRDefault="003D4D6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</w:p>
    <w:p w:rsidR="00DB08CC" w:rsidRDefault="00DB08CC" w:rsidP="00722257">
      <w:pPr>
        <w:jc w:val="center"/>
        <w:rPr>
          <w:szCs w:val="28"/>
        </w:rPr>
      </w:pPr>
      <w:bookmarkStart w:id="0" w:name="_GoBack"/>
      <w:bookmarkEnd w:id="0"/>
    </w:p>
    <w:p w:rsidR="00474DCB" w:rsidRDefault="00474DCB" w:rsidP="00722257">
      <w:pPr>
        <w:jc w:val="center"/>
        <w:rPr>
          <w:szCs w:val="28"/>
        </w:rPr>
      </w:pPr>
    </w:p>
    <w:p w:rsidR="00474DCB" w:rsidRDefault="00474DCB" w:rsidP="00722257">
      <w:pPr>
        <w:jc w:val="center"/>
        <w:rPr>
          <w:szCs w:val="28"/>
        </w:rPr>
      </w:pPr>
    </w:p>
    <w:p w:rsidR="00474DCB" w:rsidRDefault="00474DCB" w:rsidP="00722257">
      <w:pPr>
        <w:jc w:val="center"/>
        <w:rPr>
          <w:szCs w:val="28"/>
        </w:rPr>
      </w:pPr>
    </w:p>
    <w:p w:rsidR="00722257" w:rsidRDefault="00722257" w:rsidP="00722257"/>
    <w:p w:rsidR="00722257" w:rsidRDefault="00722257" w:rsidP="00722257"/>
    <w:p w:rsidR="0098397A" w:rsidRPr="005C74DF" w:rsidRDefault="0087248A" w:rsidP="005A12E0">
      <w:pPr>
        <w:pStyle w:val="af0"/>
        <w:rPr>
          <w:sz w:val="20"/>
        </w:rPr>
      </w:pPr>
      <w:r>
        <w:rPr>
          <w:sz w:val="20"/>
        </w:rPr>
        <w:t>6</w:t>
      </w:r>
      <w:r w:rsidR="009925E5" w:rsidRPr="005C74DF">
        <w:rPr>
          <w:sz w:val="20"/>
        </w:rPr>
        <w:t>63</w:t>
      </w:r>
      <w:r w:rsidR="005A12E0" w:rsidRPr="005C74DF">
        <w:rPr>
          <w:sz w:val="20"/>
        </w:rPr>
        <w:t xml:space="preserve">667, Красноярский край, </w:t>
      </w:r>
      <w:proofErr w:type="spellStart"/>
      <w:r w:rsidR="005A12E0" w:rsidRPr="005C74DF">
        <w:rPr>
          <w:sz w:val="20"/>
        </w:rPr>
        <w:t>Ирбейский</w:t>
      </w:r>
      <w:proofErr w:type="spellEnd"/>
      <w:r w:rsidR="005A12E0" w:rsidRPr="005C74DF">
        <w:rPr>
          <w:sz w:val="20"/>
        </w:rPr>
        <w:t xml:space="preserve"> район, с. </w:t>
      </w:r>
      <w:proofErr w:type="gramStart"/>
      <w:r w:rsidR="005A12E0" w:rsidRPr="005C74DF">
        <w:rPr>
          <w:sz w:val="20"/>
        </w:rPr>
        <w:t>Благовещенка,  ул.</w:t>
      </w:r>
      <w:proofErr w:type="gramEnd"/>
      <w:r w:rsidR="005A12E0" w:rsidRPr="005C74DF">
        <w:rPr>
          <w:sz w:val="20"/>
        </w:rPr>
        <w:t xml:space="preserve"> Трактовая, д.9а, тираж- 10  экземпляров</w:t>
      </w:r>
    </w:p>
    <w:sectPr w:rsidR="0098397A" w:rsidRPr="005C74DF" w:rsidSect="005C2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9C" w:rsidRDefault="00D03B9C" w:rsidP="008A7385">
      <w:r>
        <w:separator/>
      </w:r>
    </w:p>
  </w:endnote>
  <w:endnote w:type="continuationSeparator" w:id="0">
    <w:p w:rsidR="00D03B9C" w:rsidRDefault="00D03B9C" w:rsidP="008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E70B0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A668B" w:rsidRDefault="00AA668B" w:rsidP="0056437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56437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9C" w:rsidRDefault="00D03B9C" w:rsidP="008A7385">
      <w:r>
        <w:separator/>
      </w:r>
    </w:p>
  </w:footnote>
  <w:footnote w:type="continuationSeparator" w:id="0">
    <w:p w:rsidR="00D03B9C" w:rsidRDefault="00D03B9C" w:rsidP="008A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9293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A668B" w:rsidRDefault="00AA668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810D0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05814">
      <w:rPr>
        <w:rStyle w:val="af7"/>
        <w:noProof/>
      </w:rPr>
      <w:t>5</w:t>
    </w:r>
    <w:r>
      <w:rPr>
        <w:rStyle w:val="af7"/>
      </w:rPr>
      <w:fldChar w:fldCharType="end"/>
    </w:r>
  </w:p>
  <w:p w:rsidR="00AA668B" w:rsidRDefault="00AA668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8B" w:rsidRDefault="00AA668B" w:rsidP="004E70B0">
    <w:pPr>
      <w:pStyle w:val="af5"/>
      <w:framePr w:wrap="around" w:vAnchor="text" w:hAnchor="margin" w:xAlign="right" w:y="1"/>
      <w:rPr>
        <w:rStyle w:val="af7"/>
      </w:rPr>
    </w:pPr>
  </w:p>
  <w:p w:rsidR="00AA668B" w:rsidRDefault="00AA668B" w:rsidP="00715764">
    <w:pPr>
      <w:pStyle w:val="af5"/>
      <w:framePr w:wrap="around" w:vAnchor="text" w:hAnchor="margin" w:xAlign="center" w:y="1"/>
      <w:ind w:right="360"/>
      <w:rPr>
        <w:rStyle w:val="af7"/>
      </w:rPr>
    </w:pPr>
  </w:p>
  <w:p w:rsidR="00AA668B" w:rsidRPr="00715764" w:rsidRDefault="00AA668B" w:rsidP="00FF2602">
    <w:pPr>
      <w:pStyle w:val="af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2C5978"/>
    <w:lvl w:ilvl="0">
      <w:numFmt w:val="bullet"/>
      <w:lvlText w:val="*"/>
      <w:lvlJc w:val="left"/>
    </w:lvl>
  </w:abstractNum>
  <w:abstractNum w:abstractNumId="1" w15:restartNumberingAfterBreak="0">
    <w:nsid w:val="029D5ED9"/>
    <w:multiLevelType w:val="hybridMultilevel"/>
    <w:tmpl w:val="EDCA2392"/>
    <w:lvl w:ilvl="0" w:tplc="164E2B32">
      <w:start w:val="1"/>
      <w:numFmt w:val="decimal"/>
      <w:lvlText w:val="%1."/>
      <w:lvlJc w:val="left"/>
      <w:pPr>
        <w:ind w:left="1596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3D62"/>
    <w:multiLevelType w:val="multilevel"/>
    <w:tmpl w:val="50540E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5" w15:restartNumberingAfterBreak="0">
    <w:nsid w:val="1D544713"/>
    <w:multiLevelType w:val="multilevel"/>
    <w:tmpl w:val="BC884BEC"/>
    <w:lvl w:ilvl="0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8" w:hanging="2160"/>
      </w:pPr>
      <w:rPr>
        <w:rFonts w:hint="default"/>
      </w:rPr>
    </w:lvl>
  </w:abstractNum>
  <w:abstractNum w:abstractNumId="6" w15:restartNumberingAfterBreak="0">
    <w:nsid w:val="1D656D7F"/>
    <w:multiLevelType w:val="multilevel"/>
    <w:tmpl w:val="027A3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2B167C"/>
    <w:multiLevelType w:val="hybridMultilevel"/>
    <w:tmpl w:val="7D7C5F82"/>
    <w:lvl w:ilvl="0" w:tplc="72FEF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1D0E"/>
    <w:multiLevelType w:val="singleLevel"/>
    <w:tmpl w:val="73FE6C80"/>
    <w:lvl w:ilvl="0">
      <w:start w:val="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C6E4D"/>
    <w:multiLevelType w:val="hybridMultilevel"/>
    <w:tmpl w:val="72A22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2B2DE5"/>
    <w:multiLevelType w:val="multilevel"/>
    <w:tmpl w:val="BD70F118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2162"/>
        </w:tabs>
        <w:ind w:left="2162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2328"/>
        </w:tabs>
        <w:ind w:left="2328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2494"/>
        </w:tabs>
        <w:ind w:left="2494" w:hanging="11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90"/>
        </w:tabs>
        <w:ind w:left="29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156"/>
        </w:tabs>
        <w:ind w:left="315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82"/>
        </w:tabs>
        <w:ind w:left="3682" w:hanging="1800"/>
      </w:pPr>
    </w:lvl>
  </w:abstractNum>
  <w:abstractNum w:abstractNumId="13" w15:restartNumberingAfterBreak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BD5476"/>
    <w:multiLevelType w:val="hybridMultilevel"/>
    <w:tmpl w:val="E9DE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306D6"/>
    <w:multiLevelType w:val="hybridMultilevel"/>
    <w:tmpl w:val="D670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479F"/>
    <w:multiLevelType w:val="hybridMultilevel"/>
    <w:tmpl w:val="72A22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5A6EBA"/>
    <w:multiLevelType w:val="multilevel"/>
    <w:tmpl w:val="371C7E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7373E13"/>
    <w:multiLevelType w:val="hybridMultilevel"/>
    <w:tmpl w:val="D1D6878A"/>
    <w:lvl w:ilvl="0" w:tplc="70062D8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95DB9"/>
    <w:multiLevelType w:val="hybridMultilevel"/>
    <w:tmpl w:val="B7AE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2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13"/>
  </w:num>
  <w:num w:numId="11">
    <w:abstractNumId w:val="15"/>
  </w:num>
  <w:num w:numId="12">
    <w:abstractNumId w:val="20"/>
  </w:num>
  <w:num w:numId="13">
    <w:abstractNumId w:val="2"/>
  </w:num>
  <w:num w:numId="14">
    <w:abstractNumId w:val="12"/>
  </w:num>
  <w:num w:numId="15">
    <w:abstractNumId w:val="16"/>
  </w:num>
  <w:num w:numId="16">
    <w:abstractNumId w:val="1"/>
  </w:num>
  <w:num w:numId="17">
    <w:abstractNumId w:val="11"/>
  </w:num>
  <w:num w:numId="18">
    <w:abstractNumId w:val="18"/>
  </w:num>
  <w:num w:numId="19">
    <w:abstractNumId w:val="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9"/>
    <w:rsid w:val="00016B9E"/>
    <w:rsid w:val="000339C1"/>
    <w:rsid w:val="00067CB2"/>
    <w:rsid w:val="00097AE6"/>
    <w:rsid w:val="000B11A4"/>
    <w:rsid w:val="000B6BC7"/>
    <w:rsid w:val="000D52A3"/>
    <w:rsid w:val="000D5F6D"/>
    <w:rsid w:val="000E5E51"/>
    <w:rsid w:val="00104A1A"/>
    <w:rsid w:val="001116A1"/>
    <w:rsid w:val="0013355C"/>
    <w:rsid w:val="0016137A"/>
    <w:rsid w:val="001837FB"/>
    <w:rsid w:val="0019648E"/>
    <w:rsid w:val="001A11A9"/>
    <w:rsid w:val="001C4861"/>
    <w:rsid w:val="001E403A"/>
    <w:rsid w:val="001F4DCD"/>
    <w:rsid w:val="001F7593"/>
    <w:rsid w:val="00210880"/>
    <w:rsid w:val="00245269"/>
    <w:rsid w:val="0027639C"/>
    <w:rsid w:val="00294428"/>
    <w:rsid w:val="002C7708"/>
    <w:rsid w:val="002E33B5"/>
    <w:rsid w:val="0032778B"/>
    <w:rsid w:val="003502D4"/>
    <w:rsid w:val="003657C7"/>
    <w:rsid w:val="003D4D6C"/>
    <w:rsid w:val="003D5D29"/>
    <w:rsid w:val="003E2AB5"/>
    <w:rsid w:val="004527C2"/>
    <w:rsid w:val="00462F99"/>
    <w:rsid w:val="00474DCB"/>
    <w:rsid w:val="004B40BD"/>
    <w:rsid w:val="00530540"/>
    <w:rsid w:val="00562FAE"/>
    <w:rsid w:val="00571A8B"/>
    <w:rsid w:val="005A0E61"/>
    <w:rsid w:val="005A12E0"/>
    <w:rsid w:val="005B64D6"/>
    <w:rsid w:val="005C278E"/>
    <w:rsid w:val="005C29C2"/>
    <w:rsid w:val="005C5EEA"/>
    <w:rsid w:val="005C74DF"/>
    <w:rsid w:val="005F4BEE"/>
    <w:rsid w:val="006217BB"/>
    <w:rsid w:val="00655663"/>
    <w:rsid w:val="00677AF9"/>
    <w:rsid w:val="006946CB"/>
    <w:rsid w:val="006C549A"/>
    <w:rsid w:val="006C73EC"/>
    <w:rsid w:val="006E36FD"/>
    <w:rsid w:val="00722257"/>
    <w:rsid w:val="00753982"/>
    <w:rsid w:val="00754DB7"/>
    <w:rsid w:val="007629B7"/>
    <w:rsid w:val="00780604"/>
    <w:rsid w:val="007A206B"/>
    <w:rsid w:val="007A3507"/>
    <w:rsid w:val="007B0E57"/>
    <w:rsid w:val="007B24CD"/>
    <w:rsid w:val="007D5C5C"/>
    <w:rsid w:val="007E6452"/>
    <w:rsid w:val="0087248A"/>
    <w:rsid w:val="00896C46"/>
    <w:rsid w:val="008A7385"/>
    <w:rsid w:val="008D60EE"/>
    <w:rsid w:val="008E2109"/>
    <w:rsid w:val="008E549A"/>
    <w:rsid w:val="008F436A"/>
    <w:rsid w:val="009101D7"/>
    <w:rsid w:val="00915B42"/>
    <w:rsid w:val="00944038"/>
    <w:rsid w:val="00951E36"/>
    <w:rsid w:val="0097064B"/>
    <w:rsid w:val="00973BDF"/>
    <w:rsid w:val="009744F5"/>
    <w:rsid w:val="00974B28"/>
    <w:rsid w:val="0098397A"/>
    <w:rsid w:val="009925E5"/>
    <w:rsid w:val="009C1D26"/>
    <w:rsid w:val="009C266F"/>
    <w:rsid w:val="009C4B8E"/>
    <w:rsid w:val="009D0DFD"/>
    <w:rsid w:val="009D35C2"/>
    <w:rsid w:val="00A26BD1"/>
    <w:rsid w:val="00A318DD"/>
    <w:rsid w:val="00A35F13"/>
    <w:rsid w:val="00A372FC"/>
    <w:rsid w:val="00A559D2"/>
    <w:rsid w:val="00AA668B"/>
    <w:rsid w:val="00B70692"/>
    <w:rsid w:val="00B73575"/>
    <w:rsid w:val="00B7483F"/>
    <w:rsid w:val="00BA2BF5"/>
    <w:rsid w:val="00BA5019"/>
    <w:rsid w:val="00BE775E"/>
    <w:rsid w:val="00C17BD8"/>
    <w:rsid w:val="00C33979"/>
    <w:rsid w:val="00C45C18"/>
    <w:rsid w:val="00C9023F"/>
    <w:rsid w:val="00C92E10"/>
    <w:rsid w:val="00CA59FD"/>
    <w:rsid w:val="00CD27A5"/>
    <w:rsid w:val="00CF4A47"/>
    <w:rsid w:val="00D03B9C"/>
    <w:rsid w:val="00D31D69"/>
    <w:rsid w:val="00D46943"/>
    <w:rsid w:val="00D9428E"/>
    <w:rsid w:val="00DB08CC"/>
    <w:rsid w:val="00DE25B1"/>
    <w:rsid w:val="00DF0BE0"/>
    <w:rsid w:val="00DF3652"/>
    <w:rsid w:val="00E01A61"/>
    <w:rsid w:val="00E05814"/>
    <w:rsid w:val="00E106C1"/>
    <w:rsid w:val="00E17F89"/>
    <w:rsid w:val="00E42E1E"/>
    <w:rsid w:val="00E54AA8"/>
    <w:rsid w:val="00E6253A"/>
    <w:rsid w:val="00E70383"/>
    <w:rsid w:val="00E71C93"/>
    <w:rsid w:val="00E83FDC"/>
    <w:rsid w:val="00E863EE"/>
    <w:rsid w:val="00EB5194"/>
    <w:rsid w:val="00ED464C"/>
    <w:rsid w:val="00EE3691"/>
    <w:rsid w:val="00EF264C"/>
    <w:rsid w:val="00F00151"/>
    <w:rsid w:val="00F066B5"/>
    <w:rsid w:val="00F35B6F"/>
    <w:rsid w:val="00F3647F"/>
    <w:rsid w:val="00F40F92"/>
    <w:rsid w:val="00F639EB"/>
    <w:rsid w:val="00F74F73"/>
    <w:rsid w:val="00F812B5"/>
    <w:rsid w:val="00FA4A7C"/>
    <w:rsid w:val="00FB0372"/>
    <w:rsid w:val="00FB1894"/>
    <w:rsid w:val="00FB5B1B"/>
    <w:rsid w:val="00FD70D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3A48"/>
  <w15:docId w15:val="{9045AFD7-70E7-48F2-A0E0-84461EE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79"/>
    <w:pPr>
      <w:keepNext/>
      <w:jc w:val="center"/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C33979"/>
    <w:pPr>
      <w:keepNext/>
      <w:jc w:val="center"/>
      <w:outlineLvl w:val="1"/>
    </w:pPr>
    <w:rPr>
      <w:b/>
      <w:bCs/>
      <w:color w:val="auto"/>
      <w:sz w:val="32"/>
    </w:rPr>
  </w:style>
  <w:style w:type="paragraph" w:styleId="3">
    <w:name w:val="heading 3"/>
    <w:basedOn w:val="a"/>
    <w:next w:val="a"/>
    <w:link w:val="30"/>
    <w:qFormat/>
    <w:rsid w:val="00C17BD8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C17BD8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97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C45C1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6">
    <w:name w:val="Strong"/>
    <w:qFormat/>
    <w:rsid w:val="00C45C18"/>
    <w:rPr>
      <w:b/>
      <w:bCs/>
    </w:rPr>
  </w:style>
  <w:style w:type="paragraph" w:customStyle="1" w:styleId="ConsPlusNormal">
    <w:name w:val="ConsPlusNormal"/>
    <w:rsid w:val="00C45C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45C1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45C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caption"/>
    <w:basedOn w:val="a"/>
    <w:unhideWhenUsed/>
    <w:qFormat/>
    <w:rsid w:val="009744F5"/>
    <w:pPr>
      <w:jc w:val="center"/>
    </w:pPr>
    <w:rPr>
      <w:color w:val="auto"/>
    </w:rPr>
  </w:style>
  <w:style w:type="paragraph" w:styleId="21">
    <w:name w:val="Body Text Indent 2"/>
    <w:basedOn w:val="a"/>
    <w:link w:val="22"/>
    <w:rsid w:val="009744F5"/>
    <w:pPr>
      <w:widowControl w:val="0"/>
      <w:autoSpaceDE w:val="0"/>
      <w:autoSpaceDN w:val="0"/>
      <w:adjustRightInd w:val="0"/>
      <w:spacing w:after="120" w:line="480" w:lineRule="auto"/>
      <w:ind w:left="283" w:firstLine="380"/>
    </w:pPr>
    <w:rPr>
      <w:color w:val="auto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9744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9C4B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C4B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9C4B8E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3">
    <w:name w:val="p3"/>
    <w:basedOn w:val="a"/>
    <w:rsid w:val="00896C4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Hyperlink"/>
    <w:rsid w:val="006E36FD"/>
    <w:rPr>
      <w:color w:val="0000FF"/>
      <w:u w:val="single"/>
    </w:rPr>
  </w:style>
  <w:style w:type="paragraph" w:customStyle="1" w:styleId="consplusnormal0">
    <w:name w:val="consplusnormal"/>
    <w:basedOn w:val="a"/>
    <w:rsid w:val="006E36F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d">
    <w:name w:val="footnote text"/>
    <w:basedOn w:val="a"/>
    <w:link w:val="ae"/>
    <w:uiPriority w:val="99"/>
    <w:rsid w:val="007E6452"/>
    <w:rPr>
      <w:color w:val="auto"/>
      <w:sz w:val="20"/>
    </w:rPr>
  </w:style>
  <w:style w:type="character" w:customStyle="1" w:styleId="ae">
    <w:name w:val="Текст сноски Знак"/>
    <w:basedOn w:val="a0"/>
    <w:link w:val="ad"/>
    <w:uiPriority w:val="99"/>
    <w:rsid w:val="007E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6452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9839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397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Стиль2"/>
    <w:basedOn w:val="a"/>
    <w:rsid w:val="0098397A"/>
    <w:pPr>
      <w:ind w:firstLine="680"/>
      <w:jc w:val="both"/>
    </w:pPr>
    <w:rPr>
      <w:color w:val="auto"/>
    </w:rPr>
  </w:style>
  <w:style w:type="character" w:customStyle="1" w:styleId="30">
    <w:name w:val="Заголовок 3 Знак"/>
    <w:basedOn w:val="a0"/>
    <w:link w:val="3"/>
    <w:rsid w:val="00C17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17B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17BD8"/>
    <w:pPr>
      <w:overflowPunct w:val="0"/>
      <w:autoSpaceDE w:val="0"/>
      <w:autoSpaceDN w:val="0"/>
      <w:adjustRightInd w:val="0"/>
    </w:pPr>
    <w:rPr>
      <w:color w:val="auto"/>
    </w:rPr>
  </w:style>
  <w:style w:type="paragraph" w:styleId="24">
    <w:name w:val="Body Text 2"/>
    <w:basedOn w:val="a"/>
    <w:link w:val="25"/>
    <w:uiPriority w:val="99"/>
    <w:semiHidden/>
    <w:unhideWhenUsed/>
    <w:rsid w:val="00C17B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17B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0">
    <w:name w:val="s_10"/>
    <w:basedOn w:val="a0"/>
    <w:rsid w:val="001C4861"/>
  </w:style>
  <w:style w:type="paragraph" w:customStyle="1" w:styleId="indent1">
    <w:name w:val="indent_1"/>
    <w:basedOn w:val="a"/>
    <w:rsid w:val="001C48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Nonformat">
    <w:name w:val="ConsNonformat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1C48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andard">
    <w:name w:val="Standard"/>
    <w:rsid w:val="00BA50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Oaeno">
    <w:name w:val="Oaeno"/>
    <w:basedOn w:val="a"/>
    <w:rsid w:val="00BA5019"/>
    <w:pPr>
      <w:widowControl w:val="0"/>
    </w:pPr>
    <w:rPr>
      <w:rFonts w:ascii="Courier New" w:hAnsi="Courier New"/>
      <w:color w:val="auto"/>
      <w:sz w:val="20"/>
    </w:rPr>
  </w:style>
  <w:style w:type="paragraph" w:styleId="HTML">
    <w:name w:val="HTML Preformatted"/>
    <w:basedOn w:val="a"/>
    <w:link w:val="HTML0"/>
    <w:unhideWhenUsed/>
    <w:rsid w:val="00E7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E71C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7A206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12">
    <w:name w:val="Заголовок №1_"/>
    <w:link w:val="13"/>
    <w:locked/>
    <w:rsid w:val="006C549A"/>
    <w:rPr>
      <w:rFonts w:ascii="Times New Roman" w:hAnsi="Times New Roman"/>
      <w:b/>
      <w:shd w:val="clear" w:color="auto" w:fill="FFFFFF"/>
    </w:rPr>
  </w:style>
  <w:style w:type="character" w:customStyle="1" w:styleId="26">
    <w:name w:val="Основной текст (2)_"/>
    <w:link w:val="27"/>
    <w:locked/>
    <w:rsid w:val="006C549A"/>
    <w:rPr>
      <w:rFonts w:ascii="Times New Roman" w:hAnsi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6C549A"/>
    <w:pPr>
      <w:widowControl w:val="0"/>
      <w:shd w:val="clear" w:color="auto" w:fill="FFFFFF"/>
      <w:spacing w:before="720" w:line="293" w:lineRule="exact"/>
      <w:ind w:hanging="1600"/>
      <w:jc w:val="center"/>
      <w:outlineLvl w:val="0"/>
    </w:pPr>
    <w:rPr>
      <w:rFonts w:eastAsiaTheme="minorHAnsi" w:cstheme="minorBidi"/>
      <w:b/>
      <w:color w:val="auto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rsid w:val="006C549A"/>
    <w:pPr>
      <w:widowControl w:val="0"/>
      <w:shd w:val="clear" w:color="auto" w:fill="FFFFFF"/>
      <w:spacing w:before="360" w:line="283" w:lineRule="exact"/>
      <w:ind w:hanging="200"/>
      <w:jc w:val="both"/>
    </w:pPr>
    <w:rPr>
      <w:rFonts w:eastAsiaTheme="minorHAnsi" w:cstheme="minorBidi"/>
      <w:color w:val="auto"/>
      <w:sz w:val="22"/>
      <w:szCs w:val="22"/>
      <w:lang w:eastAsia="en-US"/>
    </w:rPr>
  </w:style>
  <w:style w:type="paragraph" w:customStyle="1" w:styleId="western">
    <w:name w:val="western"/>
    <w:basedOn w:val="a"/>
    <w:rsid w:val="00F3647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23">
    <w:name w:val="Font Style23"/>
    <w:uiPriority w:val="99"/>
    <w:rsid w:val="007B24CD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rsid w:val="001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1E4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27639C"/>
    <w:pPr>
      <w:jc w:val="center"/>
    </w:pPr>
    <w:rPr>
      <w:color w:val="auto"/>
    </w:rPr>
  </w:style>
  <w:style w:type="character" w:customStyle="1" w:styleId="af4">
    <w:name w:val="Заголовок Знак"/>
    <w:basedOn w:val="a0"/>
    <w:link w:val="af3"/>
    <w:rsid w:val="002763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42E1E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ConsPlusCell">
    <w:name w:val="ConsPlusCell"/>
    <w:uiPriority w:val="99"/>
    <w:rsid w:val="00E42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621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">
    <w:name w:val="Основной шрифт абзаца2"/>
    <w:rsid w:val="00F066B5"/>
  </w:style>
  <w:style w:type="paragraph" w:customStyle="1" w:styleId="14">
    <w:name w:val="Обычный1"/>
    <w:rsid w:val="00F066B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formattext">
    <w:name w:val="formattext"/>
    <w:rsid w:val="00D31D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eadertext">
    <w:name w:val="headertext"/>
    <w:rsid w:val="00D31D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intj">
    <w:name w:val="printj"/>
    <w:basedOn w:val="a"/>
    <w:rsid w:val="00D31D69"/>
    <w:pPr>
      <w:spacing w:before="144" w:after="288"/>
      <w:jc w:val="both"/>
    </w:pPr>
    <w:rPr>
      <w:rFonts w:eastAsia="Calibri"/>
      <w:color w:val="auto"/>
      <w:sz w:val="24"/>
      <w:szCs w:val="24"/>
    </w:rPr>
  </w:style>
  <w:style w:type="paragraph" w:styleId="af5">
    <w:name w:val="header"/>
    <w:basedOn w:val="a"/>
    <w:link w:val="af6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AA66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page number"/>
    <w:basedOn w:val="a0"/>
    <w:rsid w:val="00AA668B"/>
  </w:style>
  <w:style w:type="paragraph" w:styleId="af8">
    <w:name w:val="footer"/>
    <w:basedOn w:val="a"/>
    <w:link w:val="af9"/>
    <w:rsid w:val="00AA668B"/>
    <w:pPr>
      <w:tabs>
        <w:tab w:val="center" w:pos="4677"/>
        <w:tab w:val="right" w:pos="9355"/>
      </w:tabs>
    </w:pPr>
    <w:rPr>
      <w:color w:val="auto"/>
      <w:sz w:val="24"/>
      <w:szCs w:val="24"/>
      <w:lang w:val="en-US" w:eastAsia="en-US"/>
    </w:rPr>
  </w:style>
  <w:style w:type="character" w:customStyle="1" w:styleId="af9">
    <w:name w:val="Нижний колонтитул Знак"/>
    <w:basedOn w:val="a0"/>
    <w:link w:val="af8"/>
    <w:rsid w:val="00AA668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D7DE-4893-4394-8232-7EC67458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Diakov</cp:lastModifiedBy>
  <cp:revision>3</cp:revision>
  <cp:lastPrinted>2020-08-05T02:03:00Z</cp:lastPrinted>
  <dcterms:created xsi:type="dcterms:W3CDTF">2020-08-05T01:50:00Z</dcterms:created>
  <dcterms:modified xsi:type="dcterms:W3CDTF">2020-08-05T02:13:00Z</dcterms:modified>
</cp:coreProperties>
</file>