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proofErr w:type="spellStart"/>
      <w:r>
        <w:rPr>
          <w:szCs w:val="28"/>
        </w:rPr>
        <w:t>Ирбейского</w:t>
      </w:r>
      <w:proofErr w:type="spellEnd"/>
      <w:r>
        <w:rPr>
          <w:szCs w:val="28"/>
        </w:rPr>
        <w:t xml:space="preserve"> района Красноярского края </w:t>
      </w:r>
    </w:p>
    <w:p w:rsidR="00016485" w:rsidRDefault="00016485" w:rsidP="00016485">
      <w:pPr>
        <w:jc w:val="center"/>
        <w:rPr>
          <w:szCs w:val="28"/>
        </w:rPr>
      </w:pPr>
      <w:r>
        <w:rPr>
          <w:szCs w:val="28"/>
        </w:rPr>
        <w:t>РЕШЕНИЕ</w:t>
      </w:r>
    </w:p>
    <w:p w:rsidR="000579F9" w:rsidRDefault="005A7774" w:rsidP="00326EEB">
      <w:pPr>
        <w:rPr>
          <w:szCs w:val="28"/>
        </w:rPr>
      </w:pPr>
      <w:r>
        <w:rPr>
          <w:szCs w:val="28"/>
        </w:rPr>
        <w:t xml:space="preserve">                                             </w:t>
      </w:r>
    </w:p>
    <w:p w:rsidR="00016485" w:rsidRDefault="00F51356" w:rsidP="00016485">
      <w:pPr>
        <w:rPr>
          <w:szCs w:val="28"/>
        </w:rPr>
      </w:pPr>
      <w:r>
        <w:rPr>
          <w:szCs w:val="28"/>
        </w:rPr>
        <w:t>26</w:t>
      </w:r>
      <w:r w:rsidR="00460347">
        <w:rPr>
          <w:szCs w:val="28"/>
        </w:rPr>
        <w:t>.</w:t>
      </w:r>
      <w:r>
        <w:rPr>
          <w:szCs w:val="28"/>
        </w:rPr>
        <w:t xml:space="preserve"> 12</w:t>
      </w:r>
      <w:r w:rsidR="00682917">
        <w:rPr>
          <w:szCs w:val="28"/>
        </w:rPr>
        <w:t>.</w:t>
      </w:r>
      <w:r w:rsidR="00C969CF">
        <w:rPr>
          <w:szCs w:val="28"/>
        </w:rPr>
        <w:t xml:space="preserve"> </w:t>
      </w:r>
      <w:r w:rsidR="002B4378">
        <w:rPr>
          <w:szCs w:val="28"/>
        </w:rPr>
        <w:t>2019</w:t>
      </w:r>
      <w:r w:rsidR="00504EC2">
        <w:rPr>
          <w:szCs w:val="28"/>
        </w:rPr>
        <w:t xml:space="preserve"> </w:t>
      </w:r>
      <w:r w:rsidR="00016485">
        <w:rPr>
          <w:szCs w:val="28"/>
        </w:rPr>
        <w:t xml:space="preserve">г                               </w:t>
      </w:r>
      <w:proofErr w:type="gramStart"/>
      <w:r w:rsidR="00016485">
        <w:rPr>
          <w:szCs w:val="28"/>
        </w:rPr>
        <w:t>с</w:t>
      </w:r>
      <w:proofErr w:type="gramEnd"/>
      <w:r w:rsidR="00016485">
        <w:rPr>
          <w:szCs w:val="28"/>
        </w:rPr>
        <w:t>. Благовещ</w:t>
      </w:r>
      <w:r w:rsidR="00DB0C78">
        <w:rPr>
          <w:szCs w:val="28"/>
        </w:rPr>
        <w:t xml:space="preserve">енка                          </w:t>
      </w:r>
      <w:r w:rsidR="002B4378">
        <w:rPr>
          <w:szCs w:val="28"/>
        </w:rPr>
        <w:t xml:space="preserve">          </w:t>
      </w:r>
      <w:r w:rsidR="001B558D">
        <w:rPr>
          <w:szCs w:val="28"/>
        </w:rPr>
        <w:t xml:space="preserve">    </w:t>
      </w:r>
      <w:r w:rsidR="00016485">
        <w:rPr>
          <w:szCs w:val="28"/>
        </w:rPr>
        <w:t>№</w:t>
      </w:r>
      <w:r>
        <w:rPr>
          <w:szCs w:val="28"/>
        </w:rPr>
        <w:t>31</w:t>
      </w:r>
      <w:bookmarkStart w:id="0" w:name="_GoBack"/>
      <w:bookmarkEnd w:id="0"/>
      <w:r w:rsidR="00016485">
        <w:rPr>
          <w:szCs w:val="28"/>
        </w:rPr>
        <w:t xml:space="preserve"> </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823535" w:rsidRDefault="003F1217" w:rsidP="00823535">
      <w:pPr>
        <w:pStyle w:val="ConsPlusTitle"/>
        <w:rPr>
          <w:rFonts w:ascii="Times New Roman" w:hAnsi="Times New Roman" w:cs="Times New Roman"/>
          <w:b w:val="0"/>
          <w:sz w:val="28"/>
          <w:szCs w:val="28"/>
        </w:rPr>
      </w:pPr>
      <w:r w:rsidRPr="007A4CA8">
        <w:rPr>
          <w:rFonts w:ascii="Times New Roman" w:hAnsi="Times New Roman" w:cs="Times New Roman"/>
          <w:b w:val="0"/>
          <w:sz w:val="28"/>
          <w:szCs w:val="28"/>
        </w:rPr>
        <w:t xml:space="preserve">О внесении изменений в решение Благовещенского совета </w:t>
      </w:r>
      <w:r w:rsidR="00823535">
        <w:rPr>
          <w:rFonts w:ascii="Times New Roman" w:hAnsi="Times New Roman" w:cs="Times New Roman"/>
          <w:b w:val="0"/>
          <w:sz w:val="28"/>
          <w:szCs w:val="28"/>
        </w:rPr>
        <w:t>депутатов  от 05.09.2013</w:t>
      </w:r>
      <w:r w:rsidR="005A7774" w:rsidRPr="007A4CA8">
        <w:rPr>
          <w:rFonts w:ascii="Times New Roman" w:hAnsi="Times New Roman" w:cs="Times New Roman"/>
          <w:b w:val="0"/>
          <w:sz w:val="28"/>
          <w:szCs w:val="28"/>
        </w:rPr>
        <w:t>г.  №20</w:t>
      </w:r>
      <w:r w:rsidRPr="007A4CA8">
        <w:rPr>
          <w:rFonts w:ascii="Times New Roman" w:hAnsi="Times New Roman" w:cs="Times New Roman"/>
          <w:b w:val="0"/>
          <w:sz w:val="28"/>
          <w:szCs w:val="28"/>
        </w:rPr>
        <w:t xml:space="preserve">  </w:t>
      </w:r>
      <w:r w:rsidR="00823535">
        <w:rPr>
          <w:rFonts w:ascii="Times New Roman" w:hAnsi="Times New Roman" w:cs="Times New Roman"/>
          <w:b w:val="0"/>
          <w:sz w:val="28"/>
          <w:szCs w:val="28"/>
        </w:rPr>
        <w:t xml:space="preserve">«О </w:t>
      </w:r>
      <w:r w:rsidR="00823535" w:rsidRPr="00CC375A">
        <w:rPr>
          <w:rFonts w:ascii="Times New Roman" w:hAnsi="Times New Roman" w:cs="Times New Roman"/>
          <w:b w:val="0"/>
          <w:sz w:val="28"/>
          <w:szCs w:val="28"/>
        </w:rPr>
        <w:t>порядке</w:t>
      </w:r>
      <w:r w:rsidR="00823535">
        <w:rPr>
          <w:rFonts w:ascii="Times New Roman" w:hAnsi="Times New Roman" w:cs="Times New Roman"/>
          <w:b w:val="0"/>
          <w:sz w:val="28"/>
          <w:szCs w:val="28"/>
        </w:rPr>
        <w:t xml:space="preserve"> </w:t>
      </w:r>
      <w:r w:rsidR="00823535" w:rsidRPr="00CC375A">
        <w:rPr>
          <w:rFonts w:ascii="Times New Roman" w:hAnsi="Times New Roman" w:cs="Times New Roman"/>
          <w:b w:val="0"/>
          <w:sz w:val="28"/>
          <w:szCs w:val="28"/>
        </w:rPr>
        <w:t>осуществления</w:t>
      </w:r>
      <w:r w:rsidR="00823535">
        <w:rPr>
          <w:rFonts w:ascii="Times New Roman" w:hAnsi="Times New Roman" w:cs="Times New Roman"/>
          <w:b w:val="0"/>
          <w:sz w:val="28"/>
          <w:szCs w:val="28"/>
        </w:rPr>
        <w:t xml:space="preserve"> </w:t>
      </w:r>
      <w:r w:rsidR="00823535" w:rsidRPr="00CC375A">
        <w:rPr>
          <w:rFonts w:ascii="Times New Roman" w:hAnsi="Times New Roman" w:cs="Times New Roman"/>
          <w:b w:val="0"/>
          <w:sz w:val="28"/>
          <w:szCs w:val="28"/>
        </w:rPr>
        <w:t>муниципального</w:t>
      </w:r>
      <w:r w:rsidR="00823535">
        <w:rPr>
          <w:rFonts w:ascii="Times New Roman" w:hAnsi="Times New Roman" w:cs="Times New Roman"/>
          <w:b w:val="0"/>
          <w:sz w:val="28"/>
          <w:szCs w:val="28"/>
        </w:rPr>
        <w:t xml:space="preserve"> контроля</w:t>
      </w:r>
      <w:r w:rsidR="00823535" w:rsidRPr="00CC375A">
        <w:rPr>
          <w:rFonts w:ascii="Times New Roman" w:hAnsi="Times New Roman" w:cs="Times New Roman"/>
          <w:b w:val="0"/>
          <w:sz w:val="28"/>
          <w:szCs w:val="28"/>
        </w:rPr>
        <w:t xml:space="preserve"> за</w:t>
      </w:r>
      <w:r w:rsidR="00823535">
        <w:rPr>
          <w:rFonts w:ascii="Times New Roman" w:hAnsi="Times New Roman" w:cs="Times New Roman"/>
          <w:b w:val="0"/>
          <w:sz w:val="28"/>
          <w:szCs w:val="28"/>
        </w:rPr>
        <w:t xml:space="preserve"> </w:t>
      </w:r>
      <w:r w:rsidR="00823535" w:rsidRPr="00CC375A">
        <w:rPr>
          <w:rFonts w:ascii="Times New Roman" w:hAnsi="Times New Roman" w:cs="Times New Roman"/>
          <w:b w:val="0"/>
          <w:sz w:val="28"/>
          <w:szCs w:val="28"/>
        </w:rPr>
        <w:t xml:space="preserve">обеспечением </w:t>
      </w:r>
      <w:r w:rsidR="00823535">
        <w:rPr>
          <w:rFonts w:ascii="Times New Roman" w:hAnsi="Times New Roman" w:cs="Times New Roman"/>
          <w:b w:val="0"/>
          <w:sz w:val="28"/>
          <w:szCs w:val="28"/>
        </w:rPr>
        <w:t xml:space="preserve"> </w:t>
      </w:r>
      <w:proofErr w:type="gramStart"/>
      <w:r w:rsidR="00823535" w:rsidRPr="00CC375A">
        <w:rPr>
          <w:rFonts w:ascii="Times New Roman" w:hAnsi="Times New Roman" w:cs="Times New Roman"/>
          <w:b w:val="0"/>
          <w:sz w:val="28"/>
          <w:szCs w:val="28"/>
        </w:rPr>
        <w:t>с</w:t>
      </w:r>
      <w:r w:rsidR="00823535">
        <w:rPr>
          <w:rFonts w:ascii="Times New Roman" w:hAnsi="Times New Roman" w:cs="Times New Roman"/>
          <w:b w:val="0"/>
          <w:sz w:val="28"/>
          <w:szCs w:val="28"/>
        </w:rPr>
        <w:t xml:space="preserve">охранности </w:t>
      </w:r>
      <w:r w:rsidR="00823535" w:rsidRPr="00CC375A">
        <w:rPr>
          <w:rFonts w:ascii="Times New Roman" w:hAnsi="Times New Roman" w:cs="Times New Roman"/>
          <w:b w:val="0"/>
          <w:sz w:val="28"/>
          <w:szCs w:val="28"/>
        </w:rPr>
        <w:t>автомобильных</w:t>
      </w:r>
      <w:r w:rsidR="00823535">
        <w:rPr>
          <w:rFonts w:ascii="Times New Roman" w:hAnsi="Times New Roman" w:cs="Times New Roman"/>
          <w:b w:val="0"/>
          <w:sz w:val="28"/>
          <w:szCs w:val="28"/>
        </w:rPr>
        <w:t xml:space="preserve"> </w:t>
      </w:r>
      <w:r w:rsidR="00823535" w:rsidRPr="00CC375A">
        <w:rPr>
          <w:rFonts w:ascii="Times New Roman" w:hAnsi="Times New Roman" w:cs="Times New Roman"/>
          <w:b w:val="0"/>
          <w:sz w:val="28"/>
          <w:szCs w:val="28"/>
        </w:rPr>
        <w:t>дорог</w:t>
      </w:r>
      <w:r w:rsidR="00823535">
        <w:rPr>
          <w:rFonts w:ascii="Times New Roman" w:hAnsi="Times New Roman" w:cs="Times New Roman"/>
          <w:b w:val="0"/>
          <w:sz w:val="28"/>
          <w:szCs w:val="28"/>
        </w:rPr>
        <w:t xml:space="preserve"> </w:t>
      </w:r>
      <w:r w:rsidR="00823535" w:rsidRPr="00CC375A">
        <w:rPr>
          <w:rFonts w:ascii="Times New Roman" w:hAnsi="Times New Roman" w:cs="Times New Roman"/>
          <w:b w:val="0"/>
          <w:sz w:val="28"/>
          <w:szCs w:val="28"/>
        </w:rPr>
        <w:t>местного</w:t>
      </w:r>
      <w:r w:rsidR="00823535">
        <w:rPr>
          <w:rFonts w:ascii="Times New Roman" w:hAnsi="Times New Roman" w:cs="Times New Roman"/>
          <w:b w:val="0"/>
          <w:sz w:val="28"/>
          <w:szCs w:val="28"/>
        </w:rPr>
        <w:t xml:space="preserve"> </w:t>
      </w:r>
      <w:r w:rsidR="00823535" w:rsidRPr="00CC375A">
        <w:rPr>
          <w:rFonts w:ascii="Times New Roman" w:hAnsi="Times New Roman" w:cs="Times New Roman"/>
          <w:b w:val="0"/>
          <w:sz w:val="28"/>
          <w:szCs w:val="28"/>
        </w:rPr>
        <w:t>значения</w:t>
      </w:r>
      <w:r w:rsidR="00823535">
        <w:rPr>
          <w:rFonts w:ascii="Times New Roman" w:hAnsi="Times New Roman" w:cs="Times New Roman"/>
          <w:b w:val="0"/>
          <w:sz w:val="28"/>
          <w:szCs w:val="28"/>
        </w:rPr>
        <w:t xml:space="preserve"> администрации Благовещенского сельсовета</w:t>
      </w:r>
      <w:proofErr w:type="gramEnd"/>
      <w:r w:rsidR="00823535">
        <w:rPr>
          <w:rFonts w:ascii="Times New Roman" w:hAnsi="Times New Roman" w:cs="Times New Roman"/>
          <w:b w:val="0"/>
          <w:sz w:val="28"/>
          <w:szCs w:val="28"/>
        </w:rPr>
        <w:t>»</w:t>
      </w:r>
    </w:p>
    <w:p w:rsidR="001044C7" w:rsidRPr="007A4CA8" w:rsidRDefault="001044C7" w:rsidP="007A4CA8">
      <w:pPr>
        <w:pStyle w:val="ConsPlusTitle"/>
        <w:rPr>
          <w:rFonts w:ascii="Times New Roman" w:hAnsi="Times New Roman" w:cs="Times New Roman"/>
          <w:b w:val="0"/>
          <w:sz w:val="28"/>
          <w:szCs w:val="28"/>
        </w:rPr>
      </w:pPr>
    </w:p>
    <w:p w:rsidR="00860028" w:rsidRPr="002B4378" w:rsidRDefault="00860028" w:rsidP="007E49B9">
      <w:pPr>
        <w:rPr>
          <w:rFonts w:ascii="Arial" w:hAnsi="Arial"/>
          <w:color w:val="auto"/>
          <w:szCs w:val="28"/>
        </w:rPr>
      </w:pPr>
    </w:p>
    <w:p w:rsidR="00860028" w:rsidRPr="002B4378" w:rsidRDefault="00860028" w:rsidP="007E49B9">
      <w:pPr>
        <w:rPr>
          <w:rFonts w:ascii="Arial" w:hAnsi="Arial"/>
          <w:color w:val="auto"/>
          <w:szCs w:val="28"/>
        </w:rPr>
      </w:pPr>
    </w:p>
    <w:p w:rsidR="007E49B9" w:rsidRPr="002B4378" w:rsidRDefault="008E6E30" w:rsidP="00860028">
      <w:pPr>
        <w:jc w:val="both"/>
        <w:rPr>
          <w:szCs w:val="28"/>
        </w:rPr>
      </w:pPr>
      <w:r w:rsidRPr="002B4378">
        <w:rPr>
          <w:szCs w:val="28"/>
        </w:rPr>
        <w:t xml:space="preserve">        </w:t>
      </w:r>
      <w:r w:rsidR="00823535" w:rsidRPr="00CC375A">
        <w:rPr>
          <w:szCs w:val="28"/>
        </w:rPr>
        <w:t xml:space="preserve">В целях организации и </w:t>
      </w:r>
      <w:r w:rsidR="00823535">
        <w:rPr>
          <w:szCs w:val="28"/>
        </w:rPr>
        <w:t xml:space="preserve">осуществления муниципального контроля </w:t>
      </w:r>
      <w:r w:rsidR="00823535" w:rsidRPr="00CC375A">
        <w:rPr>
          <w:szCs w:val="28"/>
        </w:rPr>
        <w:t xml:space="preserve">за </w:t>
      </w:r>
      <w:r w:rsidR="00823535">
        <w:rPr>
          <w:szCs w:val="28"/>
        </w:rPr>
        <w:t xml:space="preserve"> </w:t>
      </w:r>
      <w:r w:rsidR="00823535" w:rsidRPr="00CC375A">
        <w:rPr>
          <w:szCs w:val="28"/>
        </w:rPr>
        <w:t xml:space="preserve">обеспечением </w:t>
      </w:r>
      <w:proofErr w:type="gramStart"/>
      <w:r w:rsidR="00823535" w:rsidRPr="00CC375A">
        <w:rPr>
          <w:szCs w:val="28"/>
        </w:rPr>
        <w:t>сохранности автомобильных</w:t>
      </w:r>
      <w:r w:rsidR="00823535">
        <w:rPr>
          <w:szCs w:val="28"/>
        </w:rPr>
        <w:t xml:space="preserve"> </w:t>
      </w:r>
      <w:r w:rsidR="00823535" w:rsidRPr="00CC375A">
        <w:rPr>
          <w:szCs w:val="28"/>
        </w:rPr>
        <w:t>дорог</w:t>
      </w:r>
      <w:r w:rsidR="00823535">
        <w:rPr>
          <w:szCs w:val="28"/>
        </w:rPr>
        <w:t xml:space="preserve"> </w:t>
      </w:r>
      <w:r w:rsidR="00823535" w:rsidRPr="00CC375A">
        <w:rPr>
          <w:szCs w:val="28"/>
        </w:rPr>
        <w:t>местного значения</w:t>
      </w:r>
      <w:r w:rsidR="00823535">
        <w:rPr>
          <w:szCs w:val="28"/>
        </w:rPr>
        <w:t xml:space="preserve"> администрации Благовещенского сельсовета</w:t>
      </w:r>
      <w:proofErr w:type="gramEnd"/>
      <w:r w:rsidR="00823535">
        <w:rPr>
          <w:szCs w:val="28"/>
        </w:rPr>
        <w:t xml:space="preserve"> в соответствии</w:t>
      </w:r>
      <w:r w:rsidR="00823535" w:rsidRPr="00CC375A">
        <w:rPr>
          <w:szCs w:val="28"/>
        </w:rPr>
        <w:t xml:space="preserve"> </w:t>
      </w:r>
      <w:r w:rsidR="00823535">
        <w:rPr>
          <w:szCs w:val="28"/>
        </w:rPr>
        <w:t xml:space="preserve">с пунктом 1 статьи 13, частью 2 статьи 13.1 </w:t>
      </w:r>
      <w:r w:rsidR="00823535" w:rsidRPr="00CC375A">
        <w:rPr>
          <w:szCs w:val="28"/>
        </w:rPr>
        <w:t xml:space="preserve"> Федеральн</w:t>
      </w:r>
      <w:r w:rsidR="00823535">
        <w:rPr>
          <w:szCs w:val="28"/>
        </w:rPr>
        <w:t>ого</w:t>
      </w:r>
      <w:r w:rsidR="00823535" w:rsidRPr="00CC375A">
        <w:rPr>
          <w:szCs w:val="28"/>
        </w:rPr>
        <w:t xml:space="preserve"> закона</w:t>
      </w:r>
      <w:r w:rsidR="00823535">
        <w:rPr>
          <w:szCs w:val="28"/>
        </w:rPr>
        <w:t xml:space="preserve"> </w:t>
      </w:r>
      <w:r w:rsidR="00823535" w:rsidRPr="00CC375A">
        <w:rPr>
          <w:szCs w:val="28"/>
        </w:rPr>
        <w:t xml:space="preserve">от 08.11.2007 </w:t>
      </w:r>
      <w:hyperlink r:id="rId8" w:history="1">
        <w:r w:rsidR="00823535" w:rsidRPr="00CC375A">
          <w:rPr>
            <w:szCs w:val="28"/>
          </w:rPr>
          <w:t>№ 257-ФЗ</w:t>
        </w:r>
      </w:hyperlink>
      <w:r w:rsidR="00823535" w:rsidRPr="00CC375A">
        <w:rPr>
          <w:szCs w:val="28"/>
        </w:rPr>
        <w:t xml:space="preserve"> </w:t>
      </w:r>
      <w:proofErr w:type="gramStart"/>
      <w:r w:rsidR="00823535" w:rsidRPr="00CC375A">
        <w:rPr>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823535">
        <w:rPr>
          <w:szCs w:val="28"/>
        </w:rPr>
        <w:t xml:space="preserve">пунктом 5 части 1 статьи 14 </w:t>
      </w:r>
      <w:r w:rsidR="00823535" w:rsidRPr="00CC375A">
        <w:rPr>
          <w:szCs w:val="28"/>
        </w:rPr>
        <w:t>Федеральн</w:t>
      </w:r>
      <w:r w:rsidR="00823535">
        <w:rPr>
          <w:szCs w:val="28"/>
        </w:rPr>
        <w:t>ого</w:t>
      </w:r>
      <w:r w:rsidR="00823535" w:rsidRPr="00CC375A">
        <w:rPr>
          <w:szCs w:val="28"/>
        </w:rPr>
        <w:t xml:space="preserve"> закона</w:t>
      </w:r>
      <w:r w:rsidR="00823535">
        <w:rPr>
          <w:szCs w:val="28"/>
        </w:rPr>
        <w:t xml:space="preserve"> </w:t>
      </w:r>
      <w:r w:rsidR="00823535" w:rsidRPr="003911EA">
        <w:rPr>
          <w:szCs w:val="28"/>
        </w:rPr>
        <w:t>о</w:t>
      </w:r>
      <w:r w:rsidR="00823535">
        <w:rPr>
          <w:szCs w:val="28"/>
        </w:rPr>
        <w:t xml:space="preserve">т </w:t>
      </w:r>
      <w:r w:rsidR="00823535" w:rsidRPr="003911EA">
        <w:rPr>
          <w:szCs w:val="28"/>
        </w:rPr>
        <w:t xml:space="preserve">06.10.2003 </w:t>
      </w:r>
      <w:hyperlink r:id="rId9" w:history="1">
        <w:r w:rsidR="00823535" w:rsidRPr="003911EA">
          <w:rPr>
            <w:szCs w:val="28"/>
          </w:rPr>
          <w:t>№ 131-ФЗ</w:t>
        </w:r>
      </w:hyperlink>
      <w:r w:rsidR="00823535" w:rsidRPr="003911EA">
        <w:rPr>
          <w:szCs w:val="28"/>
        </w:rPr>
        <w:t xml:space="preserve"> «Об общих</w:t>
      </w:r>
      <w:r w:rsidR="00823535" w:rsidRPr="00CC375A">
        <w:rPr>
          <w:szCs w:val="28"/>
        </w:rPr>
        <w:t xml:space="preserve"> принципах организации местного самоуправления в Российской Федерации»,</w:t>
      </w:r>
      <w:r w:rsidR="00823535">
        <w:rPr>
          <w:szCs w:val="28"/>
        </w:rPr>
        <w:t xml:space="preserve"> статьями 6,10  </w:t>
      </w:r>
      <w:r w:rsidR="00823535" w:rsidRPr="00CC375A">
        <w:rPr>
          <w:szCs w:val="28"/>
        </w:rPr>
        <w:t>Федеральн</w:t>
      </w:r>
      <w:r w:rsidR="00823535">
        <w:rPr>
          <w:szCs w:val="28"/>
        </w:rPr>
        <w:t>ого</w:t>
      </w:r>
      <w:r w:rsidR="00823535" w:rsidRPr="00CC375A">
        <w:rPr>
          <w:szCs w:val="28"/>
        </w:rPr>
        <w:t xml:space="preserve"> закона</w:t>
      </w:r>
      <w:r w:rsidR="00823535">
        <w:rPr>
          <w:szCs w:val="28"/>
        </w:rPr>
        <w:t xml:space="preserve"> </w:t>
      </w:r>
      <w:r w:rsidR="00823535" w:rsidRPr="00051557">
        <w:rPr>
          <w:szCs w:val="28"/>
        </w:rPr>
        <w:t xml:space="preserve">от 26.12.2008 </w:t>
      </w:r>
      <w:hyperlink r:id="rId10" w:history="1">
        <w:r w:rsidR="00823535" w:rsidRPr="00051557">
          <w:rPr>
            <w:szCs w:val="28"/>
          </w:rPr>
          <w:t>№ 294-ФЗ</w:t>
        </w:r>
      </w:hyperlink>
      <w:r w:rsidR="00823535" w:rsidRPr="00CC375A">
        <w:rPr>
          <w:szCs w:val="28"/>
        </w:rPr>
        <w:t xml:space="preserve"> «О</w:t>
      </w:r>
      <w:r w:rsidR="00823535">
        <w:rPr>
          <w:szCs w:val="28"/>
        </w:rPr>
        <w:t xml:space="preserve"> защите прав юридических лиц и </w:t>
      </w:r>
      <w:r w:rsidR="00823535" w:rsidRPr="00CC375A">
        <w:rPr>
          <w:szCs w:val="28"/>
        </w:rPr>
        <w:t>индивидуальных предпринимателей при осуществлении государственного контроля</w:t>
      </w:r>
      <w:r w:rsidR="00823535">
        <w:rPr>
          <w:szCs w:val="28"/>
        </w:rPr>
        <w:t xml:space="preserve">  </w:t>
      </w:r>
      <w:r w:rsidR="00823535" w:rsidRPr="00CC375A">
        <w:rPr>
          <w:szCs w:val="28"/>
        </w:rPr>
        <w:t xml:space="preserve"> </w:t>
      </w:r>
      <w:r w:rsidR="00823535">
        <w:rPr>
          <w:szCs w:val="28"/>
        </w:rPr>
        <w:t xml:space="preserve">  </w:t>
      </w:r>
      <w:r w:rsidR="00823535" w:rsidRPr="00CC375A">
        <w:rPr>
          <w:szCs w:val="28"/>
        </w:rPr>
        <w:t>(надзора</w:t>
      </w:r>
      <w:proofErr w:type="gramEnd"/>
      <w:r w:rsidR="00823535" w:rsidRPr="00CC375A">
        <w:rPr>
          <w:szCs w:val="28"/>
        </w:rPr>
        <w:t>)</w:t>
      </w:r>
      <w:r w:rsidR="00823535">
        <w:rPr>
          <w:szCs w:val="28"/>
        </w:rPr>
        <w:t xml:space="preserve"> </w:t>
      </w:r>
      <w:r w:rsidR="00823535" w:rsidRPr="00CC375A">
        <w:rPr>
          <w:szCs w:val="28"/>
        </w:rPr>
        <w:t>и</w:t>
      </w:r>
      <w:r w:rsidR="00823535">
        <w:rPr>
          <w:szCs w:val="28"/>
        </w:rPr>
        <w:t xml:space="preserve"> </w:t>
      </w:r>
      <w:r w:rsidR="00823535" w:rsidRPr="00CC375A">
        <w:rPr>
          <w:szCs w:val="28"/>
        </w:rPr>
        <w:t xml:space="preserve">муниципального контроля», </w:t>
      </w:r>
      <w:r w:rsidR="00823535">
        <w:rPr>
          <w:szCs w:val="28"/>
        </w:rPr>
        <w:t>руководствуясь статьей 9 Устава Благовещенского сельсовета,</w:t>
      </w:r>
      <w:r w:rsidR="00823535" w:rsidRPr="000D43D9">
        <w:rPr>
          <w:szCs w:val="28"/>
        </w:rPr>
        <w:t xml:space="preserve"> Благовещенский сельский Совет депутатов  </w:t>
      </w:r>
      <w:r w:rsidR="00823535">
        <w:rPr>
          <w:szCs w:val="28"/>
        </w:rPr>
        <w:t>РЕШИЛ</w:t>
      </w:r>
    </w:p>
    <w:p w:rsidR="00640FEB" w:rsidRDefault="00640FEB" w:rsidP="00640FEB">
      <w:pPr>
        <w:jc w:val="both"/>
      </w:pPr>
      <w:r>
        <w:rPr>
          <w:szCs w:val="28"/>
        </w:rPr>
        <w:t xml:space="preserve">     </w:t>
      </w:r>
      <w:r w:rsidR="00993CBA">
        <w:rPr>
          <w:szCs w:val="28"/>
        </w:rPr>
        <w:t xml:space="preserve">   </w:t>
      </w:r>
      <w:r>
        <w:rPr>
          <w:szCs w:val="28"/>
        </w:rPr>
        <w:t xml:space="preserve"> </w:t>
      </w:r>
      <w:r w:rsidR="002C7F4F" w:rsidRPr="002B4378">
        <w:rPr>
          <w:szCs w:val="28"/>
        </w:rPr>
        <w:t>1.</w:t>
      </w:r>
      <w:r w:rsidR="00823535">
        <w:rPr>
          <w:szCs w:val="28"/>
        </w:rPr>
        <w:t>Внести в подпункт  2.5</w:t>
      </w:r>
      <w:r>
        <w:rPr>
          <w:szCs w:val="28"/>
        </w:rPr>
        <w:t xml:space="preserve"> решения </w:t>
      </w:r>
      <w:r w:rsidRPr="002B4378">
        <w:rPr>
          <w:color w:val="auto"/>
          <w:szCs w:val="28"/>
        </w:rPr>
        <w:t xml:space="preserve"> Благовещенского совета </w:t>
      </w:r>
      <w:r w:rsidR="00823535">
        <w:rPr>
          <w:color w:val="auto"/>
          <w:szCs w:val="28"/>
        </w:rPr>
        <w:t>депутатов  от 05.09.2013</w:t>
      </w:r>
      <w:r>
        <w:rPr>
          <w:color w:val="auto"/>
          <w:szCs w:val="28"/>
        </w:rPr>
        <w:t>г.  №20</w:t>
      </w:r>
      <w:r w:rsidRPr="002B4378">
        <w:rPr>
          <w:color w:val="auto"/>
          <w:szCs w:val="28"/>
        </w:rPr>
        <w:t xml:space="preserve">  «</w:t>
      </w:r>
      <w:r w:rsidR="00823535">
        <w:rPr>
          <w:szCs w:val="28"/>
        </w:rPr>
        <w:t xml:space="preserve">О </w:t>
      </w:r>
      <w:r w:rsidR="00823535" w:rsidRPr="00CC375A">
        <w:rPr>
          <w:szCs w:val="28"/>
        </w:rPr>
        <w:t>порядке</w:t>
      </w:r>
      <w:r w:rsidR="00823535">
        <w:rPr>
          <w:szCs w:val="28"/>
        </w:rPr>
        <w:t xml:space="preserve"> </w:t>
      </w:r>
      <w:r w:rsidR="00823535" w:rsidRPr="00CC375A">
        <w:rPr>
          <w:szCs w:val="28"/>
        </w:rPr>
        <w:t>осуществления</w:t>
      </w:r>
      <w:r w:rsidR="00823535">
        <w:rPr>
          <w:szCs w:val="28"/>
        </w:rPr>
        <w:t xml:space="preserve"> </w:t>
      </w:r>
      <w:r w:rsidR="00823535" w:rsidRPr="00CC375A">
        <w:rPr>
          <w:szCs w:val="28"/>
        </w:rPr>
        <w:t>муниципального</w:t>
      </w:r>
      <w:r w:rsidR="00823535">
        <w:rPr>
          <w:szCs w:val="28"/>
        </w:rPr>
        <w:t xml:space="preserve"> контроля</w:t>
      </w:r>
      <w:r w:rsidR="00993CBA">
        <w:rPr>
          <w:szCs w:val="28"/>
        </w:rPr>
        <w:t>,</w:t>
      </w:r>
      <w:r w:rsidR="00823535" w:rsidRPr="00CC375A">
        <w:rPr>
          <w:szCs w:val="28"/>
        </w:rPr>
        <w:t xml:space="preserve"> за</w:t>
      </w:r>
      <w:r w:rsidR="00823535">
        <w:rPr>
          <w:szCs w:val="28"/>
        </w:rPr>
        <w:t xml:space="preserve"> </w:t>
      </w:r>
      <w:r w:rsidR="00823535" w:rsidRPr="00CC375A">
        <w:rPr>
          <w:szCs w:val="28"/>
        </w:rPr>
        <w:t xml:space="preserve">обеспечением </w:t>
      </w:r>
      <w:r w:rsidR="00823535">
        <w:rPr>
          <w:szCs w:val="28"/>
        </w:rPr>
        <w:t xml:space="preserve"> </w:t>
      </w:r>
      <w:r w:rsidR="00823535" w:rsidRPr="00CC375A">
        <w:rPr>
          <w:szCs w:val="28"/>
        </w:rPr>
        <w:t>с</w:t>
      </w:r>
      <w:r w:rsidR="00823535">
        <w:rPr>
          <w:szCs w:val="28"/>
        </w:rPr>
        <w:t xml:space="preserve">охранности </w:t>
      </w:r>
      <w:r w:rsidR="00823535" w:rsidRPr="00CC375A">
        <w:rPr>
          <w:szCs w:val="28"/>
        </w:rPr>
        <w:t>автомобильных</w:t>
      </w:r>
      <w:r w:rsidR="00823535">
        <w:rPr>
          <w:szCs w:val="28"/>
        </w:rPr>
        <w:t xml:space="preserve"> </w:t>
      </w:r>
      <w:r w:rsidR="00823535" w:rsidRPr="00CC375A">
        <w:rPr>
          <w:szCs w:val="28"/>
        </w:rPr>
        <w:t>дорог</w:t>
      </w:r>
      <w:r w:rsidR="00823535">
        <w:rPr>
          <w:szCs w:val="28"/>
        </w:rPr>
        <w:t xml:space="preserve"> </w:t>
      </w:r>
      <w:r w:rsidR="00823535" w:rsidRPr="00CC375A">
        <w:rPr>
          <w:szCs w:val="28"/>
        </w:rPr>
        <w:t>местного</w:t>
      </w:r>
      <w:r w:rsidR="00823535">
        <w:rPr>
          <w:szCs w:val="28"/>
        </w:rPr>
        <w:t xml:space="preserve"> </w:t>
      </w:r>
      <w:r w:rsidR="00823535" w:rsidRPr="00CC375A">
        <w:rPr>
          <w:szCs w:val="28"/>
        </w:rPr>
        <w:t>значения</w:t>
      </w:r>
      <w:r w:rsidR="00823535">
        <w:rPr>
          <w:szCs w:val="28"/>
        </w:rPr>
        <w:t xml:space="preserve"> администрации Благовещенского сельсовета</w:t>
      </w:r>
      <w:r w:rsidRPr="002B4378">
        <w:rPr>
          <w:color w:val="auto"/>
          <w:szCs w:val="28"/>
        </w:rPr>
        <w:t>»</w:t>
      </w:r>
      <w:r>
        <w:rPr>
          <w:color w:val="auto"/>
          <w:szCs w:val="28"/>
        </w:rPr>
        <w:t xml:space="preserve"> </w:t>
      </w:r>
      <w:r w:rsidRPr="00786F06">
        <w:t>изменения, и</w:t>
      </w:r>
      <w:r>
        <w:t>зложив его в следующей редакции</w:t>
      </w:r>
      <w:r w:rsidR="001044C7">
        <w:t>:</w:t>
      </w:r>
    </w:p>
    <w:p w:rsidR="00823535" w:rsidRPr="003B7B66" w:rsidRDefault="00640FEB" w:rsidP="00823535">
      <w:pPr>
        <w:shd w:val="clear" w:color="auto" w:fill="FFFFFF"/>
        <w:spacing w:line="290" w:lineRule="atLeast"/>
        <w:ind w:firstLine="540"/>
        <w:jc w:val="both"/>
        <w:rPr>
          <w:color w:val="333333"/>
          <w:szCs w:val="28"/>
        </w:rPr>
      </w:pPr>
      <w:r>
        <w:rPr>
          <w:color w:val="auto"/>
          <w:szCs w:val="28"/>
        </w:rPr>
        <w:t xml:space="preserve">     </w:t>
      </w:r>
      <w:r w:rsidR="00823535" w:rsidRPr="00993CBA">
        <w:rPr>
          <w:color w:val="333333"/>
          <w:szCs w:val="28"/>
        </w:rPr>
        <w:t>2.5Основанием для проведения внеплановой проверки является:</w:t>
      </w:r>
    </w:p>
    <w:p w:rsidR="00823535" w:rsidRPr="003B7B66" w:rsidRDefault="00823535" w:rsidP="00823535">
      <w:pPr>
        <w:shd w:val="clear" w:color="auto" w:fill="FFFFFF"/>
        <w:spacing w:line="290" w:lineRule="atLeast"/>
        <w:ind w:firstLine="540"/>
        <w:jc w:val="both"/>
        <w:rPr>
          <w:color w:val="333333"/>
          <w:szCs w:val="28"/>
        </w:rPr>
      </w:pPr>
      <w:bookmarkStart w:id="1" w:name="dst100128"/>
      <w:bookmarkEnd w:id="1"/>
      <w:r w:rsidRPr="00993CBA">
        <w:rPr>
          <w:color w:val="333333"/>
          <w:szCs w:val="28"/>
        </w:rPr>
        <w:t>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3535" w:rsidRPr="003B7B66" w:rsidRDefault="00823535" w:rsidP="00823535">
      <w:pPr>
        <w:shd w:val="clear" w:color="auto" w:fill="FFFFFF"/>
        <w:spacing w:line="290" w:lineRule="atLeast"/>
        <w:ind w:firstLine="540"/>
        <w:jc w:val="both"/>
        <w:rPr>
          <w:color w:val="333333"/>
          <w:szCs w:val="28"/>
        </w:rPr>
      </w:pPr>
      <w:bookmarkStart w:id="2" w:name="dst317"/>
      <w:bookmarkEnd w:id="2"/>
      <w:proofErr w:type="gramStart"/>
      <w:r w:rsidRPr="00993CBA">
        <w:rPr>
          <w:color w:val="333333"/>
          <w:szCs w:val="28"/>
        </w:rPr>
        <w:t xml:space="preserve">2.5.1.1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993CBA">
        <w:rPr>
          <w:color w:val="333333"/>
          <w:szCs w:val="28"/>
        </w:rPr>
        <w:lastRenderedPageBreak/>
        <w:t>статуса, специального разрешения (лицензии), выдачи разрешения (согласования);</w:t>
      </w:r>
      <w:proofErr w:type="gramEnd"/>
    </w:p>
    <w:p w:rsidR="00823535" w:rsidRPr="003B7B66" w:rsidRDefault="00823535" w:rsidP="00823535">
      <w:pPr>
        <w:shd w:val="clear" w:color="auto" w:fill="FFFFFF"/>
        <w:spacing w:line="290" w:lineRule="atLeast"/>
        <w:ind w:firstLine="540"/>
        <w:jc w:val="both"/>
        <w:rPr>
          <w:color w:val="333333"/>
          <w:szCs w:val="28"/>
        </w:rPr>
      </w:pPr>
      <w:bookmarkStart w:id="3" w:name="dst318"/>
      <w:bookmarkEnd w:id="3"/>
      <w:proofErr w:type="gramStart"/>
      <w:r w:rsidRPr="00993CBA">
        <w:rPr>
          <w:color w:val="333333"/>
          <w:szCs w:val="28"/>
        </w:rPr>
        <w:t>2.5.1.2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93CBA">
        <w:rPr>
          <w:color w:val="333333"/>
          <w:szCs w:val="28"/>
        </w:rPr>
        <w:t xml:space="preserve"> массовой информации о следующих фактах:</w:t>
      </w:r>
    </w:p>
    <w:p w:rsidR="00823535" w:rsidRPr="003B7B66" w:rsidRDefault="00823535" w:rsidP="00823535">
      <w:pPr>
        <w:shd w:val="clear" w:color="auto" w:fill="FFFFFF"/>
        <w:spacing w:line="290" w:lineRule="atLeast"/>
        <w:ind w:firstLine="540"/>
        <w:jc w:val="both"/>
        <w:rPr>
          <w:color w:val="333333"/>
          <w:szCs w:val="28"/>
        </w:rPr>
      </w:pPr>
      <w:bookmarkStart w:id="4" w:name="dst256"/>
      <w:bookmarkEnd w:id="4"/>
      <w:proofErr w:type="gramStart"/>
      <w:r w:rsidRPr="00993CBA">
        <w:rPr>
          <w:color w:val="333333"/>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93CBA">
        <w:rPr>
          <w:color w:val="333333"/>
          <w:szCs w:val="28"/>
        </w:rPr>
        <w:t xml:space="preserve"> государства, а также угрозы чрезвычайных ситуаций природного и техногенного характера;</w:t>
      </w:r>
    </w:p>
    <w:p w:rsidR="00823535" w:rsidRPr="003B7B66" w:rsidRDefault="00823535" w:rsidP="00823535">
      <w:pPr>
        <w:shd w:val="clear" w:color="auto" w:fill="FFFFFF"/>
        <w:spacing w:line="290" w:lineRule="atLeast"/>
        <w:ind w:firstLine="540"/>
        <w:jc w:val="both"/>
        <w:rPr>
          <w:color w:val="333333"/>
          <w:szCs w:val="28"/>
        </w:rPr>
      </w:pPr>
      <w:bookmarkStart w:id="5" w:name="dst257"/>
      <w:bookmarkEnd w:id="5"/>
      <w:proofErr w:type="gramStart"/>
      <w:r w:rsidRPr="00993CBA">
        <w:rPr>
          <w:color w:val="333333"/>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93CBA">
        <w:rPr>
          <w:color w:val="333333"/>
          <w:szCs w:val="28"/>
        </w:rPr>
        <w:t xml:space="preserve"> также возникновение чрезвычайных ситуаций природного и техногенного характера;</w:t>
      </w:r>
    </w:p>
    <w:p w:rsidR="00823535" w:rsidRPr="003B7B66" w:rsidRDefault="00823535" w:rsidP="00823535">
      <w:pPr>
        <w:shd w:val="clear" w:color="auto" w:fill="FFFFFF"/>
        <w:spacing w:line="290" w:lineRule="atLeast"/>
        <w:ind w:firstLine="540"/>
        <w:jc w:val="both"/>
        <w:rPr>
          <w:color w:val="333333"/>
          <w:szCs w:val="28"/>
        </w:rPr>
      </w:pPr>
      <w:bookmarkStart w:id="6" w:name="dst319"/>
      <w:bookmarkEnd w:id="6"/>
      <w:r w:rsidRPr="00993CBA">
        <w:rPr>
          <w:color w:val="333333"/>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3535" w:rsidRPr="003B7B66" w:rsidRDefault="00823535" w:rsidP="00823535">
      <w:pPr>
        <w:shd w:val="clear" w:color="auto" w:fill="FFFFFF"/>
        <w:spacing w:line="290" w:lineRule="atLeast"/>
        <w:ind w:firstLine="540"/>
        <w:jc w:val="both"/>
        <w:rPr>
          <w:color w:val="333333"/>
          <w:szCs w:val="28"/>
        </w:rPr>
      </w:pPr>
      <w:bookmarkStart w:id="7" w:name="dst355"/>
      <w:bookmarkEnd w:id="7"/>
      <w:r w:rsidRPr="00993CBA">
        <w:rPr>
          <w:color w:val="333333"/>
          <w:szCs w:val="28"/>
        </w:rPr>
        <w:t>г) нарушение требований к маркировке товаров;</w:t>
      </w:r>
    </w:p>
    <w:p w:rsidR="00823535" w:rsidRPr="003B7B66" w:rsidRDefault="00823535" w:rsidP="00823535">
      <w:pPr>
        <w:shd w:val="clear" w:color="auto" w:fill="FFFFFF"/>
        <w:spacing w:line="290" w:lineRule="atLeast"/>
        <w:ind w:firstLine="540"/>
        <w:jc w:val="both"/>
        <w:rPr>
          <w:color w:val="333333"/>
          <w:szCs w:val="28"/>
        </w:rPr>
      </w:pPr>
      <w:bookmarkStart w:id="8" w:name="dst398"/>
      <w:bookmarkEnd w:id="8"/>
      <w:proofErr w:type="gramStart"/>
      <w:r w:rsidRPr="00993CBA">
        <w:rPr>
          <w:color w:val="333333"/>
          <w:szCs w:val="28"/>
        </w:rPr>
        <w:t xml:space="preserve">2.5.2.1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w:t>
      </w:r>
      <w:r w:rsidRPr="00993CBA">
        <w:rPr>
          <w:color w:val="333333"/>
          <w:szCs w:val="28"/>
        </w:rPr>
        <w:lastRenderedPageBreak/>
        <w:t>проверки, предусмотренным в</w:t>
      </w:r>
      <w:proofErr w:type="gramEnd"/>
      <w:r w:rsidRPr="00993CBA">
        <w:rPr>
          <w:color w:val="333333"/>
          <w:szCs w:val="28"/>
        </w:rPr>
        <w:t xml:space="preserve"> </w:t>
      </w:r>
      <w:proofErr w:type="gramStart"/>
      <w:r w:rsidRPr="00993CBA">
        <w:rPr>
          <w:color w:val="333333"/>
          <w:szCs w:val="28"/>
        </w:rPr>
        <w:t>положении</w:t>
      </w:r>
      <w:proofErr w:type="gramEnd"/>
      <w:r w:rsidRPr="00993CBA">
        <w:rPr>
          <w:color w:val="333333"/>
          <w:szCs w:val="28"/>
        </w:rPr>
        <w:t xml:space="preserve"> о виде федерального государственного контроля (надзора);</w:t>
      </w:r>
    </w:p>
    <w:p w:rsidR="00823535" w:rsidRPr="003B7B66" w:rsidRDefault="00993CBA" w:rsidP="00823535">
      <w:pPr>
        <w:shd w:val="clear" w:color="auto" w:fill="FFFFFF"/>
        <w:spacing w:line="290" w:lineRule="atLeast"/>
        <w:ind w:firstLine="540"/>
        <w:jc w:val="both"/>
        <w:rPr>
          <w:color w:val="333333"/>
          <w:szCs w:val="28"/>
        </w:rPr>
      </w:pPr>
      <w:bookmarkStart w:id="9" w:name="dst111"/>
      <w:bookmarkEnd w:id="9"/>
      <w:r w:rsidRPr="00993CBA">
        <w:rPr>
          <w:color w:val="333333"/>
          <w:szCs w:val="28"/>
        </w:rPr>
        <w:t>2.5</w:t>
      </w:r>
      <w:r w:rsidR="00823535" w:rsidRPr="00993CBA">
        <w:rPr>
          <w:color w:val="333333"/>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312A" w:rsidRPr="002B4378" w:rsidRDefault="003F1217" w:rsidP="00993CBA">
      <w:pPr>
        <w:jc w:val="both"/>
        <w:rPr>
          <w:szCs w:val="28"/>
        </w:rPr>
      </w:pPr>
      <w:r w:rsidRPr="00993CBA">
        <w:rPr>
          <w:rFonts w:ascii="Arial" w:hAnsi="Arial"/>
          <w:color w:val="auto"/>
          <w:szCs w:val="28"/>
        </w:rPr>
        <w:t xml:space="preserve"> </w:t>
      </w:r>
      <w:r w:rsidR="00993CBA">
        <w:rPr>
          <w:rFonts w:ascii="Arial" w:hAnsi="Arial"/>
          <w:color w:val="auto"/>
          <w:szCs w:val="28"/>
        </w:rPr>
        <w:t xml:space="preserve">      </w:t>
      </w:r>
      <w:r w:rsidR="00793FA8" w:rsidRPr="002B4378">
        <w:rPr>
          <w:szCs w:val="28"/>
        </w:rPr>
        <w:t>2.</w:t>
      </w:r>
      <w:r w:rsidR="002D312A" w:rsidRPr="002B4378">
        <w:rPr>
          <w:szCs w:val="28"/>
        </w:rPr>
        <w:t>Контроль за выполнением решения возложить на главу</w:t>
      </w:r>
      <w:proofErr w:type="gramStart"/>
      <w:r w:rsidR="002D312A" w:rsidRPr="002B4378">
        <w:rPr>
          <w:szCs w:val="28"/>
        </w:rPr>
        <w:t xml:space="preserve"> ,</w:t>
      </w:r>
      <w:proofErr w:type="gramEnd"/>
      <w:r w:rsidR="002D312A" w:rsidRPr="002B4378">
        <w:rPr>
          <w:szCs w:val="28"/>
        </w:rPr>
        <w:t xml:space="preserve">Благовещенского сельсовета </w:t>
      </w:r>
      <w:proofErr w:type="spellStart"/>
      <w:r w:rsidR="002D312A" w:rsidRPr="002B4378">
        <w:rPr>
          <w:szCs w:val="28"/>
        </w:rPr>
        <w:t>Гуменко</w:t>
      </w:r>
      <w:proofErr w:type="spellEnd"/>
      <w:r w:rsidR="002D312A" w:rsidRPr="002B4378">
        <w:rPr>
          <w:szCs w:val="28"/>
        </w:rPr>
        <w:t xml:space="preserve"> Д.Л.</w:t>
      </w:r>
    </w:p>
    <w:p w:rsidR="002D312A" w:rsidRPr="002B4378" w:rsidRDefault="00793FA8" w:rsidP="002D312A">
      <w:pPr>
        <w:autoSpaceDE w:val="0"/>
        <w:autoSpaceDN w:val="0"/>
        <w:adjustRightInd w:val="0"/>
        <w:ind w:firstLine="567"/>
        <w:jc w:val="both"/>
        <w:rPr>
          <w:szCs w:val="28"/>
        </w:rPr>
      </w:pPr>
      <w:r w:rsidRPr="002B4378">
        <w:rPr>
          <w:szCs w:val="28"/>
        </w:rPr>
        <w:t>3.</w:t>
      </w:r>
      <w:r w:rsidR="002D312A" w:rsidRPr="002B4378">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D8405B" w:rsidRPr="002B4378" w:rsidRDefault="00D8405B" w:rsidP="00D8405B">
      <w:pPr>
        <w:pStyle w:val="ConsNormal"/>
        <w:ind w:right="0" w:firstLine="0"/>
        <w:jc w:val="both"/>
        <w:rPr>
          <w:rFonts w:ascii="Times New Roman" w:hAnsi="Times New Roman"/>
          <w:sz w:val="28"/>
          <w:szCs w:val="28"/>
        </w:rPr>
      </w:pPr>
    </w:p>
    <w:p w:rsidR="00D8405B" w:rsidRPr="002B4378" w:rsidRDefault="00D8405B" w:rsidP="00D8405B">
      <w:pPr>
        <w:pStyle w:val="ConsNormal"/>
        <w:ind w:right="0" w:firstLine="0"/>
        <w:jc w:val="both"/>
        <w:rPr>
          <w:rFonts w:ascii="Times New Roman" w:hAnsi="Times New Roman"/>
          <w:sz w:val="28"/>
          <w:szCs w:val="28"/>
        </w:rPr>
      </w:pPr>
    </w:p>
    <w:p w:rsidR="002D312A" w:rsidRPr="002B4378" w:rsidRDefault="002D312A" w:rsidP="00D8405B">
      <w:pPr>
        <w:pStyle w:val="ConsNormal"/>
        <w:ind w:right="0" w:firstLine="0"/>
        <w:jc w:val="both"/>
        <w:rPr>
          <w:rFonts w:ascii="Times New Roman" w:hAnsi="Times New Roman"/>
          <w:sz w:val="28"/>
          <w:szCs w:val="28"/>
        </w:rPr>
      </w:pPr>
    </w:p>
    <w:p w:rsidR="002D312A" w:rsidRPr="002B4378" w:rsidRDefault="002D312A" w:rsidP="00D8405B">
      <w:pPr>
        <w:pStyle w:val="ConsNormal"/>
        <w:ind w:right="0" w:firstLine="0"/>
        <w:jc w:val="both"/>
        <w:rPr>
          <w:rFonts w:ascii="Times New Roman" w:hAnsi="Times New Roman"/>
          <w:sz w:val="28"/>
          <w:szCs w:val="28"/>
        </w:rPr>
      </w:pPr>
    </w:p>
    <w:p w:rsidR="000579F9" w:rsidRPr="002B4378" w:rsidRDefault="000579F9" w:rsidP="000579F9">
      <w:pPr>
        <w:spacing w:line="317" w:lineRule="exact"/>
        <w:rPr>
          <w:spacing w:val="-2"/>
          <w:szCs w:val="28"/>
        </w:rPr>
      </w:pPr>
      <w:r w:rsidRPr="002B4378">
        <w:rPr>
          <w:spacing w:val="-2"/>
          <w:szCs w:val="28"/>
        </w:rPr>
        <w:t xml:space="preserve">Председатель </w:t>
      </w:r>
      <w:proofErr w:type="gramStart"/>
      <w:r w:rsidRPr="002B4378">
        <w:rPr>
          <w:spacing w:val="-2"/>
          <w:szCs w:val="28"/>
        </w:rPr>
        <w:t>Благовещенского</w:t>
      </w:r>
      <w:proofErr w:type="gramEnd"/>
      <w:r w:rsidRPr="002B4378">
        <w:rPr>
          <w:spacing w:val="-2"/>
          <w:szCs w:val="28"/>
        </w:rPr>
        <w:t xml:space="preserve">                              Глава                                                                                    </w:t>
      </w:r>
    </w:p>
    <w:p w:rsidR="000579F9" w:rsidRPr="002B4378" w:rsidRDefault="000579F9" w:rsidP="000579F9">
      <w:pPr>
        <w:spacing w:line="317" w:lineRule="exact"/>
        <w:rPr>
          <w:spacing w:val="-2"/>
          <w:szCs w:val="28"/>
        </w:rPr>
      </w:pPr>
      <w:r w:rsidRPr="002B4378">
        <w:rPr>
          <w:spacing w:val="-2"/>
          <w:szCs w:val="28"/>
        </w:rPr>
        <w:t>сельского Совета депутатов                                Благовещенского  сельсовета</w:t>
      </w:r>
    </w:p>
    <w:p w:rsidR="000579F9" w:rsidRPr="002B4378" w:rsidRDefault="000579F9" w:rsidP="000579F9">
      <w:pPr>
        <w:ind w:firstLine="567"/>
        <w:jc w:val="both"/>
        <w:rPr>
          <w:szCs w:val="28"/>
        </w:rPr>
      </w:pPr>
    </w:p>
    <w:p w:rsidR="000579F9" w:rsidRPr="002B4378" w:rsidRDefault="000579F9" w:rsidP="000579F9">
      <w:pPr>
        <w:shd w:val="clear" w:color="auto" w:fill="FFFFFF"/>
        <w:spacing w:line="317" w:lineRule="exact"/>
        <w:rPr>
          <w:spacing w:val="-2"/>
          <w:szCs w:val="28"/>
        </w:rPr>
      </w:pPr>
      <w:r w:rsidRPr="002B4378">
        <w:rPr>
          <w:spacing w:val="-2"/>
          <w:szCs w:val="28"/>
        </w:rPr>
        <w:t xml:space="preserve">______________ </w:t>
      </w:r>
      <w:proofErr w:type="spellStart"/>
      <w:r w:rsidRPr="002B4378">
        <w:rPr>
          <w:spacing w:val="-2"/>
          <w:szCs w:val="28"/>
        </w:rPr>
        <w:t>М.П.Мельникова</w:t>
      </w:r>
      <w:proofErr w:type="spellEnd"/>
      <w:r w:rsidRPr="002B4378">
        <w:rPr>
          <w:spacing w:val="-2"/>
          <w:szCs w:val="28"/>
        </w:rPr>
        <w:t xml:space="preserve">                          ____________ </w:t>
      </w:r>
      <w:proofErr w:type="spellStart"/>
      <w:r w:rsidRPr="002B4378">
        <w:rPr>
          <w:spacing w:val="-2"/>
          <w:szCs w:val="28"/>
        </w:rPr>
        <w:t>Д.Л.Гуменко</w:t>
      </w:r>
      <w:proofErr w:type="spellEnd"/>
    </w:p>
    <w:p w:rsidR="000579F9" w:rsidRPr="002B4378" w:rsidRDefault="000579F9" w:rsidP="000579F9">
      <w:pPr>
        <w:widowControl w:val="0"/>
        <w:autoSpaceDE w:val="0"/>
        <w:autoSpaceDN w:val="0"/>
        <w:adjustRightInd w:val="0"/>
        <w:rPr>
          <w:szCs w:val="28"/>
        </w:rPr>
      </w:pPr>
    </w:p>
    <w:p w:rsidR="002D312A" w:rsidRDefault="002D312A"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Pr="002B4378" w:rsidRDefault="002B4378"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93FA8" w:rsidRPr="002B4378" w:rsidRDefault="00793FA8" w:rsidP="00D8405B">
      <w:pPr>
        <w:pStyle w:val="ConsNormal"/>
        <w:ind w:right="0" w:firstLine="0"/>
        <w:jc w:val="both"/>
        <w:rPr>
          <w:rFonts w:ascii="Times New Roman" w:hAnsi="Times New Roman"/>
          <w:sz w:val="28"/>
          <w:szCs w:val="28"/>
        </w:rPr>
      </w:pPr>
    </w:p>
    <w:p w:rsidR="00793FA8" w:rsidRPr="002B4378" w:rsidRDefault="00793FA8" w:rsidP="00D8405B">
      <w:pPr>
        <w:pStyle w:val="ConsNormal"/>
        <w:ind w:right="0" w:firstLine="0"/>
        <w:jc w:val="both"/>
        <w:rPr>
          <w:rFonts w:ascii="Times New Roman" w:hAnsi="Times New Roman"/>
          <w:sz w:val="28"/>
          <w:szCs w:val="28"/>
        </w:rPr>
      </w:pPr>
    </w:p>
    <w:p w:rsidR="00793FA8" w:rsidRPr="00C969CF" w:rsidRDefault="00793FA8" w:rsidP="00D8405B">
      <w:pPr>
        <w:pStyle w:val="ConsNormal"/>
        <w:ind w:right="0" w:firstLine="0"/>
        <w:jc w:val="both"/>
        <w:rPr>
          <w:rFonts w:ascii="Times New Roman" w:hAnsi="Times New Roman"/>
          <w:sz w:val="24"/>
          <w:szCs w:val="24"/>
        </w:rPr>
      </w:pPr>
    </w:p>
    <w:sectPr w:rsidR="00793FA8" w:rsidRPr="00C969CF" w:rsidSect="00574C11">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60"/>
    <w:rsid w:val="00016485"/>
    <w:rsid w:val="00053972"/>
    <w:rsid w:val="000579F9"/>
    <w:rsid w:val="000A770B"/>
    <w:rsid w:val="001044C7"/>
    <w:rsid w:val="00137D5E"/>
    <w:rsid w:val="0015224C"/>
    <w:rsid w:val="001544DA"/>
    <w:rsid w:val="001B558D"/>
    <w:rsid w:val="001B75E5"/>
    <w:rsid w:val="00276BA1"/>
    <w:rsid w:val="002779D7"/>
    <w:rsid w:val="00283B89"/>
    <w:rsid w:val="002A318A"/>
    <w:rsid w:val="002A7704"/>
    <w:rsid w:val="002B4378"/>
    <w:rsid w:val="002C7F4F"/>
    <w:rsid w:val="002D1EDC"/>
    <w:rsid w:val="002D312A"/>
    <w:rsid w:val="002F37D2"/>
    <w:rsid w:val="00306DC9"/>
    <w:rsid w:val="00322EF4"/>
    <w:rsid w:val="00326EEB"/>
    <w:rsid w:val="0035114A"/>
    <w:rsid w:val="003A373C"/>
    <w:rsid w:val="003F1217"/>
    <w:rsid w:val="004148D7"/>
    <w:rsid w:val="00442B38"/>
    <w:rsid w:val="00460347"/>
    <w:rsid w:val="004A1C86"/>
    <w:rsid w:val="004D3EFD"/>
    <w:rsid w:val="004E5773"/>
    <w:rsid w:val="00504EC2"/>
    <w:rsid w:val="00527586"/>
    <w:rsid w:val="00574C11"/>
    <w:rsid w:val="00596F1E"/>
    <w:rsid w:val="005A7774"/>
    <w:rsid w:val="005C5F38"/>
    <w:rsid w:val="005F3D0D"/>
    <w:rsid w:val="00630C56"/>
    <w:rsid w:val="00640FEB"/>
    <w:rsid w:val="0066215F"/>
    <w:rsid w:val="0067245B"/>
    <w:rsid w:val="00682917"/>
    <w:rsid w:val="00686520"/>
    <w:rsid w:val="00687169"/>
    <w:rsid w:val="006A22B9"/>
    <w:rsid w:val="006A237A"/>
    <w:rsid w:val="006A5C01"/>
    <w:rsid w:val="006C2697"/>
    <w:rsid w:val="00702540"/>
    <w:rsid w:val="0070760A"/>
    <w:rsid w:val="00723CF9"/>
    <w:rsid w:val="00745BE0"/>
    <w:rsid w:val="00776E09"/>
    <w:rsid w:val="007877C8"/>
    <w:rsid w:val="00793FA8"/>
    <w:rsid w:val="007945F1"/>
    <w:rsid w:val="007A4CA8"/>
    <w:rsid w:val="007E49B9"/>
    <w:rsid w:val="007F26E4"/>
    <w:rsid w:val="008111A4"/>
    <w:rsid w:val="00822999"/>
    <w:rsid w:val="00823535"/>
    <w:rsid w:val="00860028"/>
    <w:rsid w:val="008C0968"/>
    <w:rsid w:val="008E6E30"/>
    <w:rsid w:val="00910E23"/>
    <w:rsid w:val="009255E6"/>
    <w:rsid w:val="00936A29"/>
    <w:rsid w:val="0094278F"/>
    <w:rsid w:val="009521F7"/>
    <w:rsid w:val="00954CFC"/>
    <w:rsid w:val="00954EDF"/>
    <w:rsid w:val="00984F11"/>
    <w:rsid w:val="00993CBA"/>
    <w:rsid w:val="00A54A5D"/>
    <w:rsid w:val="00A56BF5"/>
    <w:rsid w:val="00A7443E"/>
    <w:rsid w:val="00A905BB"/>
    <w:rsid w:val="00AA68FD"/>
    <w:rsid w:val="00AD2B4B"/>
    <w:rsid w:val="00AE2BF2"/>
    <w:rsid w:val="00B05330"/>
    <w:rsid w:val="00B34849"/>
    <w:rsid w:val="00B66346"/>
    <w:rsid w:val="00B924EB"/>
    <w:rsid w:val="00BD47FC"/>
    <w:rsid w:val="00BE501B"/>
    <w:rsid w:val="00C355F2"/>
    <w:rsid w:val="00C36C4B"/>
    <w:rsid w:val="00C969CF"/>
    <w:rsid w:val="00CD5C6D"/>
    <w:rsid w:val="00D61157"/>
    <w:rsid w:val="00D8405B"/>
    <w:rsid w:val="00D84764"/>
    <w:rsid w:val="00D8757D"/>
    <w:rsid w:val="00DB0C78"/>
    <w:rsid w:val="00DF7E1C"/>
    <w:rsid w:val="00E10A32"/>
    <w:rsid w:val="00E11D43"/>
    <w:rsid w:val="00E33F76"/>
    <w:rsid w:val="00E630B2"/>
    <w:rsid w:val="00E94ED9"/>
    <w:rsid w:val="00EE02CA"/>
    <w:rsid w:val="00F26768"/>
    <w:rsid w:val="00F51356"/>
    <w:rsid w:val="00F516D6"/>
    <w:rsid w:val="00F706E6"/>
    <w:rsid w:val="00F73F60"/>
    <w:rsid w:val="00F91AFD"/>
    <w:rsid w:val="00FB5C8D"/>
    <w:rsid w:val="00FC506F"/>
    <w:rsid w:val="00FC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customStyle="1" w:styleId="ConsPlusNormal">
    <w:name w:val="ConsPlusNormal"/>
    <w:rsid w:val="00860028"/>
    <w:pPr>
      <w:widowControl w:val="0"/>
      <w:autoSpaceDE w:val="0"/>
      <w:autoSpaceDN w:val="0"/>
      <w:adjustRightInd w:val="0"/>
    </w:pPr>
    <w:rPr>
      <w:rFonts w:ascii="Arial" w:hAnsi="Arial" w:cs="Arial"/>
    </w:rPr>
  </w:style>
  <w:style w:type="paragraph" w:customStyle="1" w:styleId="ConsPlusTitle">
    <w:name w:val="ConsPlusTitle"/>
    <w:uiPriority w:val="99"/>
    <w:rsid w:val="001044C7"/>
    <w:pPr>
      <w:autoSpaceDE w:val="0"/>
      <w:autoSpaceDN w:val="0"/>
      <w:adjustRightInd w:val="0"/>
      <w:jc w:val="both"/>
    </w:pPr>
    <w:rPr>
      <w:rFonts w:ascii="Arial" w:eastAsiaTheme="minorHAnsi"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customStyle="1" w:styleId="ConsPlusNormal">
    <w:name w:val="ConsPlusNormal"/>
    <w:rsid w:val="00860028"/>
    <w:pPr>
      <w:widowControl w:val="0"/>
      <w:autoSpaceDE w:val="0"/>
      <w:autoSpaceDN w:val="0"/>
      <w:adjustRightInd w:val="0"/>
    </w:pPr>
    <w:rPr>
      <w:rFonts w:ascii="Arial" w:hAnsi="Arial" w:cs="Arial"/>
    </w:rPr>
  </w:style>
  <w:style w:type="paragraph" w:customStyle="1" w:styleId="ConsPlusTitle">
    <w:name w:val="ConsPlusTitle"/>
    <w:uiPriority w:val="99"/>
    <w:rsid w:val="001044C7"/>
    <w:pPr>
      <w:autoSpaceDE w:val="0"/>
      <w:autoSpaceDN w:val="0"/>
      <w:adjustRightInd w:val="0"/>
      <w:jc w:val="both"/>
    </w:pPr>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B5812B4AE415EB399A49632EE5289F6BE314C8A33F52707E9402a9F3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1E996B19DDB23214E59B5812B4AE415EB38994D6F21E5289F6BE314C8A33F52707E940793D24E29a0F6C" TargetMode="External"/><Relationship Id="rId4" Type="http://schemas.microsoft.com/office/2007/relationships/stylesWithEffects" Target="stylesWithEffects.xml"/><Relationship Id="rId9" Type="http://schemas.openxmlformats.org/officeDocument/2006/relationships/hyperlink" Target="consultantplus://offline/ref=F1E996B19DDB23214E59B5812B4AE415EB389A4E6529E5289F6BE314C8A33F52707E940495aDF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8740-2141-42AE-87EC-32994D35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2019-12-26T09:03:00Z</cp:lastPrinted>
  <dcterms:created xsi:type="dcterms:W3CDTF">2019-12-26T09:03:00Z</dcterms:created>
  <dcterms:modified xsi:type="dcterms:W3CDTF">2019-12-26T09:03:00Z</dcterms:modified>
</cp:coreProperties>
</file>