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C1" w:rsidRDefault="00E106C1" w:rsidP="00E106C1">
      <w:pPr>
        <w:jc w:val="center"/>
        <w:rPr>
          <w:sz w:val="20"/>
        </w:rPr>
      </w:pPr>
      <w:r>
        <w:rPr>
          <w:sz w:val="20"/>
        </w:rPr>
        <w:t>Периодическое, бесплатное печатное издание нормативных актов Благовещенского Сельсовета,</w:t>
      </w:r>
    </w:p>
    <w:p w:rsidR="00E106C1" w:rsidRDefault="00FD70D7" w:rsidP="00E106C1">
      <w:pPr>
        <w:jc w:val="center"/>
        <w:rPr>
          <w:sz w:val="20"/>
        </w:rPr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6" type="#_x0000_t138" style="position:absolute;left:0;text-align:left;margin-left:-61.35pt;margin-top:24.5pt;width:554.4pt;height:105.4pt;z-index:251659264" adj="0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Вестник   Благовещенского  сельсовета"/>
            <w10:wrap type="topAndBottom"/>
          </v:shape>
        </w:pict>
      </w:r>
      <w:proofErr w:type="gramStart"/>
      <w:r w:rsidR="00E106C1">
        <w:rPr>
          <w:sz w:val="20"/>
        </w:rPr>
        <w:t>утвержденное</w:t>
      </w:r>
      <w:proofErr w:type="gramEnd"/>
      <w:r w:rsidR="00E106C1">
        <w:rPr>
          <w:sz w:val="20"/>
        </w:rPr>
        <w:t xml:space="preserve"> Благовещенским сельским Советом депутатов </w:t>
      </w:r>
      <w:proofErr w:type="spellStart"/>
      <w:r w:rsidR="00E106C1">
        <w:rPr>
          <w:sz w:val="20"/>
        </w:rPr>
        <w:t>Ирбейского</w:t>
      </w:r>
      <w:proofErr w:type="spellEnd"/>
      <w:r w:rsidR="00E106C1">
        <w:rPr>
          <w:sz w:val="20"/>
        </w:rPr>
        <w:t xml:space="preserve"> района от 23.11.2005 года за № 9</w:t>
      </w:r>
    </w:p>
    <w:p w:rsidR="00E106C1" w:rsidRDefault="00E106C1" w:rsidP="00E106C1">
      <w:pPr>
        <w:jc w:val="center"/>
        <w:rPr>
          <w:sz w:val="20"/>
        </w:rPr>
      </w:pPr>
    </w:p>
    <w:p w:rsidR="0098397A" w:rsidRDefault="003502D4" w:rsidP="00E106C1">
      <w:pPr>
        <w:rPr>
          <w:sz w:val="32"/>
          <w:szCs w:val="32"/>
        </w:rPr>
      </w:pPr>
      <w:r>
        <w:rPr>
          <w:b/>
          <w:sz w:val="32"/>
          <w:szCs w:val="32"/>
        </w:rPr>
        <w:t>№ 16</w:t>
      </w:r>
      <w:r w:rsidR="00E106C1" w:rsidRPr="003C2EC0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от 10.10</w:t>
      </w:r>
      <w:r w:rsidR="009C266F">
        <w:rPr>
          <w:sz w:val="32"/>
          <w:szCs w:val="32"/>
        </w:rPr>
        <w:t>.2019</w:t>
      </w:r>
    </w:p>
    <w:p w:rsidR="005A12E0" w:rsidRDefault="005A12E0" w:rsidP="00E106C1">
      <w:pPr>
        <w:rPr>
          <w:sz w:val="32"/>
          <w:szCs w:val="32"/>
        </w:rPr>
      </w:pPr>
    </w:p>
    <w:tbl>
      <w:tblPr>
        <w:tblW w:w="10240" w:type="dxa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445"/>
        <w:gridCol w:w="445"/>
        <w:gridCol w:w="445"/>
        <w:gridCol w:w="6595"/>
        <w:gridCol w:w="24"/>
        <w:gridCol w:w="24"/>
        <w:gridCol w:w="24"/>
        <w:gridCol w:w="3495"/>
      </w:tblGrid>
      <w:tr w:rsidR="003502D4" w:rsidRPr="003502D4" w:rsidTr="005F420D">
        <w:trPr>
          <w:trHeight w:val="652"/>
        </w:trPr>
        <w:tc>
          <w:tcPr>
            <w:tcW w:w="102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02D4" w:rsidRPr="003502D4" w:rsidRDefault="003502D4" w:rsidP="005F420D">
            <w:pPr>
              <w:jc w:val="center"/>
              <w:rPr>
                <w:sz w:val="24"/>
                <w:szCs w:val="24"/>
              </w:rPr>
            </w:pPr>
            <w:r w:rsidRPr="003502D4">
              <w:rPr>
                <w:sz w:val="24"/>
                <w:szCs w:val="24"/>
              </w:rPr>
              <w:t xml:space="preserve">Благовещенский сельский  </w:t>
            </w:r>
            <w:r w:rsidRPr="003502D4">
              <w:rPr>
                <w:rFonts w:hint="eastAsia"/>
                <w:sz w:val="24"/>
                <w:szCs w:val="24"/>
              </w:rPr>
              <w:t>Совет</w:t>
            </w:r>
            <w:r w:rsidRPr="003502D4">
              <w:rPr>
                <w:sz w:val="24"/>
                <w:szCs w:val="24"/>
              </w:rPr>
              <w:t xml:space="preserve"> </w:t>
            </w:r>
            <w:r w:rsidRPr="003502D4">
              <w:rPr>
                <w:rFonts w:hint="eastAsia"/>
                <w:sz w:val="24"/>
                <w:szCs w:val="24"/>
              </w:rPr>
              <w:t>депутатов</w:t>
            </w:r>
          </w:p>
        </w:tc>
      </w:tr>
      <w:tr w:rsidR="003502D4" w:rsidRPr="003502D4" w:rsidTr="005F420D">
        <w:trPr>
          <w:trHeight w:val="399"/>
        </w:trPr>
        <w:tc>
          <w:tcPr>
            <w:tcW w:w="102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02D4" w:rsidRPr="003502D4" w:rsidRDefault="003502D4" w:rsidP="005F420D">
            <w:pPr>
              <w:jc w:val="center"/>
              <w:rPr>
                <w:sz w:val="24"/>
                <w:szCs w:val="24"/>
              </w:rPr>
            </w:pPr>
            <w:proofErr w:type="spellStart"/>
            <w:r w:rsidRPr="003502D4">
              <w:rPr>
                <w:sz w:val="24"/>
                <w:szCs w:val="24"/>
              </w:rPr>
              <w:t>Ирбейского</w:t>
            </w:r>
            <w:proofErr w:type="spellEnd"/>
            <w:r w:rsidRPr="003502D4">
              <w:rPr>
                <w:sz w:val="24"/>
                <w:szCs w:val="24"/>
              </w:rPr>
              <w:t xml:space="preserve"> района </w:t>
            </w:r>
            <w:r w:rsidRPr="003502D4">
              <w:rPr>
                <w:rFonts w:hint="eastAsia"/>
                <w:sz w:val="24"/>
                <w:szCs w:val="24"/>
              </w:rPr>
              <w:t>Красноярского</w:t>
            </w:r>
            <w:r w:rsidRPr="003502D4">
              <w:rPr>
                <w:sz w:val="24"/>
                <w:szCs w:val="24"/>
              </w:rPr>
              <w:t xml:space="preserve"> </w:t>
            </w:r>
            <w:r w:rsidRPr="003502D4">
              <w:rPr>
                <w:rFonts w:hint="eastAsia"/>
                <w:sz w:val="24"/>
                <w:szCs w:val="24"/>
              </w:rPr>
              <w:t>края</w:t>
            </w:r>
          </w:p>
        </w:tc>
      </w:tr>
      <w:tr w:rsidR="003502D4" w:rsidRPr="003502D4" w:rsidTr="005F420D">
        <w:trPr>
          <w:trHeight w:val="710"/>
        </w:trPr>
        <w:tc>
          <w:tcPr>
            <w:tcW w:w="102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02D4" w:rsidRPr="003502D4" w:rsidRDefault="003502D4" w:rsidP="005F420D">
            <w:pPr>
              <w:rPr>
                <w:sz w:val="24"/>
                <w:szCs w:val="24"/>
              </w:rPr>
            </w:pPr>
            <w:r w:rsidRPr="003502D4">
              <w:rPr>
                <w:sz w:val="24"/>
                <w:szCs w:val="24"/>
              </w:rPr>
              <w:t xml:space="preserve">                            РЕШЕНИЕ</w:t>
            </w:r>
          </w:p>
        </w:tc>
      </w:tr>
      <w:tr w:rsidR="003502D4" w:rsidRPr="003502D4" w:rsidTr="005F420D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02D4" w:rsidRPr="003502D4" w:rsidRDefault="003502D4" w:rsidP="005F42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02D4" w:rsidRPr="003502D4" w:rsidRDefault="003502D4" w:rsidP="005F42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02D4" w:rsidRPr="003502D4" w:rsidRDefault="003502D4" w:rsidP="005F42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02D4" w:rsidRPr="003502D4" w:rsidRDefault="003502D4" w:rsidP="005F4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02D4" w:rsidRPr="003502D4" w:rsidRDefault="003502D4" w:rsidP="005F420D">
            <w:pPr>
              <w:jc w:val="center"/>
              <w:rPr>
                <w:sz w:val="24"/>
                <w:szCs w:val="24"/>
              </w:rPr>
            </w:pPr>
            <w:r w:rsidRPr="003502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02D4" w:rsidRPr="003502D4" w:rsidRDefault="003502D4" w:rsidP="005F42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02D4" w:rsidRPr="003502D4" w:rsidRDefault="003502D4" w:rsidP="005F42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02D4" w:rsidRPr="003502D4" w:rsidRDefault="003502D4" w:rsidP="005F420D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02D4" w:rsidRPr="003502D4" w:rsidRDefault="003502D4" w:rsidP="005F420D">
            <w:pPr>
              <w:rPr>
                <w:sz w:val="24"/>
                <w:szCs w:val="24"/>
              </w:rPr>
            </w:pPr>
          </w:p>
        </w:tc>
      </w:tr>
      <w:tr w:rsidR="003502D4" w:rsidRPr="003502D4" w:rsidTr="005F420D">
        <w:trPr>
          <w:trHeight w:val="58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02D4" w:rsidRPr="003502D4" w:rsidRDefault="003502D4" w:rsidP="005F420D">
            <w:pPr>
              <w:rPr>
                <w:sz w:val="24"/>
                <w:szCs w:val="24"/>
              </w:rPr>
            </w:pPr>
            <w:r w:rsidRPr="003502D4">
              <w:rPr>
                <w:sz w:val="24"/>
                <w:szCs w:val="24"/>
              </w:rPr>
              <w:t xml:space="preserve">     09 .10 .2019 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02D4" w:rsidRPr="003502D4" w:rsidRDefault="003502D4" w:rsidP="005F420D">
            <w:pPr>
              <w:jc w:val="center"/>
              <w:rPr>
                <w:sz w:val="24"/>
                <w:szCs w:val="24"/>
              </w:rPr>
            </w:pPr>
            <w:proofErr w:type="gramStart"/>
            <w:r w:rsidRPr="003502D4">
              <w:rPr>
                <w:rFonts w:hint="eastAsia"/>
                <w:sz w:val="24"/>
                <w:szCs w:val="24"/>
              </w:rPr>
              <w:t>с</w:t>
            </w:r>
            <w:proofErr w:type="gramEnd"/>
            <w:r w:rsidRPr="003502D4">
              <w:rPr>
                <w:sz w:val="24"/>
                <w:szCs w:val="24"/>
              </w:rPr>
              <w:t>. Благовещенка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02D4" w:rsidRPr="003502D4" w:rsidRDefault="003502D4" w:rsidP="005F42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02D4" w:rsidRPr="003502D4" w:rsidRDefault="003502D4" w:rsidP="005F420D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02D4" w:rsidRPr="003502D4" w:rsidRDefault="003502D4" w:rsidP="005F420D">
            <w:pPr>
              <w:rPr>
                <w:rFonts w:ascii="Arial" w:hAnsi="Arial"/>
                <w:sz w:val="24"/>
                <w:szCs w:val="24"/>
              </w:rPr>
            </w:pPr>
            <w:r w:rsidRPr="003502D4">
              <w:rPr>
                <w:sz w:val="24"/>
                <w:szCs w:val="24"/>
              </w:rPr>
              <w:t xml:space="preserve">         </w:t>
            </w:r>
            <w:r w:rsidRPr="003502D4">
              <w:rPr>
                <w:rFonts w:hint="eastAsia"/>
                <w:sz w:val="24"/>
                <w:szCs w:val="24"/>
              </w:rPr>
              <w:t>№</w:t>
            </w:r>
            <w:r w:rsidRPr="003502D4">
              <w:rPr>
                <w:sz w:val="24"/>
                <w:szCs w:val="24"/>
              </w:rPr>
              <w:t xml:space="preserve">  22</w:t>
            </w:r>
          </w:p>
        </w:tc>
      </w:tr>
    </w:tbl>
    <w:p w:rsidR="003502D4" w:rsidRPr="003502D4" w:rsidRDefault="003502D4" w:rsidP="003502D4">
      <w:pPr>
        <w:pStyle w:val="a5"/>
        <w:spacing w:before="0" w:beforeAutospacing="0" w:after="0" w:afterAutospacing="0"/>
        <w:jc w:val="center"/>
        <w:rPr>
          <w:rStyle w:val="a6"/>
          <w:b w:val="0"/>
          <w:color w:val="000000"/>
        </w:rPr>
      </w:pPr>
    </w:p>
    <w:p w:rsidR="003502D4" w:rsidRPr="003502D4" w:rsidRDefault="003502D4" w:rsidP="003502D4">
      <w:pPr>
        <w:pStyle w:val="a5"/>
        <w:tabs>
          <w:tab w:val="left" w:pos="540"/>
        </w:tabs>
        <w:spacing w:before="0" w:beforeAutospacing="0" w:after="0" w:afterAutospacing="0" w:line="300" w:lineRule="exact"/>
        <w:jc w:val="center"/>
      </w:pPr>
      <w:r w:rsidRPr="003502D4">
        <w:t>О внесении изменений и дополнений в решение  № 34 от 25.12.2018 года</w:t>
      </w:r>
    </w:p>
    <w:p w:rsidR="003502D4" w:rsidRPr="003502D4" w:rsidRDefault="003502D4" w:rsidP="003502D4">
      <w:pPr>
        <w:pStyle w:val="a5"/>
        <w:tabs>
          <w:tab w:val="left" w:pos="540"/>
        </w:tabs>
        <w:spacing w:before="0" w:beforeAutospacing="0" w:after="0" w:afterAutospacing="0" w:line="300" w:lineRule="exact"/>
        <w:jc w:val="center"/>
      </w:pPr>
      <w:r w:rsidRPr="003502D4">
        <w:rPr>
          <w:rStyle w:val="a6"/>
          <w:b w:val="0"/>
        </w:rPr>
        <w:t>«</w:t>
      </w:r>
      <w:r w:rsidRPr="003502D4">
        <w:rPr>
          <w:rStyle w:val="a6"/>
          <w:b w:val="0"/>
          <w:color w:val="000000"/>
        </w:rPr>
        <w:t>О сельском бюджете на 2019 год и плановый период 2020-2021 годов</w:t>
      </w:r>
      <w:r w:rsidRPr="003502D4">
        <w:rPr>
          <w:rStyle w:val="a6"/>
          <w:b w:val="0"/>
        </w:rPr>
        <w:t>»</w:t>
      </w:r>
    </w:p>
    <w:p w:rsidR="003502D4" w:rsidRPr="003502D4" w:rsidRDefault="003502D4" w:rsidP="003502D4">
      <w:pPr>
        <w:pStyle w:val="a5"/>
        <w:ind w:firstLine="142"/>
        <w:jc w:val="both"/>
      </w:pPr>
      <w:r w:rsidRPr="003502D4">
        <w:t xml:space="preserve">        Рассмотрев ходатайство администрации Благовещенского сельсовета о необходимости внесения изменений и дополнений в решение № 34 от 25.12.2018 года «О сельском бюджете на 2019 год и плановый период 2020-2021 годов»</w:t>
      </w:r>
      <w:r w:rsidRPr="003502D4">
        <w:rPr>
          <w:rStyle w:val="a6"/>
          <w:b w:val="0"/>
          <w:color w:val="000000"/>
        </w:rPr>
        <w:t xml:space="preserve"> </w:t>
      </w:r>
      <w:r w:rsidRPr="003502D4">
        <w:t>Благовещенский сельский Совет депутатов РЕШИЛ:</w:t>
      </w:r>
    </w:p>
    <w:p w:rsidR="003502D4" w:rsidRPr="003502D4" w:rsidRDefault="003502D4" w:rsidP="003502D4">
      <w:pPr>
        <w:pStyle w:val="a5"/>
        <w:spacing w:before="0" w:beforeAutospacing="0" w:after="0" w:afterAutospacing="0"/>
        <w:ind w:firstLine="709"/>
        <w:jc w:val="both"/>
        <w:rPr>
          <w:rStyle w:val="a6"/>
          <w:b w:val="0"/>
          <w:color w:val="000000"/>
        </w:rPr>
      </w:pPr>
      <w:r w:rsidRPr="003502D4">
        <w:t>1. Внести изменения в пункт 1 «</w:t>
      </w:r>
      <w:r w:rsidRPr="003502D4">
        <w:rPr>
          <w:rStyle w:val="a6"/>
          <w:b w:val="0"/>
          <w:color w:val="000000"/>
        </w:rPr>
        <w:t>Основные характеристики бюджета Благовещенского сельсовета на 2019 год и плановый период 2020- 2021 годов» и читать его в следующей редакции.</w:t>
      </w:r>
    </w:p>
    <w:p w:rsidR="003502D4" w:rsidRPr="003502D4" w:rsidRDefault="003502D4" w:rsidP="003502D4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3502D4">
        <w:rPr>
          <w:color w:val="000000"/>
        </w:rPr>
        <w:t>1.1.Утвердить основные характеристики бюджета Благовещенского сельсовета на 2019 год:</w:t>
      </w:r>
    </w:p>
    <w:p w:rsidR="003502D4" w:rsidRPr="003502D4" w:rsidRDefault="003502D4" w:rsidP="003502D4">
      <w:pPr>
        <w:pStyle w:val="a5"/>
        <w:spacing w:before="0" w:beforeAutospacing="0" w:after="0" w:afterAutospacing="0" w:line="300" w:lineRule="exact"/>
        <w:ind w:firstLine="709"/>
        <w:jc w:val="both"/>
        <w:rPr>
          <w:color w:val="000000"/>
        </w:rPr>
      </w:pPr>
      <w:r w:rsidRPr="003502D4">
        <w:rPr>
          <w:color w:val="000000"/>
        </w:rPr>
        <w:t>1.1.1 прогнозируемый общий объем доходов сельского бюджета в сумме  7 639 346 рублей.</w:t>
      </w:r>
    </w:p>
    <w:p w:rsidR="003502D4" w:rsidRPr="003502D4" w:rsidRDefault="003502D4" w:rsidP="003502D4">
      <w:pPr>
        <w:pStyle w:val="a5"/>
        <w:spacing w:before="0" w:beforeAutospacing="0" w:after="0" w:afterAutospacing="0" w:line="300" w:lineRule="exact"/>
        <w:ind w:firstLine="709"/>
        <w:jc w:val="both"/>
        <w:rPr>
          <w:color w:val="000000"/>
        </w:rPr>
      </w:pPr>
      <w:r w:rsidRPr="003502D4">
        <w:rPr>
          <w:color w:val="000000"/>
        </w:rPr>
        <w:t>1.1.2 общий объем расходов бюджета в сумме 7 722 126,11 рублей</w:t>
      </w:r>
    </w:p>
    <w:p w:rsidR="003502D4" w:rsidRPr="003502D4" w:rsidRDefault="003502D4" w:rsidP="003502D4">
      <w:pPr>
        <w:pStyle w:val="a5"/>
        <w:spacing w:before="0" w:beforeAutospacing="0" w:after="0" w:afterAutospacing="0" w:line="300" w:lineRule="exact"/>
        <w:ind w:firstLine="709"/>
        <w:jc w:val="both"/>
        <w:rPr>
          <w:color w:val="000000"/>
        </w:rPr>
      </w:pPr>
      <w:r w:rsidRPr="003502D4">
        <w:rPr>
          <w:color w:val="000000"/>
        </w:rPr>
        <w:t>1.1.3 дефицит сельского бюджета в сумме 82780,11 рублей</w:t>
      </w:r>
    </w:p>
    <w:p w:rsidR="003502D4" w:rsidRPr="003502D4" w:rsidRDefault="003502D4" w:rsidP="003502D4">
      <w:pPr>
        <w:pStyle w:val="a5"/>
        <w:spacing w:before="0" w:beforeAutospacing="0" w:after="0" w:afterAutospacing="0" w:line="300" w:lineRule="exact"/>
        <w:ind w:firstLine="709"/>
        <w:jc w:val="both"/>
        <w:rPr>
          <w:color w:val="000000"/>
        </w:rPr>
      </w:pPr>
      <w:r w:rsidRPr="003502D4">
        <w:rPr>
          <w:color w:val="000000"/>
        </w:rPr>
        <w:t>1.1.4 источники внутреннего финансирования дефицита бюджета Благовещенского сельсовета в 2019 году и плановом периоде 2020-2021 годах, на 2019 год в сумме 82780,11 рублей согласно приложению 1 к настоящему решению.</w:t>
      </w:r>
    </w:p>
    <w:p w:rsidR="003502D4" w:rsidRPr="003502D4" w:rsidRDefault="003502D4" w:rsidP="003502D4">
      <w:pPr>
        <w:pStyle w:val="a5"/>
        <w:spacing w:before="0" w:beforeAutospacing="0" w:after="0" w:afterAutospacing="0" w:line="300" w:lineRule="exact"/>
        <w:ind w:firstLine="709"/>
        <w:jc w:val="both"/>
        <w:rPr>
          <w:color w:val="000000"/>
        </w:rPr>
      </w:pPr>
    </w:p>
    <w:p w:rsidR="003502D4" w:rsidRPr="003502D4" w:rsidRDefault="003502D4" w:rsidP="003502D4">
      <w:pPr>
        <w:pStyle w:val="a5"/>
        <w:spacing w:before="0" w:beforeAutospacing="0" w:after="0" w:afterAutospacing="0"/>
        <w:ind w:firstLine="540"/>
        <w:jc w:val="both"/>
        <w:rPr>
          <w:rStyle w:val="a6"/>
          <w:b w:val="0"/>
          <w:color w:val="000000"/>
        </w:rPr>
      </w:pPr>
      <w:r w:rsidRPr="003502D4">
        <w:t xml:space="preserve">2. Внести изменения в пункт 2 «Главные администраторы» </w:t>
      </w:r>
      <w:r w:rsidRPr="003502D4">
        <w:rPr>
          <w:rStyle w:val="a6"/>
          <w:b w:val="0"/>
          <w:color w:val="000000"/>
        </w:rPr>
        <w:t xml:space="preserve">и читать его в следующей редакции.   </w:t>
      </w:r>
    </w:p>
    <w:p w:rsidR="003502D4" w:rsidRPr="003502D4" w:rsidRDefault="003502D4" w:rsidP="003502D4">
      <w:pPr>
        <w:pStyle w:val="a5"/>
        <w:spacing w:before="0" w:beforeAutospacing="0" w:after="0" w:afterAutospacing="0"/>
        <w:ind w:firstLine="540"/>
        <w:jc w:val="both"/>
        <w:rPr>
          <w:rStyle w:val="a6"/>
          <w:b w:val="0"/>
          <w:color w:val="000000"/>
        </w:rPr>
      </w:pPr>
    </w:p>
    <w:p w:rsidR="003502D4" w:rsidRPr="003502D4" w:rsidRDefault="003502D4" w:rsidP="003502D4">
      <w:pPr>
        <w:pStyle w:val="a5"/>
        <w:spacing w:before="0" w:beforeAutospacing="0" w:after="0" w:afterAutospacing="0"/>
        <w:ind w:firstLine="540"/>
        <w:jc w:val="both"/>
      </w:pPr>
      <w:r w:rsidRPr="003502D4">
        <w:rPr>
          <w:rStyle w:val="a6"/>
          <w:b w:val="0"/>
          <w:color w:val="000000"/>
        </w:rPr>
        <w:t xml:space="preserve"> 2.1. </w:t>
      </w:r>
      <w:r w:rsidRPr="003502D4">
        <w:t xml:space="preserve">Утвердить перечень  главных администраторов доходов Благовещенского сельсовета  на 2019 год и плановый период 2020-2021 годов и закрепленные за ними </w:t>
      </w:r>
      <w:r w:rsidRPr="003502D4">
        <w:lastRenderedPageBreak/>
        <w:t>доходные источники (</w:t>
      </w:r>
      <w:r w:rsidRPr="003502D4">
        <w:rPr>
          <w:rStyle w:val="a6"/>
          <w:b w:val="0"/>
          <w:color w:val="000000"/>
        </w:rPr>
        <w:t xml:space="preserve">приложение 2 к решению сельского Совета депутатов  от 25.12.2018 года №34) </w:t>
      </w:r>
      <w:r w:rsidRPr="003502D4">
        <w:t xml:space="preserve"> и читать его в редакции  приложения 2 к настоящему решению.</w:t>
      </w:r>
    </w:p>
    <w:p w:rsidR="003502D4" w:rsidRPr="003502D4" w:rsidRDefault="003502D4" w:rsidP="003502D4">
      <w:pPr>
        <w:pStyle w:val="a5"/>
        <w:spacing w:before="0" w:beforeAutospacing="0" w:after="0" w:afterAutospacing="0"/>
        <w:ind w:firstLine="709"/>
        <w:jc w:val="both"/>
        <w:rPr>
          <w:rStyle w:val="a6"/>
          <w:b w:val="0"/>
          <w:color w:val="000000"/>
        </w:rPr>
      </w:pPr>
    </w:p>
    <w:p w:rsidR="003502D4" w:rsidRPr="003502D4" w:rsidRDefault="003502D4" w:rsidP="003502D4">
      <w:pPr>
        <w:pStyle w:val="a5"/>
        <w:spacing w:before="0" w:beforeAutospacing="0" w:after="0" w:afterAutospacing="0" w:line="300" w:lineRule="exact"/>
        <w:rPr>
          <w:rStyle w:val="a6"/>
          <w:b w:val="0"/>
          <w:color w:val="000000"/>
        </w:rPr>
      </w:pPr>
      <w:r w:rsidRPr="003502D4">
        <w:rPr>
          <w:color w:val="000000"/>
        </w:rPr>
        <w:t xml:space="preserve">            </w:t>
      </w:r>
    </w:p>
    <w:p w:rsidR="003502D4" w:rsidRPr="003502D4" w:rsidRDefault="003502D4" w:rsidP="003502D4">
      <w:pPr>
        <w:pStyle w:val="a5"/>
        <w:spacing w:before="0" w:beforeAutospacing="0" w:after="0" w:afterAutospacing="0" w:line="300" w:lineRule="exact"/>
        <w:rPr>
          <w:rStyle w:val="a6"/>
          <w:b w:val="0"/>
          <w:color w:val="000000"/>
        </w:rPr>
      </w:pPr>
      <w:r w:rsidRPr="003502D4">
        <w:rPr>
          <w:rStyle w:val="a6"/>
          <w:b w:val="0"/>
          <w:color w:val="000000"/>
        </w:rPr>
        <w:t xml:space="preserve">                2.2. </w:t>
      </w:r>
      <w:r w:rsidRPr="003502D4">
        <w:t>Утвердить сведения о нормативах распределения поступлений между бюджетами на 2018 год согласно</w:t>
      </w:r>
      <w:r w:rsidRPr="003502D4">
        <w:rPr>
          <w:rStyle w:val="a6"/>
          <w:b w:val="0"/>
          <w:color w:val="000000"/>
        </w:rPr>
        <w:t xml:space="preserve"> (приложение 3.1 к решению сельского Совета депутатов от 25.12.2018 №34) и читать его в редакции приложения 3 к настоящему решению. </w:t>
      </w:r>
    </w:p>
    <w:p w:rsidR="003502D4" w:rsidRPr="003502D4" w:rsidRDefault="003502D4" w:rsidP="003502D4">
      <w:pPr>
        <w:pStyle w:val="a5"/>
        <w:spacing w:before="0" w:beforeAutospacing="0" w:after="0" w:afterAutospacing="0" w:line="300" w:lineRule="exact"/>
        <w:rPr>
          <w:rStyle w:val="a6"/>
          <w:b w:val="0"/>
          <w:color w:val="000000"/>
        </w:rPr>
      </w:pPr>
    </w:p>
    <w:p w:rsidR="003502D4" w:rsidRPr="003502D4" w:rsidRDefault="003502D4" w:rsidP="003502D4">
      <w:pPr>
        <w:pStyle w:val="a5"/>
        <w:spacing w:before="0" w:beforeAutospacing="0" w:after="0" w:afterAutospacing="0" w:line="300" w:lineRule="exact"/>
        <w:rPr>
          <w:rStyle w:val="a6"/>
          <w:b w:val="0"/>
          <w:color w:val="000000"/>
        </w:rPr>
      </w:pPr>
      <w:r w:rsidRPr="003502D4">
        <w:rPr>
          <w:rStyle w:val="a6"/>
          <w:b w:val="0"/>
          <w:color w:val="000000"/>
        </w:rPr>
        <w:t xml:space="preserve">2.3. </w:t>
      </w:r>
      <w:r w:rsidRPr="003502D4">
        <w:t xml:space="preserve">Утвердить перечень главных администраторов источников внутреннего финансирования дефицита бюджета </w:t>
      </w:r>
      <w:r w:rsidRPr="003502D4">
        <w:rPr>
          <w:color w:val="000000"/>
        </w:rPr>
        <w:t>Благовещенского</w:t>
      </w:r>
      <w:r w:rsidRPr="003502D4">
        <w:t xml:space="preserve"> сельсовета и закрепленные за ними источники внутреннего финансирования дефицита бюджета </w:t>
      </w:r>
      <w:r w:rsidRPr="003502D4">
        <w:rPr>
          <w:color w:val="000000"/>
        </w:rPr>
        <w:t>Благовещенского</w:t>
      </w:r>
      <w:r w:rsidRPr="003502D4">
        <w:t xml:space="preserve"> сельсовета (</w:t>
      </w:r>
      <w:r w:rsidRPr="003502D4">
        <w:rPr>
          <w:rStyle w:val="a6"/>
          <w:b w:val="0"/>
          <w:color w:val="000000"/>
        </w:rPr>
        <w:t>приложение 4 к решению сельского Совета депутатов  от 25.12.2018 года №34) и читать его в редакции приложения 4 к настоящему решению</w:t>
      </w:r>
      <w:proofErr w:type="gramStart"/>
      <w:r w:rsidRPr="003502D4">
        <w:rPr>
          <w:rStyle w:val="a6"/>
          <w:b w:val="0"/>
          <w:color w:val="000000"/>
        </w:rPr>
        <w:t xml:space="preserve"> .</w:t>
      </w:r>
      <w:proofErr w:type="gramEnd"/>
    </w:p>
    <w:p w:rsidR="003502D4" w:rsidRPr="003502D4" w:rsidRDefault="003502D4" w:rsidP="003502D4">
      <w:pPr>
        <w:pStyle w:val="a5"/>
        <w:spacing w:before="0" w:beforeAutospacing="0" w:after="0" w:afterAutospacing="0" w:line="300" w:lineRule="exact"/>
        <w:rPr>
          <w:rStyle w:val="a6"/>
          <w:b w:val="0"/>
          <w:color w:val="000000"/>
        </w:rPr>
      </w:pPr>
    </w:p>
    <w:p w:rsidR="003502D4" w:rsidRPr="003502D4" w:rsidRDefault="003502D4" w:rsidP="003502D4">
      <w:pPr>
        <w:pStyle w:val="a5"/>
        <w:spacing w:before="0" w:beforeAutospacing="0" w:after="0" w:afterAutospacing="0" w:line="300" w:lineRule="exact"/>
        <w:rPr>
          <w:rStyle w:val="a6"/>
          <w:b w:val="0"/>
          <w:color w:val="000000"/>
        </w:rPr>
      </w:pPr>
      <w:r w:rsidRPr="003502D4">
        <w:rPr>
          <w:rStyle w:val="a6"/>
          <w:color w:val="000000"/>
        </w:rPr>
        <w:t xml:space="preserve">           3</w:t>
      </w:r>
      <w:r w:rsidRPr="003502D4">
        <w:rPr>
          <w:rStyle w:val="a6"/>
          <w:b w:val="0"/>
          <w:color w:val="000000"/>
        </w:rPr>
        <w:t xml:space="preserve">. Внести изменения в распределение бюджетных ассигнований по разделам и подразделам  классификации расходов бюджетов Российской Федерации  на 2019 год и плановый период 2020-2021 годов </w:t>
      </w:r>
      <w:r w:rsidRPr="003502D4">
        <w:t>(</w:t>
      </w:r>
      <w:r w:rsidRPr="003502D4">
        <w:rPr>
          <w:rStyle w:val="a6"/>
          <w:b w:val="0"/>
          <w:color w:val="000000"/>
        </w:rPr>
        <w:t>приложение 5 к решению сельского Совета депутатов  от 25.12.2018 года №34) и читать его в редакции приложения 5 к настоящему решению</w:t>
      </w:r>
      <w:proofErr w:type="gramStart"/>
      <w:r w:rsidRPr="003502D4">
        <w:rPr>
          <w:rStyle w:val="a6"/>
          <w:b w:val="0"/>
          <w:color w:val="000000"/>
        </w:rPr>
        <w:t xml:space="preserve"> .</w:t>
      </w:r>
      <w:proofErr w:type="gramEnd"/>
    </w:p>
    <w:p w:rsidR="003502D4" w:rsidRPr="003502D4" w:rsidRDefault="003502D4" w:rsidP="003502D4">
      <w:pPr>
        <w:pStyle w:val="a5"/>
        <w:spacing w:before="0" w:beforeAutospacing="0" w:after="0" w:afterAutospacing="0" w:line="300" w:lineRule="exact"/>
        <w:rPr>
          <w:rStyle w:val="a6"/>
          <w:b w:val="0"/>
          <w:color w:val="000000"/>
        </w:rPr>
      </w:pPr>
    </w:p>
    <w:p w:rsidR="003502D4" w:rsidRPr="003502D4" w:rsidRDefault="003502D4" w:rsidP="003502D4">
      <w:pPr>
        <w:pStyle w:val="a5"/>
        <w:spacing w:before="0" w:beforeAutospacing="0" w:after="0" w:afterAutospacing="0" w:line="300" w:lineRule="exact"/>
        <w:rPr>
          <w:rStyle w:val="a6"/>
          <w:b w:val="0"/>
          <w:color w:val="000000"/>
        </w:rPr>
      </w:pPr>
      <w:r w:rsidRPr="003502D4">
        <w:rPr>
          <w:color w:val="000000"/>
        </w:rPr>
        <w:t xml:space="preserve">           4. Внести изменения в  ведомственную структуру расходов бюджета Благовещенского сельсовета на 2019 год и плановый период 2020-2021 годов </w:t>
      </w:r>
      <w:r w:rsidRPr="003502D4">
        <w:t>(</w:t>
      </w:r>
      <w:r w:rsidRPr="003502D4">
        <w:rPr>
          <w:rStyle w:val="a6"/>
          <w:b w:val="0"/>
          <w:color w:val="000000"/>
        </w:rPr>
        <w:t>приложение 6 к решению сельского Совета депутатов  от 25.12.2018 года №34) и читать его в редакции приложения 6 к настоящему решению</w:t>
      </w:r>
      <w:proofErr w:type="gramStart"/>
      <w:r w:rsidRPr="003502D4">
        <w:rPr>
          <w:rStyle w:val="a6"/>
          <w:b w:val="0"/>
          <w:color w:val="000000"/>
        </w:rPr>
        <w:t xml:space="preserve"> .</w:t>
      </w:r>
      <w:proofErr w:type="gramEnd"/>
    </w:p>
    <w:p w:rsidR="003502D4" w:rsidRPr="003502D4" w:rsidRDefault="003502D4" w:rsidP="003502D4">
      <w:pPr>
        <w:pStyle w:val="a5"/>
        <w:spacing w:before="0" w:beforeAutospacing="0" w:after="0" w:afterAutospacing="0" w:line="300" w:lineRule="exact"/>
        <w:rPr>
          <w:rStyle w:val="a6"/>
          <w:b w:val="0"/>
          <w:color w:val="000000"/>
        </w:rPr>
      </w:pPr>
      <w:r w:rsidRPr="003502D4">
        <w:rPr>
          <w:rStyle w:val="a6"/>
          <w:b w:val="0"/>
          <w:color w:val="000000"/>
        </w:rPr>
        <w:t>.</w:t>
      </w:r>
    </w:p>
    <w:p w:rsidR="003502D4" w:rsidRPr="003502D4" w:rsidRDefault="003502D4" w:rsidP="003502D4">
      <w:pPr>
        <w:pStyle w:val="a5"/>
        <w:spacing w:before="0" w:beforeAutospacing="0" w:after="0" w:afterAutospacing="0" w:line="300" w:lineRule="exact"/>
        <w:ind w:firstLine="709"/>
        <w:jc w:val="both"/>
        <w:rPr>
          <w:color w:val="000000"/>
        </w:rPr>
      </w:pPr>
    </w:p>
    <w:p w:rsidR="003502D4" w:rsidRPr="003502D4" w:rsidRDefault="003502D4" w:rsidP="003502D4">
      <w:pPr>
        <w:pStyle w:val="a5"/>
        <w:spacing w:before="0" w:beforeAutospacing="0" w:after="0" w:afterAutospacing="0" w:line="300" w:lineRule="exact"/>
        <w:rPr>
          <w:rStyle w:val="a6"/>
          <w:b w:val="0"/>
          <w:color w:val="000000"/>
        </w:rPr>
      </w:pPr>
      <w:r w:rsidRPr="003502D4">
        <w:rPr>
          <w:color w:val="000000"/>
        </w:rPr>
        <w:t xml:space="preserve">           5. </w:t>
      </w:r>
      <w:proofErr w:type="gramStart"/>
      <w:r w:rsidRPr="003502D4">
        <w:rPr>
          <w:color w:val="000000"/>
        </w:rPr>
        <w:t xml:space="preserve">Внести изменения в распределение бюджетных ассигнований по целевым статьям (муниципальным программам  сельского бюджета и непрограммным направлениям деятельности), группам и подгруппам видов расходов, разделам, подразделам классификации расходов бюджета Благовещенского сельсовета на 2019 год  и плановый период 2020-2021 годов </w:t>
      </w:r>
      <w:r w:rsidRPr="003502D4">
        <w:t>(</w:t>
      </w:r>
      <w:r w:rsidRPr="003502D4">
        <w:rPr>
          <w:rStyle w:val="a6"/>
          <w:b w:val="0"/>
          <w:color w:val="000000"/>
        </w:rPr>
        <w:t>приложение 7 к решению сельского Совета депутатов  от 25.12.2018 года №34) и читать его в редакции приложения 7 к настоящему решению.</w:t>
      </w:r>
      <w:proofErr w:type="gramEnd"/>
    </w:p>
    <w:p w:rsidR="003502D4" w:rsidRPr="003502D4" w:rsidRDefault="003502D4" w:rsidP="003502D4">
      <w:pPr>
        <w:pStyle w:val="a5"/>
        <w:spacing w:before="0" w:beforeAutospacing="0" w:after="0" w:afterAutospacing="0" w:line="300" w:lineRule="exact"/>
        <w:rPr>
          <w:rStyle w:val="a6"/>
          <w:b w:val="0"/>
          <w:color w:val="000000"/>
        </w:rPr>
      </w:pPr>
    </w:p>
    <w:p w:rsidR="003502D4" w:rsidRPr="003502D4" w:rsidRDefault="003502D4" w:rsidP="003502D4">
      <w:pPr>
        <w:pStyle w:val="a5"/>
        <w:spacing w:before="0" w:beforeAutospacing="0" w:after="0" w:afterAutospacing="0" w:line="300" w:lineRule="exact"/>
        <w:rPr>
          <w:rStyle w:val="a6"/>
          <w:b w:val="0"/>
          <w:color w:val="000000"/>
        </w:rPr>
      </w:pPr>
    </w:p>
    <w:p w:rsidR="003502D4" w:rsidRPr="003502D4" w:rsidRDefault="003502D4" w:rsidP="003502D4">
      <w:pPr>
        <w:pStyle w:val="a5"/>
        <w:spacing w:before="0" w:beforeAutospacing="0" w:after="0" w:afterAutospacing="0" w:line="300" w:lineRule="exact"/>
      </w:pPr>
      <w:r w:rsidRPr="003502D4">
        <w:rPr>
          <w:rStyle w:val="a6"/>
          <w:b w:val="0"/>
          <w:color w:val="000000"/>
        </w:rPr>
        <w:t xml:space="preserve">          6. </w:t>
      </w:r>
      <w:r w:rsidRPr="003502D4">
        <w:rPr>
          <w:color w:val="000000"/>
        </w:rPr>
        <w:t>Настоящее решение вступает в силу с момента официального опубликования в газете «Вестник Благовещенского сельсовета», но не ранее дня следующего за днем его официального опубликования.</w:t>
      </w:r>
    </w:p>
    <w:p w:rsidR="003502D4" w:rsidRPr="003502D4" w:rsidRDefault="003502D4" w:rsidP="003502D4">
      <w:pPr>
        <w:spacing w:line="300" w:lineRule="exact"/>
        <w:rPr>
          <w:sz w:val="24"/>
          <w:szCs w:val="24"/>
        </w:rPr>
      </w:pPr>
    </w:p>
    <w:p w:rsidR="003502D4" w:rsidRPr="003502D4" w:rsidRDefault="003502D4" w:rsidP="003502D4">
      <w:pPr>
        <w:spacing w:line="300" w:lineRule="exact"/>
        <w:rPr>
          <w:sz w:val="24"/>
          <w:szCs w:val="24"/>
        </w:rPr>
      </w:pPr>
    </w:p>
    <w:p w:rsidR="003502D4" w:rsidRPr="003502D4" w:rsidRDefault="003502D4" w:rsidP="003502D4">
      <w:pPr>
        <w:spacing w:line="300" w:lineRule="exact"/>
        <w:rPr>
          <w:sz w:val="24"/>
          <w:szCs w:val="24"/>
        </w:rPr>
      </w:pPr>
    </w:p>
    <w:p w:rsidR="003502D4" w:rsidRPr="003502D4" w:rsidRDefault="003502D4" w:rsidP="003502D4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3502D4">
        <w:rPr>
          <w:rFonts w:ascii="Times New Roman" w:hAnsi="Times New Roman"/>
          <w:sz w:val="24"/>
          <w:szCs w:val="24"/>
        </w:rPr>
        <w:t>Председатель Совета депутатов:                                     М. П. Мельникова</w:t>
      </w:r>
    </w:p>
    <w:p w:rsidR="003502D4" w:rsidRPr="003502D4" w:rsidRDefault="003502D4" w:rsidP="003502D4">
      <w:pPr>
        <w:spacing w:line="300" w:lineRule="exact"/>
        <w:rPr>
          <w:sz w:val="24"/>
          <w:szCs w:val="24"/>
        </w:rPr>
      </w:pPr>
    </w:p>
    <w:p w:rsidR="003502D4" w:rsidRPr="003502D4" w:rsidRDefault="003502D4" w:rsidP="003502D4">
      <w:pPr>
        <w:spacing w:line="300" w:lineRule="exact"/>
        <w:rPr>
          <w:sz w:val="24"/>
          <w:szCs w:val="24"/>
        </w:rPr>
      </w:pPr>
    </w:p>
    <w:p w:rsidR="003502D4" w:rsidRPr="003502D4" w:rsidRDefault="003502D4" w:rsidP="003502D4">
      <w:pPr>
        <w:spacing w:line="300" w:lineRule="exact"/>
        <w:rPr>
          <w:sz w:val="24"/>
          <w:szCs w:val="24"/>
        </w:rPr>
      </w:pPr>
      <w:r w:rsidRPr="003502D4">
        <w:rPr>
          <w:sz w:val="24"/>
          <w:szCs w:val="24"/>
        </w:rPr>
        <w:t>И.О. главы сельсовета                                                          Н.Н.Щербинина</w:t>
      </w:r>
    </w:p>
    <w:p w:rsidR="003502D4" w:rsidRPr="003502D4" w:rsidRDefault="003502D4" w:rsidP="003502D4">
      <w:pPr>
        <w:spacing w:line="300" w:lineRule="exact"/>
        <w:rPr>
          <w:sz w:val="24"/>
          <w:szCs w:val="24"/>
        </w:rPr>
      </w:pPr>
    </w:p>
    <w:p w:rsidR="003502D4" w:rsidRPr="003502D4" w:rsidRDefault="003502D4" w:rsidP="003502D4">
      <w:pPr>
        <w:spacing w:line="300" w:lineRule="exact"/>
        <w:rPr>
          <w:sz w:val="24"/>
          <w:szCs w:val="24"/>
        </w:rPr>
      </w:pPr>
    </w:p>
    <w:p w:rsidR="003502D4" w:rsidRPr="003502D4" w:rsidRDefault="003502D4" w:rsidP="003502D4">
      <w:pPr>
        <w:spacing w:line="300" w:lineRule="exact"/>
        <w:rPr>
          <w:sz w:val="24"/>
          <w:szCs w:val="24"/>
        </w:rPr>
      </w:pPr>
    </w:p>
    <w:p w:rsidR="003502D4" w:rsidRDefault="003502D4" w:rsidP="009D0DFD">
      <w:pPr>
        <w:rPr>
          <w:sz w:val="24"/>
          <w:szCs w:val="24"/>
        </w:rPr>
      </w:pPr>
    </w:p>
    <w:p w:rsidR="0098397A" w:rsidRPr="009925E5" w:rsidRDefault="001C4861" w:rsidP="005A12E0">
      <w:pPr>
        <w:pStyle w:val="af0"/>
        <w:rPr>
          <w:sz w:val="20"/>
        </w:rPr>
      </w:pPr>
      <w:bookmarkStart w:id="0" w:name="_GoBack"/>
      <w:bookmarkEnd w:id="0"/>
      <w:proofErr w:type="gramStart"/>
      <w:r w:rsidRPr="009925E5">
        <w:rPr>
          <w:sz w:val="20"/>
        </w:rPr>
        <w:t>6</w:t>
      </w:r>
      <w:r w:rsidR="009925E5" w:rsidRPr="009925E5">
        <w:rPr>
          <w:sz w:val="20"/>
        </w:rPr>
        <w:t>63</w:t>
      </w:r>
      <w:r w:rsidR="005A12E0" w:rsidRPr="009925E5">
        <w:rPr>
          <w:sz w:val="20"/>
        </w:rPr>
        <w:t xml:space="preserve">667, Красноярский край, </w:t>
      </w:r>
      <w:proofErr w:type="spellStart"/>
      <w:r w:rsidR="005A12E0" w:rsidRPr="009925E5">
        <w:rPr>
          <w:sz w:val="20"/>
        </w:rPr>
        <w:t>Ирбейский</w:t>
      </w:r>
      <w:proofErr w:type="spellEnd"/>
      <w:r w:rsidR="005A12E0" w:rsidRPr="009925E5">
        <w:rPr>
          <w:sz w:val="20"/>
        </w:rPr>
        <w:t xml:space="preserve"> район, с. Благовещенка,  ул. Трактовая, д.9а, тираж- 10  экземпляров</w:t>
      </w:r>
      <w:proofErr w:type="gramEnd"/>
    </w:p>
    <w:sectPr w:rsidR="0098397A" w:rsidRPr="0099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0D7" w:rsidRDefault="00FD70D7" w:rsidP="008A7385">
      <w:r>
        <w:separator/>
      </w:r>
    </w:p>
  </w:endnote>
  <w:endnote w:type="continuationSeparator" w:id="0">
    <w:p w:rsidR="00FD70D7" w:rsidRDefault="00FD70D7" w:rsidP="008A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0D7" w:rsidRDefault="00FD70D7" w:rsidP="008A7385">
      <w:r>
        <w:separator/>
      </w:r>
    </w:p>
  </w:footnote>
  <w:footnote w:type="continuationSeparator" w:id="0">
    <w:p w:rsidR="00FD70D7" w:rsidRDefault="00FD70D7" w:rsidP="008A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5ED9"/>
    <w:multiLevelType w:val="hybridMultilevel"/>
    <w:tmpl w:val="EDCA2392"/>
    <w:lvl w:ilvl="0" w:tplc="164E2B32">
      <w:start w:val="1"/>
      <w:numFmt w:val="decimal"/>
      <w:lvlText w:val="%1."/>
      <w:lvlJc w:val="left"/>
      <w:pPr>
        <w:ind w:left="1596" w:hanging="105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2">
    <w:nsid w:val="1D544713"/>
    <w:multiLevelType w:val="multilevel"/>
    <w:tmpl w:val="BC884BEC"/>
    <w:lvl w:ilvl="0">
      <w:start w:val="1"/>
      <w:numFmt w:val="decimal"/>
      <w:lvlText w:val="%1."/>
      <w:lvlJc w:val="left"/>
      <w:pPr>
        <w:ind w:left="1032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8" w:hanging="2160"/>
      </w:pPr>
      <w:rPr>
        <w:rFonts w:hint="default"/>
      </w:rPr>
    </w:lvl>
  </w:abstractNum>
  <w:abstractNum w:abstractNumId="3">
    <w:nsid w:val="1D656D7F"/>
    <w:multiLevelType w:val="multilevel"/>
    <w:tmpl w:val="027A3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2B167C"/>
    <w:multiLevelType w:val="hybridMultilevel"/>
    <w:tmpl w:val="7D7C5F82"/>
    <w:lvl w:ilvl="0" w:tplc="72FEF7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4B4297"/>
    <w:multiLevelType w:val="multilevel"/>
    <w:tmpl w:val="DEC6D88E"/>
    <w:lvl w:ilvl="0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373E13"/>
    <w:multiLevelType w:val="hybridMultilevel"/>
    <w:tmpl w:val="D1D6878A"/>
    <w:lvl w:ilvl="0" w:tplc="70062D8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">
    <w:nsid w:val="7BA95DB9"/>
    <w:multiLevelType w:val="hybridMultilevel"/>
    <w:tmpl w:val="B7AE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89"/>
    <w:rsid w:val="000339C1"/>
    <w:rsid w:val="00067CB2"/>
    <w:rsid w:val="000B11A4"/>
    <w:rsid w:val="000D52A3"/>
    <w:rsid w:val="000E5E51"/>
    <w:rsid w:val="001116A1"/>
    <w:rsid w:val="0013355C"/>
    <w:rsid w:val="001837FB"/>
    <w:rsid w:val="001C4861"/>
    <w:rsid w:val="00210880"/>
    <w:rsid w:val="00245269"/>
    <w:rsid w:val="00294428"/>
    <w:rsid w:val="002E33B5"/>
    <w:rsid w:val="0032778B"/>
    <w:rsid w:val="003502D4"/>
    <w:rsid w:val="003657C7"/>
    <w:rsid w:val="003D5D29"/>
    <w:rsid w:val="003E2AB5"/>
    <w:rsid w:val="004527C2"/>
    <w:rsid w:val="00462F99"/>
    <w:rsid w:val="004B40BD"/>
    <w:rsid w:val="00530540"/>
    <w:rsid w:val="00562FAE"/>
    <w:rsid w:val="00571A8B"/>
    <w:rsid w:val="005A0E61"/>
    <w:rsid w:val="005A12E0"/>
    <w:rsid w:val="005C29C2"/>
    <w:rsid w:val="005C5EEA"/>
    <w:rsid w:val="00677AF9"/>
    <w:rsid w:val="006946CB"/>
    <w:rsid w:val="006C549A"/>
    <w:rsid w:val="006C73EC"/>
    <w:rsid w:val="006E36FD"/>
    <w:rsid w:val="00753982"/>
    <w:rsid w:val="007629B7"/>
    <w:rsid w:val="007A206B"/>
    <w:rsid w:val="007A3507"/>
    <w:rsid w:val="007B0E57"/>
    <w:rsid w:val="007D5C5C"/>
    <w:rsid w:val="007E6452"/>
    <w:rsid w:val="00896C46"/>
    <w:rsid w:val="008A7385"/>
    <w:rsid w:val="008D60EE"/>
    <w:rsid w:val="008F436A"/>
    <w:rsid w:val="009101D7"/>
    <w:rsid w:val="00915B42"/>
    <w:rsid w:val="00951E36"/>
    <w:rsid w:val="0097064B"/>
    <w:rsid w:val="009744F5"/>
    <w:rsid w:val="00974B28"/>
    <w:rsid w:val="0098397A"/>
    <w:rsid w:val="009925E5"/>
    <w:rsid w:val="009C266F"/>
    <w:rsid w:val="009C4B8E"/>
    <w:rsid w:val="009D0DFD"/>
    <w:rsid w:val="00A318DD"/>
    <w:rsid w:val="00A35F13"/>
    <w:rsid w:val="00A372FC"/>
    <w:rsid w:val="00B7483F"/>
    <w:rsid w:val="00BA5019"/>
    <w:rsid w:val="00BE775E"/>
    <w:rsid w:val="00C17BD8"/>
    <w:rsid w:val="00C33979"/>
    <w:rsid w:val="00C45C18"/>
    <w:rsid w:val="00C92E10"/>
    <w:rsid w:val="00CA59FD"/>
    <w:rsid w:val="00CD27A5"/>
    <w:rsid w:val="00CF4A47"/>
    <w:rsid w:val="00DF3652"/>
    <w:rsid w:val="00E01A61"/>
    <w:rsid w:val="00E106C1"/>
    <w:rsid w:val="00E17F89"/>
    <w:rsid w:val="00E71C93"/>
    <w:rsid w:val="00E83FDC"/>
    <w:rsid w:val="00EB5194"/>
    <w:rsid w:val="00EE3691"/>
    <w:rsid w:val="00F00151"/>
    <w:rsid w:val="00F3647F"/>
    <w:rsid w:val="00F639EB"/>
    <w:rsid w:val="00F74F73"/>
    <w:rsid w:val="00F812B5"/>
    <w:rsid w:val="00FA4A7C"/>
    <w:rsid w:val="00FD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979"/>
    <w:pPr>
      <w:keepNext/>
      <w:jc w:val="center"/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C33979"/>
    <w:pPr>
      <w:keepNext/>
      <w:jc w:val="center"/>
      <w:outlineLvl w:val="1"/>
    </w:pPr>
    <w:rPr>
      <w:b/>
      <w:bCs/>
      <w:color w:val="auto"/>
      <w:sz w:val="32"/>
    </w:rPr>
  </w:style>
  <w:style w:type="paragraph" w:styleId="3">
    <w:name w:val="heading 3"/>
    <w:basedOn w:val="a"/>
    <w:next w:val="a"/>
    <w:link w:val="30"/>
    <w:qFormat/>
    <w:rsid w:val="00C17BD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5">
    <w:name w:val="heading 5"/>
    <w:basedOn w:val="a"/>
    <w:next w:val="a"/>
    <w:link w:val="50"/>
    <w:qFormat/>
    <w:rsid w:val="00C17BD8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97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rsid w:val="00C45C1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Strong"/>
    <w:qFormat/>
    <w:rsid w:val="00C45C18"/>
    <w:rPr>
      <w:b/>
      <w:bCs/>
    </w:rPr>
  </w:style>
  <w:style w:type="paragraph" w:customStyle="1" w:styleId="ConsPlusNormal">
    <w:name w:val="ConsPlusNormal"/>
    <w:uiPriority w:val="99"/>
    <w:rsid w:val="00C45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C45C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45C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caption"/>
    <w:basedOn w:val="a"/>
    <w:semiHidden/>
    <w:unhideWhenUsed/>
    <w:qFormat/>
    <w:rsid w:val="009744F5"/>
    <w:pPr>
      <w:jc w:val="center"/>
    </w:pPr>
    <w:rPr>
      <w:color w:val="auto"/>
    </w:rPr>
  </w:style>
  <w:style w:type="paragraph" w:styleId="21">
    <w:name w:val="Body Text Indent 2"/>
    <w:basedOn w:val="a"/>
    <w:link w:val="22"/>
    <w:rsid w:val="009744F5"/>
    <w:pPr>
      <w:widowControl w:val="0"/>
      <w:autoSpaceDE w:val="0"/>
      <w:autoSpaceDN w:val="0"/>
      <w:adjustRightInd w:val="0"/>
      <w:spacing w:after="120" w:line="480" w:lineRule="auto"/>
      <w:ind w:left="283" w:firstLine="380"/>
    </w:pPr>
    <w:rPr>
      <w:color w:val="auto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9744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C4B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C4B8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9C4B8E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896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3">
    <w:name w:val="p3"/>
    <w:basedOn w:val="a"/>
    <w:rsid w:val="00896C4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Hyperlink"/>
    <w:uiPriority w:val="99"/>
    <w:rsid w:val="006E36FD"/>
    <w:rPr>
      <w:color w:val="0000FF"/>
      <w:u w:val="single"/>
    </w:rPr>
  </w:style>
  <w:style w:type="paragraph" w:customStyle="1" w:styleId="consplusnormal0">
    <w:name w:val="consplusnormal"/>
    <w:basedOn w:val="a"/>
    <w:rsid w:val="006E36F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d">
    <w:name w:val="footnote text"/>
    <w:basedOn w:val="a"/>
    <w:link w:val="ae"/>
    <w:uiPriority w:val="99"/>
    <w:rsid w:val="007E6452"/>
    <w:rPr>
      <w:color w:val="auto"/>
      <w:sz w:val="20"/>
    </w:rPr>
  </w:style>
  <w:style w:type="character" w:customStyle="1" w:styleId="ae">
    <w:name w:val="Текст сноски Знак"/>
    <w:basedOn w:val="a0"/>
    <w:link w:val="ad"/>
    <w:uiPriority w:val="99"/>
    <w:rsid w:val="007E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7E6452"/>
    <w:rPr>
      <w:vertAlign w:val="superscript"/>
    </w:rPr>
  </w:style>
  <w:style w:type="paragraph" w:styleId="af0">
    <w:name w:val="Body Text"/>
    <w:basedOn w:val="a"/>
    <w:link w:val="af1"/>
    <w:uiPriority w:val="99"/>
    <w:semiHidden/>
    <w:unhideWhenUsed/>
    <w:rsid w:val="009839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839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3">
    <w:name w:val="Стиль2"/>
    <w:basedOn w:val="a"/>
    <w:rsid w:val="0098397A"/>
    <w:pPr>
      <w:ind w:firstLine="680"/>
      <w:jc w:val="both"/>
    </w:pPr>
    <w:rPr>
      <w:color w:val="auto"/>
    </w:rPr>
  </w:style>
  <w:style w:type="character" w:customStyle="1" w:styleId="30">
    <w:name w:val="Заголовок 3 Знак"/>
    <w:basedOn w:val="a0"/>
    <w:link w:val="3"/>
    <w:rsid w:val="00C17B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17B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C17BD8"/>
    <w:pPr>
      <w:overflowPunct w:val="0"/>
      <w:autoSpaceDE w:val="0"/>
      <w:autoSpaceDN w:val="0"/>
      <w:adjustRightInd w:val="0"/>
    </w:pPr>
    <w:rPr>
      <w:color w:val="auto"/>
    </w:rPr>
  </w:style>
  <w:style w:type="paragraph" w:styleId="24">
    <w:name w:val="Body Text 2"/>
    <w:basedOn w:val="a"/>
    <w:link w:val="25"/>
    <w:uiPriority w:val="99"/>
    <w:semiHidden/>
    <w:unhideWhenUsed/>
    <w:rsid w:val="00C17BD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17BD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10">
    <w:name w:val="s_10"/>
    <w:basedOn w:val="a0"/>
    <w:rsid w:val="001C4861"/>
  </w:style>
  <w:style w:type="paragraph" w:customStyle="1" w:styleId="indent1">
    <w:name w:val="indent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Nonformat">
    <w:name w:val="ConsNonformat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andard">
    <w:name w:val="Standard"/>
    <w:rsid w:val="00BA50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Oaeno">
    <w:name w:val="Oaeno"/>
    <w:basedOn w:val="a"/>
    <w:rsid w:val="00BA5019"/>
    <w:pPr>
      <w:widowControl w:val="0"/>
    </w:pPr>
    <w:rPr>
      <w:rFonts w:ascii="Courier New" w:hAnsi="Courier New"/>
      <w:color w:val="auto"/>
      <w:sz w:val="20"/>
    </w:rPr>
  </w:style>
  <w:style w:type="paragraph" w:styleId="HTML">
    <w:name w:val="HTML Preformatted"/>
    <w:basedOn w:val="a"/>
    <w:link w:val="HTML0"/>
    <w:uiPriority w:val="99"/>
    <w:unhideWhenUsed/>
    <w:rsid w:val="00E71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E71C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7A206B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12">
    <w:name w:val="Заголовок №1_"/>
    <w:link w:val="13"/>
    <w:locked/>
    <w:rsid w:val="006C549A"/>
    <w:rPr>
      <w:rFonts w:ascii="Times New Roman" w:hAnsi="Times New Roman"/>
      <w:b/>
      <w:shd w:val="clear" w:color="auto" w:fill="FFFFFF"/>
    </w:rPr>
  </w:style>
  <w:style w:type="character" w:customStyle="1" w:styleId="26">
    <w:name w:val="Основной текст (2)_"/>
    <w:link w:val="27"/>
    <w:locked/>
    <w:rsid w:val="006C549A"/>
    <w:rPr>
      <w:rFonts w:ascii="Times New Roman" w:hAnsi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6C549A"/>
    <w:pPr>
      <w:widowControl w:val="0"/>
      <w:shd w:val="clear" w:color="auto" w:fill="FFFFFF"/>
      <w:spacing w:before="720" w:line="293" w:lineRule="exact"/>
      <w:ind w:hanging="1600"/>
      <w:jc w:val="center"/>
      <w:outlineLvl w:val="0"/>
    </w:pPr>
    <w:rPr>
      <w:rFonts w:eastAsiaTheme="minorHAnsi" w:cstheme="minorBidi"/>
      <w:b/>
      <w:color w:val="auto"/>
      <w:sz w:val="22"/>
      <w:szCs w:val="22"/>
      <w:lang w:eastAsia="en-US"/>
    </w:rPr>
  </w:style>
  <w:style w:type="paragraph" w:customStyle="1" w:styleId="27">
    <w:name w:val="Основной текст (2)"/>
    <w:basedOn w:val="a"/>
    <w:link w:val="26"/>
    <w:rsid w:val="006C549A"/>
    <w:pPr>
      <w:widowControl w:val="0"/>
      <w:shd w:val="clear" w:color="auto" w:fill="FFFFFF"/>
      <w:spacing w:before="360" w:line="283" w:lineRule="exact"/>
      <w:ind w:hanging="200"/>
      <w:jc w:val="both"/>
    </w:pPr>
    <w:rPr>
      <w:rFonts w:eastAsiaTheme="minorHAnsi" w:cstheme="minorBidi"/>
      <w:color w:val="auto"/>
      <w:sz w:val="22"/>
      <w:szCs w:val="22"/>
      <w:lang w:eastAsia="en-US"/>
    </w:rPr>
  </w:style>
  <w:style w:type="paragraph" w:customStyle="1" w:styleId="western">
    <w:name w:val="western"/>
    <w:basedOn w:val="a"/>
    <w:rsid w:val="00F3647F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979"/>
    <w:pPr>
      <w:keepNext/>
      <w:jc w:val="center"/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C33979"/>
    <w:pPr>
      <w:keepNext/>
      <w:jc w:val="center"/>
      <w:outlineLvl w:val="1"/>
    </w:pPr>
    <w:rPr>
      <w:b/>
      <w:bCs/>
      <w:color w:val="auto"/>
      <w:sz w:val="32"/>
    </w:rPr>
  </w:style>
  <w:style w:type="paragraph" w:styleId="3">
    <w:name w:val="heading 3"/>
    <w:basedOn w:val="a"/>
    <w:next w:val="a"/>
    <w:link w:val="30"/>
    <w:qFormat/>
    <w:rsid w:val="00C17BD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5">
    <w:name w:val="heading 5"/>
    <w:basedOn w:val="a"/>
    <w:next w:val="a"/>
    <w:link w:val="50"/>
    <w:qFormat/>
    <w:rsid w:val="00C17BD8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97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rsid w:val="00C45C1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Strong"/>
    <w:qFormat/>
    <w:rsid w:val="00C45C18"/>
    <w:rPr>
      <w:b/>
      <w:bCs/>
    </w:rPr>
  </w:style>
  <w:style w:type="paragraph" w:customStyle="1" w:styleId="ConsPlusNormal">
    <w:name w:val="ConsPlusNormal"/>
    <w:uiPriority w:val="99"/>
    <w:rsid w:val="00C45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C45C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45C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caption"/>
    <w:basedOn w:val="a"/>
    <w:semiHidden/>
    <w:unhideWhenUsed/>
    <w:qFormat/>
    <w:rsid w:val="009744F5"/>
    <w:pPr>
      <w:jc w:val="center"/>
    </w:pPr>
    <w:rPr>
      <w:color w:val="auto"/>
    </w:rPr>
  </w:style>
  <w:style w:type="paragraph" w:styleId="21">
    <w:name w:val="Body Text Indent 2"/>
    <w:basedOn w:val="a"/>
    <w:link w:val="22"/>
    <w:rsid w:val="009744F5"/>
    <w:pPr>
      <w:widowControl w:val="0"/>
      <w:autoSpaceDE w:val="0"/>
      <w:autoSpaceDN w:val="0"/>
      <w:adjustRightInd w:val="0"/>
      <w:spacing w:after="120" w:line="480" w:lineRule="auto"/>
      <w:ind w:left="283" w:firstLine="380"/>
    </w:pPr>
    <w:rPr>
      <w:color w:val="auto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9744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C4B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C4B8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9C4B8E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896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3">
    <w:name w:val="p3"/>
    <w:basedOn w:val="a"/>
    <w:rsid w:val="00896C4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Hyperlink"/>
    <w:uiPriority w:val="99"/>
    <w:rsid w:val="006E36FD"/>
    <w:rPr>
      <w:color w:val="0000FF"/>
      <w:u w:val="single"/>
    </w:rPr>
  </w:style>
  <w:style w:type="paragraph" w:customStyle="1" w:styleId="consplusnormal0">
    <w:name w:val="consplusnormal"/>
    <w:basedOn w:val="a"/>
    <w:rsid w:val="006E36F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d">
    <w:name w:val="footnote text"/>
    <w:basedOn w:val="a"/>
    <w:link w:val="ae"/>
    <w:uiPriority w:val="99"/>
    <w:rsid w:val="007E6452"/>
    <w:rPr>
      <w:color w:val="auto"/>
      <w:sz w:val="20"/>
    </w:rPr>
  </w:style>
  <w:style w:type="character" w:customStyle="1" w:styleId="ae">
    <w:name w:val="Текст сноски Знак"/>
    <w:basedOn w:val="a0"/>
    <w:link w:val="ad"/>
    <w:uiPriority w:val="99"/>
    <w:rsid w:val="007E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7E6452"/>
    <w:rPr>
      <w:vertAlign w:val="superscript"/>
    </w:rPr>
  </w:style>
  <w:style w:type="paragraph" w:styleId="af0">
    <w:name w:val="Body Text"/>
    <w:basedOn w:val="a"/>
    <w:link w:val="af1"/>
    <w:uiPriority w:val="99"/>
    <w:semiHidden/>
    <w:unhideWhenUsed/>
    <w:rsid w:val="009839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839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3">
    <w:name w:val="Стиль2"/>
    <w:basedOn w:val="a"/>
    <w:rsid w:val="0098397A"/>
    <w:pPr>
      <w:ind w:firstLine="680"/>
      <w:jc w:val="both"/>
    </w:pPr>
    <w:rPr>
      <w:color w:val="auto"/>
    </w:rPr>
  </w:style>
  <w:style w:type="character" w:customStyle="1" w:styleId="30">
    <w:name w:val="Заголовок 3 Знак"/>
    <w:basedOn w:val="a0"/>
    <w:link w:val="3"/>
    <w:rsid w:val="00C17B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17B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C17BD8"/>
    <w:pPr>
      <w:overflowPunct w:val="0"/>
      <w:autoSpaceDE w:val="0"/>
      <w:autoSpaceDN w:val="0"/>
      <w:adjustRightInd w:val="0"/>
    </w:pPr>
    <w:rPr>
      <w:color w:val="auto"/>
    </w:rPr>
  </w:style>
  <w:style w:type="paragraph" w:styleId="24">
    <w:name w:val="Body Text 2"/>
    <w:basedOn w:val="a"/>
    <w:link w:val="25"/>
    <w:uiPriority w:val="99"/>
    <w:semiHidden/>
    <w:unhideWhenUsed/>
    <w:rsid w:val="00C17BD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17BD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10">
    <w:name w:val="s_10"/>
    <w:basedOn w:val="a0"/>
    <w:rsid w:val="001C4861"/>
  </w:style>
  <w:style w:type="paragraph" w:customStyle="1" w:styleId="indent1">
    <w:name w:val="indent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Nonformat">
    <w:name w:val="ConsNonformat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andard">
    <w:name w:val="Standard"/>
    <w:rsid w:val="00BA50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Oaeno">
    <w:name w:val="Oaeno"/>
    <w:basedOn w:val="a"/>
    <w:rsid w:val="00BA5019"/>
    <w:pPr>
      <w:widowControl w:val="0"/>
    </w:pPr>
    <w:rPr>
      <w:rFonts w:ascii="Courier New" w:hAnsi="Courier New"/>
      <w:color w:val="auto"/>
      <w:sz w:val="20"/>
    </w:rPr>
  </w:style>
  <w:style w:type="paragraph" w:styleId="HTML">
    <w:name w:val="HTML Preformatted"/>
    <w:basedOn w:val="a"/>
    <w:link w:val="HTML0"/>
    <w:uiPriority w:val="99"/>
    <w:unhideWhenUsed/>
    <w:rsid w:val="00E71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E71C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7A206B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12">
    <w:name w:val="Заголовок №1_"/>
    <w:link w:val="13"/>
    <w:locked/>
    <w:rsid w:val="006C549A"/>
    <w:rPr>
      <w:rFonts w:ascii="Times New Roman" w:hAnsi="Times New Roman"/>
      <w:b/>
      <w:shd w:val="clear" w:color="auto" w:fill="FFFFFF"/>
    </w:rPr>
  </w:style>
  <w:style w:type="character" w:customStyle="1" w:styleId="26">
    <w:name w:val="Основной текст (2)_"/>
    <w:link w:val="27"/>
    <w:locked/>
    <w:rsid w:val="006C549A"/>
    <w:rPr>
      <w:rFonts w:ascii="Times New Roman" w:hAnsi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6C549A"/>
    <w:pPr>
      <w:widowControl w:val="0"/>
      <w:shd w:val="clear" w:color="auto" w:fill="FFFFFF"/>
      <w:spacing w:before="720" w:line="293" w:lineRule="exact"/>
      <w:ind w:hanging="1600"/>
      <w:jc w:val="center"/>
      <w:outlineLvl w:val="0"/>
    </w:pPr>
    <w:rPr>
      <w:rFonts w:eastAsiaTheme="minorHAnsi" w:cstheme="minorBidi"/>
      <w:b/>
      <w:color w:val="auto"/>
      <w:sz w:val="22"/>
      <w:szCs w:val="22"/>
      <w:lang w:eastAsia="en-US"/>
    </w:rPr>
  </w:style>
  <w:style w:type="paragraph" w:customStyle="1" w:styleId="27">
    <w:name w:val="Основной текст (2)"/>
    <w:basedOn w:val="a"/>
    <w:link w:val="26"/>
    <w:rsid w:val="006C549A"/>
    <w:pPr>
      <w:widowControl w:val="0"/>
      <w:shd w:val="clear" w:color="auto" w:fill="FFFFFF"/>
      <w:spacing w:before="360" w:line="283" w:lineRule="exact"/>
      <w:ind w:hanging="200"/>
      <w:jc w:val="both"/>
    </w:pPr>
    <w:rPr>
      <w:rFonts w:eastAsiaTheme="minorHAnsi" w:cstheme="minorBidi"/>
      <w:color w:val="auto"/>
      <w:sz w:val="22"/>
      <w:szCs w:val="22"/>
      <w:lang w:eastAsia="en-US"/>
    </w:rPr>
  </w:style>
  <w:style w:type="paragraph" w:customStyle="1" w:styleId="western">
    <w:name w:val="western"/>
    <w:basedOn w:val="a"/>
    <w:rsid w:val="00F3647F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7052-9E70-466D-8ED7-0865F9C6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2019-10-21T03:45:00Z</cp:lastPrinted>
  <dcterms:created xsi:type="dcterms:W3CDTF">2019-10-21T03:46:00Z</dcterms:created>
  <dcterms:modified xsi:type="dcterms:W3CDTF">2019-10-21T03:46:00Z</dcterms:modified>
</cp:coreProperties>
</file>