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18" w:rsidRDefault="00C5343E" w:rsidP="00EE5BB5">
      <w:pPr>
        <w:ind w:firstLine="600"/>
        <w:jc w:val="center"/>
      </w:pPr>
      <w:r w:rsidRPr="00C5343E">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_new" style="width:51pt;height:62.25pt;visibility:visible">
            <v:imagedata r:id="rId5" o:title="gerb_new" gain="1.5625" blacklevel="3932f"/>
          </v:shape>
        </w:pict>
      </w:r>
    </w:p>
    <w:tbl>
      <w:tblPr>
        <w:tblW w:w="0" w:type="auto"/>
        <w:tblLayout w:type="fixed"/>
        <w:tblCellMar>
          <w:left w:w="0" w:type="dxa"/>
          <w:right w:w="0" w:type="dxa"/>
        </w:tblCellMar>
        <w:tblLook w:val="04A0"/>
      </w:tblPr>
      <w:tblGrid>
        <w:gridCol w:w="1056"/>
        <w:gridCol w:w="1056"/>
        <w:gridCol w:w="1056"/>
        <w:gridCol w:w="696"/>
        <w:gridCol w:w="1056"/>
        <w:gridCol w:w="1056"/>
        <w:gridCol w:w="1056"/>
        <w:gridCol w:w="869"/>
        <w:gridCol w:w="747"/>
        <w:gridCol w:w="1056"/>
      </w:tblGrid>
      <w:tr w:rsidR="003C3C18" w:rsidTr="00E55253">
        <w:trPr>
          <w:trHeight w:val="405"/>
        </w:trPr>
        <w:tc>
          <w:tcPr>
            <w:tcW w:w="9704" w:type="dxa"/>
            <w:gridSpan w:val="10"/>
            <w:noWrap/>
            <w:vAlign w:val="bottom"/>
            <w:hideMark/>
          </w:tcPr>
          <w:tbl>
            <w:tblPr>
              <w:tblW w:w="9356" w:type="dxa"/>
              <w:tblLayout w:type="fixed"/>
              <w:tblCellMar>
                <w:left w:w="0" w:type="dxa"/>
                <w:right w:w="0" w:type="dxa"/>
              </w:tblCellMar>
              <w:tblLook w:val="0000"/>
            </w:tblPr>
            <w:tblGrid>
              <w:gridCol w:w="9356"/>
            </w:tblGrid>
            <w:tr w:rsidR="00CB3D17" w:rsidRPr="00F30858" w:rsidTr="00EE5BB5">
              <w:trPr>
                <w:trHeight w:val="405"/>
              </w:trPr>
              <w:tc>
                <w:tcPr>
                  <w:tcW w:w="9356" w:type="dxa"/>
                  <w:vAlign w:val="bottom"/>
                </w:tcPr>
                <w:p w:rsidR="00CB3D17" w:rsidRPr="00F30858" w:rsidRDefault="00CB3D17" w:rsidP="00AC3E8A">
                  <w:pPr>
                    <w:jc w:val="center"/>
                    <w:rPr>
                      <w:sz w:val="32"/>
                    </w:rPr>
                  </w:pPr>
                  <w:r w:rsidRPr="00F30858">
                    <w:rPr>
                      <w:sz w:val="32"/>
                    </w:rPr>
                    <w:t xml:space="preserve">Администрация  Благовещенского сельсовета </w:t>
                  </w:r>
                </w:p>
              </w:tc>
            </w:tr>
            <w:tr w:rsidR="00CB3D17" w:rsidRPr="00F30858" w:rsidTr="00EE5BB5">
              <w:trPr>
                <w:trHeight w:val="405"/>
              </w:trPr>
              <w:tc>
                <w:tcPr>
                  <w:tcW w:w="9356" w:type="dxa"/>
                  <w:vAlign w:val="bottom"/>
                </w:tcPr>
                <w:p w:rsidR="00CB3D17" w:rsidRPr="00F30858" w:rsidRDefault="00CB3D17" w:rsidP="00AC3E8A">
                  <w:pPr>
                    <w:jc w:val="center"/>
                    <w:rPr>
                      <w:sz w:val="32"/>
                    </w:rPr>
                  </w:pPr>
                  <w:r w:rsidRPr="00F30858">
                    <w:rPr>
                      <w:sz w:val="32"/>
                    </w:rPr>
                    <w:t>Ирбейского  района Красноярского   края</w:t>
                  </w:r>
                </w:p>
              </w:tc>
            </w:tr>
            <w:tr w:rsidR="00CB3D17" w:rsidRPr="00F30858" w:rsidTr="00EE5BB5">
              <w:trPr>
                <w:trHeight w:val="675"/>
              </w:trPr>
              <w:tc>
                <w:tcPr>
                  <w:tcW w:w="9356" w:type="dxa"/>
                  <w:vAlign w:val="bottom"/>
                </w:tcPr>
                <w:p w:rsidR="00CB3D17" w:rsidRPr="00F30858" w:rsidRDefault="00CB3D17" w:rsidP="00AC3E8A">
                  <w:pPr>
                    <w:jc w:val="center"/>
                    <w:rPr>
                      <w:sz w:val="56"/>
                    </w:rPr>
                  </w:pPr>
                  <w:r w:rsidRPr="00F30858">
                    <w:rPr>
                      <w:sz w:val="56"/>
                    </w:rPr>
                    <w:t>ПОСТАНОВЛЕНИЕ</w:t>
                  </w:r>
                </w:p>
              </w:tc>
            </w:tr>
          </w:tbl>
          <w:p w:rsidR="003C3C18" w:rsidRDefault="003C3C18" w:rsidP="003C3C18">
            <w:pPr>
              <w:spacing w:line="276" w:lineRule="auto"/>
              <w:jc w:val="center"/>
              <w:rPr>
                <w:sz w:val="32"/>
                <w:szCs w:val="32"/>
                <w:lang w:eastAsia="en-US"/>
              </w:rPr>
            </w:pPr>
          </w:p>
        </w:tc>
      </w:tr>
      <w:tr w:rsidR="003C3C18" w:rsidTr="00CB3D17">
        <w:trPr>
          <w:trHeight w:val="239"/>
        </w:trPr>
        <w:tc>
          <w:tcPr>
            <w:tcW w:w="9704" w:type="dxa"/>
            <w:gridSpan w:val="10"/>
            <w:noWrap/>
            <w:vAlign w:val="bottom"/>
            <w:hideMark/>
          </w:tcPr>
          <w:p w:rsidR="003C3C18" w:rsidRPr="003C3C18" w:rsidRDefault="003C3C18" w:rsidP="003C3C18">
            <w:pPr>
              <w:pStyle w:val="2"/>
              <w:spacing w:before="0" w:after="0" w:line="276" w:lineRule="auto"/>
              <w:jc w:val="center"/>
              <w:rPr>
                <w:rFonts w:ascii="Times New Roman" w:eastAsia="Calibri" w:hAnsi="Times New Roman"/>
                <w:i w:val="0"/>
                <w:lang w:eastAsia="en-US"/>
              </w:rPr>
            </w:pPr>
          </w:p>
        </w:tc>
      </w:tr>
      <w:tr w:rsidR="003C3C18" w:rsidTr="00E55253">
        <w:trPr>
          <w:trHeight w:val="375"/>
        </w:trPr>
        <w:tc>
          <w:tcPr>
            <w:tcW w:w="1056" w:type="dxa"/>
            <w:noWrap/>
            <w:vAlign w:val="bottom"/>
          </w:tcPr>
          <w:p w:rsidR="003C3C18" w:rsidRDefault="003C3C18" w:rsidP="00EE5BB5">
            <w:pPr>
              <w:spacing w:line="276" w:lineRule="auto"/>
              <w:jc w:val="center"/>
              <w:rPr>
                <w:sz w:val="28"/>
                <w:szCs w:val="28"/>
                <w:lang w:eastAsia="en-US"/>
              </w:rPr>
            </w:pPr>
          </w:p>
        </w:tc>
        <w:tc>
          <w:tcPr>
            <w:tcW w:w="1056" w:type="dxa"/>
            <w:noWrap/>
            <w:vAlign w:val="bottom"/>
          </w:tcPr>
          <w:p w:rsidR="003C3C18" w:rsidRDefault="003C3C18" w:rsidP="00EE5BB5">
            <w:pPr>
              <w:spacing w:line="276" w:lineRule="auto"/>
              <w:jc w:val="center"/>
              <w:rPr>
                <w:sz w:val="28"/>
                <w:szCs w:val="28"/>
                <w:lang w:eastAsia="en-US"/>
              </w:rPr>
            </w:pPr>
          </w:p>
        </w:tc>
        <w:tc>
          <w:tcPr>
            <w:tcW w:w="1056" w:type="dxa"/>
            <w:noWrap/>
            <w:vAlign w:val="bottom"/>
          </w:tcPr>
          <w:p w:rsidR="003C3C18" w:rsidRDefault="003C3C18" w:rsidP="00EE5BB5">
            <w:pPr>
              <w:spacing w:line="276" w:lineRule="auto"/>
              <w:jc w:val="center"/>
              <w:rPr>
                <w:sz w:val="28"/>
                <w:szCs w:val="28"/>
                <w:lang w:eastAsia="en-US"/>
              </w:rPr>
            </w:pPr>
          </w:p>
        </w:tc>
        <w:tc>
          <w:tcPr>
            <w:tcW w:w="696" w:type="dxa"/>
            <w:noWrap/>
            <w:vAlign w:val="bottom"/>
          </w:tcPr>
          <w:p w:rsidR="003C3C18" w:rsidRDefault="003C3C18" w:rsidP="00EE5BB5">
            <w:pPr>
              <w:spacing w:line="276" w:lineRule="auto"/>
              <w:jc w:val="center"/>
              <w:rPr>
                <w:sz w:val="28"/>
                <w:szCs w:val="28"/>
                <w:lang w:eastAsia="en-US"/>
              </w:rPr>
            </w:pPr>
          </w:p>
        </w:tc>
        <w:tc>
          <w:tcPr>
            <w:tcW w:w="1056" w:type="dxa"/>
            <w:noWrap/>
            <w:vAlign w:val="bottom"/>
          </w:tcPr>
          <w:p w:rsidR="003C3C18" w:rsidRDefault="003C3C18" w:rsidP="00EE5BB5">
            <w:pPr>
              <w:spacing w:line="276" w:lineRule="auto"/>
              <w:jc w:val="center"/>
              <w:rPr>
                <w:sz w:val="28"/>
                <w:szCs w:val="28"/>
                <w:lang w:eastAsia="en-US"/>
              </w:rPr>
            </w:pPr>
          </w:p>
        </w:tc>
        <w:tc>
          <w:tcPr>
            <w:tcW w:w="1056" w:type="dxa"/>
            <w:noWrap/>
            <w:vAlign w:val="bottom"/>
          </w:tcPr>
          <w:p w:rsidR="003C3C18" w:rsidRDefault="003C3C18" w:rsidP="00EE5BB5">
            <w:pPr>
              <w:spacing w:line="276" w:lineRule="auto"/>
              <w:jc w:val="center"/>
              <w:rPr>
                <w:sz w:val="28"/>
                <w:szCs w:val="28"/>
                <w:lang w:eastAsia="en-US"/>
              </w:rPr>
            </w:pPr>
          </w:p>
        </w:tc>
        <w:tc>
          <w:tcPr>
            <w:tcW w:w="1056" w:type="dxa"/>
            <w:noWrap/>
            <w:vAlign w:val="bottom"/>
          </w:tcPr>
          <w:p w:rsidR="003C3C18" w:rsidRDefault="003C3C18" w:rsidP="00EE5BB5">
            <w:pPr>
              <w:spacing w:line="276" w:lineRule="auto"/>
              <w:jc w:val="center"/>
              <w:rPr>
                <w:sz w:val="28"/>
                <w:szCs w:val="28"/>
                <w:lang w:eastAsia="en-US"/>
              </w:rPr>
            </w:pPr>
          </w:p>
        </w:tc>
        <w:tc>
          <w:tcPr>
            <w:tcW w:w="869" w:type="dxa"/>
            <w:noWrap/>
            <w:vAlign w:val="bottom"/>
          </w:tcPr>
          <w:p w:rsidR="003C3C18" w:rsidRDefault="003C3C18" w:rsidP="00EE5BB5">
            <w:pPr>
              <w:spacing w:line="276" w:lineRule="auto"/>
              <w:jc w:val="center"/>
              <w:rPr>
                <w:sz w:val="28"/>
                <w:szCs w:val="28"/>
                <w:lang w:eastAsia="en-US"/>
              </w:rPr>
            </w:pPr>
          </w:p>
        </w:tc>
        <w:tc>
          <w:tcPr>
            <w:tcW w:w="747" w:type="dxa"/>
            <w:noWrap/>
            <w:vAlign w:val="bottom"/>
          </w:tcPr>
          <w:p w:rsidR="003C3C18" w:rsidRDefault="003C3C18" w:rsidP="00EE5BB5">
            <w:pPr>
              <w:spacing w:line="276" w:lineRule="auto"/>
              <w:jc w:val="center"/>
              <w:rPr>
                <w:sz w:val="28"/>
                <w:szCs w:val="28"/>
                <w:lang w:eastAsia="en-US"/>
              </w:rPr>
            </w:pPr>
          </w:p>
        </w:tc>
        <w:tc>
          <w:tcPr>
            <w:tcW w:w="1056" w:type="dxa"/>
            <w:noWrap/>
            <w:vAlign w:val="bottom"/>
          </w:tcPr>
          <w:p w:rsidR="003C3C18" w:rsidRDefault="003C3C18" w:rsidP="00EE5BB5">
            <w:pPr>
              <w:spacing w:line="276" w:lineRule="auto"/>
              <w:jc w:val="center"/>
              <w:rPr>
                <w:sz w:val="28"/>
                <w:szCs w:val="28"/>
                <w:lang w:eastAsia="en-US"/>
              </w:rPr>
            </w:pPr>
          </w:p>
        </w:tc>
      </w:tr>
    </w:tbl>
    <w:p w:rsidR="003C3C18" w:rsidRDefault="002444FF" w:rsidP="00EE5BB5">
      <w:pPr>
        <w:jc w:val="center"/>
        <w:rPr>
          <w:sz w:val="28"/>
        </w:rPr>
      </w:pPr>
      <w:r>
        <w:rPr>
          <w:sz w:val="28"/>
        </w:rPr>
        <w:t>04</w:t>
      </w:r>
      <w:r w:rsidR="00AB7CB1">
        <w:rPr>
          <w:sz w:val="28"/>
        </w:rPr>
        <w:t>.</w:t>
      </w:r>
      <w:r w:rsidR="000F529A">
        <w:rPr>
          <w:sz w:val="28"/>
        </w:rPr>
        <w:t>0</w:t>
      </w:r>
      <w:r>
        <w:rPr>
          <w:sz w:val="28"/>
        </w:rPr>
        <w:t>5</w:t>
      </w:r>
      <w:r w:rsidR="008859B5">
        <w:rPr>
          <w:sz w:val="28"/>
        </w:rPr>
        <w:t>.201</w:t>
      </w:r>
      <w:r>
        <w:rPr>
          <w:sz w:val="28"/>
        </w:rPr>
        <w:t>6</w:t>
      </w:r>
      <w:r w:rsidR="008859B5">
        <w:rPr>
          <w:sz w:val="28"/>
        </w:rPr>
        <w:t xml:space="preserve"> г.</w:t>
      </w:r>
      <w:r w:rsidR="00EE5BB5">
        <w:rPr>
          <w:sz w:val="28"/>
        </w:rPr>
        <w:t xml:space="preserve">                            </w:t>
      </w:r>
      <w:proofErr w:type="gramStart"/>
      <w:r w:rsidR="00EE5BB5">
        <w:rPr>
          <w:sz w:val="28"/>
        </w:rPr>
        <w:t>с</w:t>
      </w:r>
      <w:proofErr w:type="gramEnd"/>
      <w:r w:rsidR="00EE5BB5">
        <w:rPr>
          <w:sz w:val="28"/>
        </w:rPr>
        <w:t>. Б</w:t>
      </w:r>
      <w:r w:rsidR="003C3C18">
        <w:rPr>
          <w:sz w:val="28"/>
        </w:rPr>
        <w:t xml:space="preserve">лаговещенка                                  </w:t>
      </w:r>
      <w:r w:rsidR="000F529A">
        <w:rPr>
          <w:sz w:val="28"/>
        </w:rPr>
        <w:t xml:space="preserve">  № </w:t>
      </w:r>
      <w:r w:rsidR="00360486">
        <w:rPr>
          <w:sz w:val="28"/>
        </w:rPr>
        <w:t>56</w:t>
      </w:r>
    </w:p>
    <w:p w:rsidR="008859B5" w:rsidRDefault="008859B5" w:rsidP="003C3C18">
      <w:pPr>
        <w:rPr>
          <w:sz w:val="28"/>
        </w:rPr>
      </w:pPr>
    </w:p>
    <w:tbl>
      <w:tblPr>
        <w:tblW w:w="9889" w:type="dxa"/>
        <w:tblLook w:val="0000"/>
      </w:tblPr>
      <w:tblGrid>
        <w:gridCol w:w="9889"/>
      </w:tblGrid>
      <w:tr w:rsidR="008859B5" w:rsidTr="00B46F5C">
        <w:trPr>
          <w:trHeight w:val="194"/>
        </w:trPr>
        <w:tc>
          <w:tcPr>
            <w:tcW w:w="9889" w:type="dxa"/>
          </w:tcPr>
          <w:p w:rsidR="008859B5" w:rsidRDefault="008859B5" w:rsidP="00B46F5C">
            <w:pPr>
              <w:ind w:left="-36"/>
              <w:rPr>
                <w:sz w:val="28"/>
              </w:rPr>
            </w:pPr>
            <w:r>
              <w:rPr>
                <w:sz w:val="28"/>
              </w:rPr>
              <w:t>О  проведен</w:t>
            </w:r>
            <w:proofErr w:type="gramStart"/>
            <w:r>
              <w:rPr>
                <w:sz w:val="28"/>
              </w:rPr>
              <w:t>ии  ау</w:t>
            </w:r>
            <w:proofErr w:type="gramEnd"/>
            <w:r>
              <w:rPr>
                <w:sz w:val="28"/>
              </w:rPr>
              <w:t xml:space="preserve">кциона на право </w:t>
            </w:r>
          </w:p>
          <w:p w:rsidR="008859B5" w:rsidRDefault="008859B5" w:rsidP="00B46F5C">
            <w:pPr>
              <w:ind w:left="-36"/>
              <w:rPr>
                <w:sz w:val="28"/>
              </w:rPr>
            </w:pPr>
            <w:r>
              <w:rPr>
                <w:sz w:val="28"/>
              </w:rPr>
              <w:t>заключения договоров аренды</w:t>
            </w:r>
          </w:p>
          <w:p w:rsidR="008859B5" w:rsidRDefault="008859B5" w:rsidP="00B46F5C">
            <w:pPr>
              <w:ind w:left="-36"/>
              <w:rPr>
                <w:sz w:val="28"/>
              </w:rPr>
            </w:pPr>
            <w:r>
              <w:rPr>
                <w:sz w:val="28"/>
              </w:rPr>
              <w:t xml:space="preserve"> недвижимого имущества- объектов </w:t>
            </w:r>
          </w:p>
          <w:p w:rsidR="008859B5" w:rsidRDefault="008859B5" w:rsidP="00B46F5C">
            <w:pPr>
              <w:ind w:left="-36"/>
              <w:rPr>
                <w:sz w:val="28"/>
              </w:rPr>
            </w:pPr>
            <w:r>
              <w:rPr>
                <w:sz w:val="28"/>
              </w:rPr>
              <w:t>муниципальной собственности</w:t>
            </w:r>
          </w:p>
          <w:p w:rsidR="008859B5" w:rsidRDefault="008859B5" w:rsidP="008859B5">
            <w:pPr>
              <w:ind w:left="-36"/>
              <w:rPr>
                <w:sz w:val="28"/>
              </w:rPr>
            </w:pPr>
            <w:r>
              <w:rPr>
                <w:sz w:val="28"/>
              </w:rPr>
              <w:t xml:space="preserve"> Благовещенского сельсовета</w:t>
            </w:r>
          </w:p>
        </w:tc>
      </w:tr>
    </w:tbl>
    <w:p w:rsidR="008859B5" w:rsidRDefault="008859B5" w:rsidP="008859B5">
      <w:pPr>
        <w:ind w:firstLine="574"/>
        <w:jc w:val="both"/>
        <w:rPr>
          <w:sz w:val="28"/>
        </w:rPr>
      </w:pPr>
    </w:p>
    <w:p w:rsidR="008859B5" w:rsidRDefault="008859B5" w:rsidP="008859B5">
      <w:pPr>
        <w:tabs>
          <w:tab w:val="left" w:pos="4995"/>
          <w:tab w:val="left" w:pos="5279"/>
        </w:tabs>
        <w:ind w:firstLine="567"/>
        <w:jc w:val="both"/>
        <w:rPr>
          <w:sz w:val="28"/>
          <w:szCs w:val="28"/>
        </w:rPr>
      </w:pPr>
      <w:r w:rsidRPr="00A962BD">
        <w:rPr>
          <w:sz w:val="28"/>
          <w:szCs w:val="28"/>
        </w:rPr>
        <w:t xml:space="preserve">Руководствуясь статьей 17.1 Федерального закона от 26.07.2006№ 135-ФЗ «О защите конкуренции», приказом Федеральной антимонопольной службы от 10.02.2010 № 67 «О порядке проведения конкурсов или аукционов на </w:t>
      </w:r>
      <w:r>
        <w:rPr>
          <w:sz w:val="28"/>
          <w:szCs w:val="28"/>
        </w:rPr>
        <w:t xml:space="preserve">право </w:t>
      </w:r>
      <w:r w:rsidRPr="00A962BD">
        <w:rPr>
          <w:sz w:val="28"/>
          <w:szCs w:val="28"/>
        </w:rPr>
        <w:t>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w:t>
      </w:r>
      <w:r>
        <w:rPr>
          <w:sz w:val="28"/>
          <w:szCs w:val="28"/>
        </w:rPr>
        <w:t>е</w:t>
      </w:r>
      <w:r w:rsidRPr="00A962BD">
        <w:rPr>
          <w:sz w:val="28"/>
          <w:szCs w:val="28"/>
        </w:rPr>
        <w:t xml:space="preserve"> видов имущества, в отношении которого заключение указанных договоров может осуществляться путем проведения торгов в форме конкурса», постановлением администрации Ирбейского района от 23.09.2010 № 644-пг «О создании комиссии для проведения аукционов (конкурсов) на право заключения договоров аренды недвижимого имущества», </w:t>
      </w:r>
      <w:r>
        <w:rPr>
          <w:sz w:val="28"/>
          <w:szCs w:val="28"/>
        </w:rPr>
        <w:t>УставомБлаговещенского сельсовета</w:t>
      </w:r>
      <w:r w:rsidRPr="00A962BD">
        <w:rPr>
          <w:sz w:val="28"/>
          <w:szCs w:val="28"/>
        </w:rPr>
        <w:t xml:space="preserve">, </w:t>
      </w:r>
    </w:p>
    <w:p w:rsidR="008859B5" w:rsidRDefault="008859B5" w:rsidP="008859B5">
      <w:pPr>
        <w:tabs>
          <w:tab w:val="left" w:pos="4995"/>
          <w:tab w:val="left" w:pos="5279"/>
        </w:tabs>
        <w:ind w:firstLine="567"/>
        <w:jc w:val="both"/>
        <w:rPr>
          <w:sz w:val="28"/>
          <w:szCs w:val="28"/>
        </w:rPr>
      </w:pPr>
      <w:r w:rsidRPr="00A962BD">
        <w:rPr>
          <w:sz w:val="28"/>
          <w:szCs w:val="28"/>
        </w:rPr>
        <w:t>ПОСТАНОВЛЯЮ</w:t>
      </w:r>
      <w:r>
        <w:rPr>
          <w:sz w:val="28"/>
          <w:szCs w:val="28"/>
        </w:rPr>
        <w:t>:</w:t>
      </w:r>
    </w:p>
    <w:p w:rsidR="008859B5" w:rsidRDefault="008859B5" w:rsidP="008859B5">
      <w:pPr>
        <w:tabs>
          <w:tab w:val="left" w:pos="4995"/>
          <w:tab w:val="left" w:pos="5279"/>
        </w:tabs>
        <w:ind w:firstLine="567"/>
        <w:jc w:val="both"/>
        <w:rPr>
          <w:sz w:val="28"/>
        </w:rPr>
      </w:pPr>
      <w:r>
        <w:rPr>
          <w:sz w:val="28"/>
        </w:rPr>
        <w:t>1. Провести аукцион на право заключения договоров аренды недвижимого имущества,являющегося объектами муниципальной собственности Благовещенского сельсовета:</w:t>
      </w:r>
    </w:p>
    <w:p w:rsidR="00CB3D17" w:rsidRDefault="00CB3D17" w:rsidP="008859B5">
      <w:pPr>
        <w:tabs>
          <w:tab w:val="left" w:pos="4995"/>
          <w:tab w:val="left" w:pos="5279"/>
        </w:tabs>
        <w:ind w:firstLine="567"/>
        <w:jc w:val="both"/>
        <w:rPr>
          <w:sz w:val="28"/>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969"/>
        <w:gridCol w:w="3827"/>
        <w:gridCol w:w="2410"/>
      </w:tblGrid>
      <w:tr w:rsidR="008859B5" w:rsidRPr="00A50FB1" w:rsidTr="00E55253">
        <w:tc>
          <w:tcPr>
            <w:tcW w:w="568" w:type="dxa"/>
            <w:vAlign w:val="center"/>
          </w:tcPr>
          <w:p w:rsidR="008859B5" w:rsidRPr="00A50FB1" w:rsidRDefault="008859B5" w:rsidP="00B46F5C">
            <w:pPr>
              <w:jc w:val="center"/>
            </w:pPr>
            <w:r w:rsidRPr="00A50FB1">
              <w:t>№</w:t>
            </w:r>
          </w:p>
        </w:tc>
        <w:tc>
          <w:tcPr>
            <w:tcW w:w="3969" w:type="dxa"/>
            <w:vAlign w:val="center"/>
          </w:tcPr>
          <w:p w:rsidR="008859B5" w:rsidRPr="00A50FB1" w:rsidRDefault="008859B5" w:rsidP="00E55253">
            <w:pPr>
              <w:jc w:val="center"/>
            </w:pPr>
            <w:r w:rsidRPr="00A50FB1">
              <w:t>Наименование</w:t>
            </w:r>
          </w:p>
        </w:tc>
        <w:tc>
          <w:tcPr>
            <w:tcW w:w="3827" w:type="dxa"/>
            <w:vAlign w:val="center"/>
          </w:tcPr>
          <w:p w:rsidR="008859B5" w:rsidRPr="00A50FB1" w:rsidRDefault="008859B5" w:rsidP="00B46F5C">
            <w:pPr>
              <w:jc w:val="center"/>
            </w:pPr>
            <w:r w:rsidRPr="00A50FB1">
              <w:t>Адрес местоположения</w:t>
            </w:r>
          </w:p>
        </w:tc>
        <w:tc>
          <w:tcPr>
            <w:tcW w:w="2410" w:type="dxa"/>
            <w:vAlign w:val="center"/>
          </w:tcPr>
          <w:p w:rsidR="008859B5" w:rsidRPr="00A50FB1" w:rsidRDefault="008859B5" w:rsidP="00B46F5C">
            <w:pPr>
              <w:jc w:val="center"/>
            </w:pPr>
            <w:r w:rsidRPr="00A50FB1">
              <w:t>Технические характеристики, состояние</w:t>
            </w:r>
          </w:p>
        </w:tc>
      </w:tr>
      <w:tr w:rsidR="008859B5" w:rsidRPr="00A50FB1" w:rsidTr="00E55253">
        <w:tc>
          <w:tcPr>
            <w:tcW w:w="568" w:type="dxa"/>
            <w:vAlign w:val="center"/>
          </w:tcPr>
          <w:p w:rsidR="008859B5" w:rsidRPr="00A50FB1" w:rsidRDefault="008859B5" w:rsidP="00E55253">
            <w:pPr>
              <w:jc w:val="center"/>
            </w:pPr>
            <w:r w:rsidRPr="00A50FB1">
              <w:t>1</w:t>
            </w:r>
          </w:p>
        </w:tc>
        <w:tc>
          <w:tcPr>
            <w:tcW w:w="3969" w:type="dxa"/>
            <w:vAlign w:val="center"/>
          </w:tcPr>
          <w:p w:rsidR="008859B5" w:rsidRPr="00A50FB1" w:rsidRDefault="002444FF" w:rsidP="002444FF">
            <w:r>
              <w:t>Нежилое помещение, общей площадью 41, 8 кв. м., кадастровый номер 24:16:4502001:250</w:t>
            </w:r>
          </w:p>
        </w:tc>
        <w:tc>
          <w:tcPr>
            <w:tcW w:w="3827" w:type="dxa"/>
          </w:tcPr>
          <w:p w:rsidR="008859B5" w:rsidRPr="00A50FB1" w:rsidRDefault="008859B5" w:rsidP="00360486">
            <w:r w:rsidRPr="00A50FB1">
              <w:t>Красноярский край, Ир</w:t>
            </w:r>
            <w:r w:rsidR="002444FF">
              <w:t>бейский район,  д. Агул</w:t>
            </w:r>
            <w:r w:rsidRPr="00A50FB1">
              <w:t>,</w:t>
            </w:r>
            <w:r w:rsidR="002444FF">
              <w:t xml:space="preserve"> ул. </w:t>
            </w:r>
            <w:proofErr w:type="gramStart"/>
            <w:r w:rsidR="002444FF">
              <w:t>Центральная</w:t>
            </w:r>
            <w:proofErr w:type="gramEnd"/>
            <w:r w:rsidR="002444FF">
              <w:t>, д.</w:t>
            </w:r>
            <w:r w:rsidR="00360486">
              <w:t xml:space="preserve"> 14, пом. 4</w:t>
            </w:r>
          </w:p>
        </w:tc>
        <w:tc>
          <w:tcPr>
            <w:tcW w:w="2410" w:type="dxa"/>
          </w:tcPr>
          <w:p w:rsidR="008859B5" w:rsidRPr="00A50FB1" w:rsidRDefault="008859B5" w:rsidP="00B46F5C">
            <w:r w:rsidRPr="00A50FB1">
              <w:t>Удовлетворительное</w:t>
            </w:r>
          </w:p>
        </w:tc>
      </w:tr>
    </w:tbl>
    <w:p w:rsidR="00EE5BB5" w:rsidRDefault="00EE5BB5" w:rsidP="00E55253">
      <w:pPr>
        <w:spacing w:line="360" w:lineRule="auto"/>
        <w:ind w:right="-1" w:firstLine="574"/>
        <w:jc w:val="both"/>
        <w:rPr>
          <w:sz w:val="28"/>
        </w:rPr>
      </w:pPr>
    </w:p>
    <w:p w:rsidR="008859B5" w:rsidRPr="00D62DD9" w:rsidRDefault="008859B5" w:rsidP="00E55253">
      <w:pPr>
        <w:spacing w:line="360" w:lineRule="auto"/>
        <w:ind w:right="-1" w:firstLine="574"/>
        <w:jc w:val="both"/>
        <w:rPr>
          <w:sz w:val="28"/>
        </w:rPr>
      </w:pPr>
      <w:r w:rsidRPr="00D62DD9">
        <w:rPr>
          <w:sz w:val="28"/>
        </w:rPr>
        <w:t>2. Утвердить извещение о проведен</w:t>
      </w:r>
      <w:proofErr w:type="gramStart"/>
      <w:r w:rsidRPr="00D62DD9">
        <w:rPr>
          <w:sz w:val="28"/>
        </w:rPr>
        <w:t>ии ау</w:t>
      </w:r>
      <w:proofErr w:type="gramEnd"/>
      <w:r w:rsidRPr="00D62DD9">
        <w:rPr>
          <w:sz w:val="28"/>
        </w:rPr>
        <w:t>кциона на право заключения договор</w:t>
      </w:r>
      <w:r>
        <w:rPr>
          <w:sz w:val="28"/>
        </w:rPr>
        <w:t>ов</w:t>
      </w:r>
      <w:r w:rsidRPr="00D62DD9">
        <w:rPr>
          <w:sz w:val="28"/>
        </w:rPr>
        <w:t xml:space="preserve"> аренды объект</w:t>
      </w:r>
      <w:r>
        <w:rPr>
          <w:sz w:val="28"/>
        </w:rPr>
        <w:t>ов</w:t>
      </w:r>
      <w:r w:rsidRPr="00D62DD9">
        <w:rPr>
          <w:sz w:val="28"/>
        </w:rPr>
        <w:t xml:space="preserve"> муниципального имущества (приложение</w:t>
      </w:r>
      <w:r>
        <w:rPr>
          <w:sz w:val="28"/>
        </w:rPr>
        <w:t xml:space="preserve"> №</w:t>
      </w:r>
      <w:r w:rsidRPr="00D62DD9">
        <w:rPr>
          <w:sz w:val="28"/>
        </w:rPr>
        <w:t xml:space="preserve"> 1).</w:t>
      </w:r>
    </w:p>
    <w:p w:rsidR="008859B5" w:rsidRPr="00655B4B" w:rsidRDefault="008859B5" w:rsidP="00E55253">
      <w:pPr>
        <w:shd w:val="clear" w:color="auto" w:fill="FFFFFF"/>
        <w:tabs>
          <w:tab w:val="left" w:pos="1094"/>
        </w:tabs>
        <w:spacing w:line="360" w:lineRule="auto"/>
        <w:ind w:right="82" w:firstLine="567"/>
        <w:jc w:val="both"/>
        <w:rPr>
          <w:sz w:val="28"/>
        </w:rPr>
      </w:pPr>
      <w:r>
        <w:rPr>
          <w:sz w:val="28"/>
        </w:rPr>
        <w:lastRenderedPageBreak/>
        <w:t>3</w:t>
      </w:r>
      <w:r w:rsidRPr="00D62DD9">
        <w:rPr>
          <w:sz w:val="28"/>
        </w:rPr>
        <w:t xml:space="preserve">. Утвердить документацию </w:t>
      </w:r>
      <w:r>
        <w:rPr>
          <w:sz w:val="28"/>
        </w:rPr>
        <w:t>об аукционе</w:t>
      </w:r>
      <w:r w:rsidRPr="00D62DD9">
        <w:rPr>
          <w:sz w:val="28"/>
        </w:rPr>
        <w:t xml:space="preserve"> на право заключения договор</w:t>
      </w:r>
      <w:r>
        <w:rPr>
          <w:sz w:val="28"/>
        </w:rPr>
        <w:t>ов</w:t>
      </w:r>
      <w:r w:rsidRPr="00D62DD9">
        <w:rPr>
          <w:sz w:val="28"/>
        </w:rPr>
        <w:t xml:space="preserve"> аренды муниципального имущества (приложение </w:t>
      </w:r>
      <w:r>
        <w:rPr>
          <w:sz w:val="28"/>
        </w:rPr>
        <w:t xml:space="preserve">№ </w:t>
      </w:r>
      <w:r w:rsidRPr="00D62DD9">
        <w:rPr>
          <w:sz w:val="28"/>
        </w:rPr>
        <w:t>2).</w:t>
      </w:r>
    </w:p>
    <w:p w:rsidR="008859B5" w:rsidRDefault="008859B5" w:rsidP="00E55253">
      <w:pPr>
        <w:spacing w:line="360" w:lineRule="auto"/>
        <w:ind w:right="98" w:firstLine="540"/>
        <w:jc w:val="both"/>
        <w:rPr>
          <w:sz w:val="28"/>
          <w:szCs w:val="28"/>
        </w:rPr>
      </w:pPr>
      <w:r>
        <w:rPr>
          <w:sz w:val="28"/>
          <w:szCs w:val="28"/>
        </w:rPr>
        <w:t>4</w:t>
      </w:r>
      <w:r w:rsidRPr="000A50CA">
        <w:rPr>
          <w:sz w:val="28"/>
          <w:szCs w:val="28"/>
        </w:rPr>
        <w:t xml:space="preserve">. </w:t>
      </w:r>
      <w:proofErr w:type="gramStart"/>
      <w:r w:rsidRPr="000A50CA">
        <w:rPr>
          <w:sz w:val="28"/>
          <w:szCs w:val="28"/>
        </w:rPr>
        <w:t>Контроль за</w:t>
      </w:r>
      <w:proofErr w:type="gramEnd"/>
      <w:r w:rsidRPr="000A50CA">
        <w:rPr>
          <w:sz w:val="28"/>
          <w:szCs w:val="28"/>
        </w:rPr>
        <w:t xml:space="preserve"> выполнением постановления </w:t>
      </w:r>
      <w:r>
        <w:rPr>
          <w:sz w:val="28"/>
          <w:szCs w:val="28"/>
        </w:rPr>
        <w:t>оставляю за собой.</w:t>
      </w:r>
    </w:p>
    <w:p w:rsidR="008859B5" w:rsidRDefault="008859B5" w:rsidP="00E55253">
      <w:pPr>
        <w:pStyle w:val="ConsPlusNormal"/>
        <w:spacing w:line="360" w:lineRule="auto"/>
        <w:ind w:right="-5" w:firstLine="540"/>
        <w:jc w:val="both"/>
        <w:rPr>
          <w:rFonts w:ascii="Times New Roman" w:hAnsi="Times New Roman" w:cs="Times New Roman"/>
          <w:sz w:val="28"/>
          <w:szCs w:val="28"/>
        </w:rPr>
      </w:pPr>
      <w:r w:rsidRPr="00DC16D4">
        <w:rPr>
          <w:rFonts w:ascii="Times New Roman" w:hAnsi="Times New Roman" w:cs="Times New Roman"/>
          <w:sz w:val="28"/>
          <w:szCs w:val="28"/>
        </w:rPr>
        <w:t>5.</w:t>
      </w:r>
      <w:r>
        <w:rPr>
          <w:rFonts w:ascii="Times New Roman" w:hAnsi="Times New Roman" w:cs="Times New Roman"/>
          <w:sz w:val="28"/>
          <w:szCs w:val="28"/>
        </w:rPr>
        <w:t>Постановление вступает в силу со дня, следующего за днем его официального опубликования в периодическом печатном издании «Вестник Благовещенского сельсовета».</w:t>
      </w:r>
    </w:p>
    <w:p w:rsidR="008859B5" w:rsidRDefault="008859B5" w:rsidP="008859B5">
      <w:pPr>
        <w:ind w:right="98" w:firstLine="540"/>
        <w:jc w:val="both"/>
        <w:rPr>
          <w:sz w:val="28"/>
        </w:rPr>
      </w:pPr>
    </w:p>
    <w:p w:rsidR="008859B5" w:rsidRDefault="008859B5" w:rsidP="008859B5">
      <w:pPr>
        <w:ind w:firstLine="574"/>
        <w:rPr>
          <w:sz w:val="28"/>
        </w:rPr>
      </w:pPr>
    </w:p>
    <w:p w:rsidR="008859B5" w:rsidRDefault="008859B5" w:rsidP="008859B5">
      <w:pPr>
        <w:ind w:firstLine="574"/>
        <w:rPr>
          <w:sz w:val="28"/>
        </w:rPr>
      </w:pPr>
    </w:p>
    <w:p w:rsidR="00E55253" w:rsidRDefault="00E55253" w:rsidP="008859B5">
      <w:pPr>
        <w:ind w:firstLine="574"/>
        <w:rPr>
          <w:sz w:val="28"/>
        </w:rPr>
      </w:pPr>
    </w:p>
    <w:p w:rsidR="00E55253" w:rsidRDefault="00E55253" w:rsidP="008859B5">
      <w:pPr>
        <w:ind w:firstLine="574"/>
        <w:rPr>
          <w:sz w:val="28"/>
        </w:rPr>
      </w:pPr>
    </w:p>
    <w:p w:rsidR="00E55253" w:rsidRDefault="00E55253" w:rsidP="008859B5">
      <w:pPr>
        <w:ind w:firstLine="574"/>
        <w:rPr>
          <w:sz w:val="28"/>
        </w:rPr>
      </w:pPr>
    </w:p>
    <w:p w:rsidR="00AB7CB1" w:rsidRPr="008859B5" w:rsidRDefault="008859B5" w:rsidP="00AB7CB1">
      <w:pPr>
        <w:spacing w:before="100" w:beforeAutospacing="1" w:after="100" w:afterAutospacing="1"/>
        <w:rPr>
          <w:sz w:val="28"/>
          <w:szCs w:val="28"/>
        </w:rPr>
      </w:pPr>
      <w:r w:rsidRPr="008859B5">
        <w:rPr>
          <w:sz w:val="28"/>
          <w:szCs w:val="28"/>
        </w:rPr>
        <w:t>Гла</w:t>
      </w:r>
      <w:r w:rsidR="00AB7CB1" w:rsidRPr="008859B5">
        <w:rPr>
          <w:sz w:val="28"/>
          <w:szCs w:val="28"/>
        </w:rPr>
        <w:t>ва сельсовета                                                                 В. Н. Чумакова</w:t>
      </w:r>
    </w:p>
    <w:p w:rsidR="00AB7CB1" w:rsidRDefault="00AB7CB1" w:rsidP="00AB7CB1">
      <w:pPr>
        <w:spacing w:before="100" w:beforeAutospacing="1" w:after="100" w:afterAutospacing="1"/>
      </w:pPr>
    </w:p>
    <w:p w:rsidR="00AB7CB1" w:rsidRDefault="00AB7CB1" w:rsidP="00AB7CB1">
      <w:pPr>
        <w:spacing w:before="100" w:beforeAutospacing="1" w:after="100" w:afterAutospacing="1"/>
      </w:pPr>
    </w:p>
    <w:p w:rsidR="00AB7CB1" w:rsidRDefault="00AB7CB1" w:rsidP="00AB7CB1">
      <w:pPr>
        <w:spacing w:before="100" w:beforeAutospacing="1" w:after="100" w:afterAutospacing="1"/>
      </w:pPr>
    </w:p>
    <w:p w:rsidR="00AB7CB1" w:rsidRDefault="00AB7CB1" w:rsidP="00AB7CB1">
      <w:pPr>
        <w:spacing w:before="100" w:beforeAutospacing="1" w:after="100" w:afterAutospacing="1"/>
      </w:pPr>
    </w:p>
    <w:p w:rsidR="00AB7CB1" w:rsidRDefault="00AB7CB1" w:rsidP="00AB7CB1">
      <w:pPr>
        <w:spacing w:before="100" w:beforeAutospacing="1" w:after="100" w:afterAutospacing="1"/>
      </w:pPr>
    </w:p>
    <w:p w:rsidR="00AB7CB1" w:rsidRDefault="00AB7CB1" w:rsidP="00AB7CB1">
      <w:pPr>
        <w:spacing w:before="100" w:beforeAutospacing="1" w:after="100" w:afterAutospacing="1"/>
      </w:pPr>
    </w:p>
    <w:p w:rsidR="00AB7CB1" w:rsidRDefault="00AB7CB1" w:rsidP="00AB7CB1">
      <w:pPr>
        <w:spacing w:before="100" w:beforeAutospacing="1" w:after="100" w:afterAutospacing="1"/>
      </w:pPr>
    </w:p>
    <w:p w:rsidR="00AB7CB1" w:rsidRDefault="00AB7CB1" w:rsidP="00AB7CB1">
      <w:pPr>
        <w:spacing w:before="100" w:beforeAutospacing="1" w:after="100" w:afterAutospacing="1"/>
      </w:pPr>
    </w:p>
    <w:p w:rsidR="008859B5" w:rsidRDefault="008859B5" w:rsidP="00AB7CB1">
      <w:pPr>
        <w:ind w:left="5245"/>
      </w:pPr>
    </w:p>
    <w:p w:rsidR="008859B5" w:rsidRDefault="008859B5" w:rsidP="00AB7CB1">
      <w:pPr>
        <w:ind w:left="5245"/>
      </w:pPr>
    </w:p>
    <w:p w:rsidR="008859B5" w:rsidRDefault="008859B5" w:rsidP="00AB7CB1">
      <w:pPr>
        <w:ind w:left="5245"/>
      </w:pPr>
    </w:p>
    <w:p w:rsidR="008859B5" w:rsidRDefault="008859B5" w:rsidP="00AB7CB1">
      <w:pPr>
        <w:ind w:left="5245"/>
      </w:pPr>
    </w:p>
    <w:p w:rsidR="00360486" w:rsidRDefault="00360486" w:rsidP="008859B5">
      <w:pPr>
        <w:ind w:left="5529"/>
      </w:pPr>
    </w:p>
    <w:p w:rsidR="00360486" w:rsidRDefault="00360486" w:rsidP="008859B5">
      <w:pPr>
        <w:ind w:left="5529"/>
      </w:pPr>
    </w:p>
    <w:p w:rsidR="00360486" w:rsidRDefault="00360486" w:rsidP="008859B5">
      <w:pPr>
        <w:ind w:left="5529"/>
      </w:pPr>
    </w:p>
    <w:p w:rsidR="00360486" w:rsidRDefault="00360486" w:rsidP="008859B5">
      <w:pPr>
        <w:ind w:left="5529"/>
      </w:pPr>
    </w:p>
    <w:p w:rsidR="00360486" w:rsidRDefault="00360486" w:rsidP="008859B5">
      <w:pPr>
        <w:ind w:left="5529"/>
      </w:pPr>
    </w:p>
    <w:p w:rsidR="00360486" w:rsidRDefault="00360486" w:rsidP="008859B5">
      <w:pPr>
        <w:ind w:left="5529"/>
      </w:pPr>
    </w:p>
    <w:p w:rsidR="00360486" w:rsidRDefault="00360486" w:rsidP="008859B5">
      <w:pPr>
        <w:ind w:left="5529"/>
      </w:pPr>
    </w:p>
    <w:p w:rsidR="00360486" w:rsidRDefault="00360486" w:rsidP="008859B5">
      <w:pPr>
        <w:ind w:left="5529"/>
      </w:pPr>
    </w:p>
    <w:p w:rsidR="00360486" w:rsidRDefault="00360486" w:rsidP="008859B5">
      <w:pPr>
        <w:ind w:left="5529"/>
      </w:pPr>
    </w:p>
    <w:p w:rsidR="00360486" w:rsidRDefault="00360486" w:rsidP="008859B5">
      <w:pPr>
        <w:ind w:left="5529"/>
      </w:pPr>
    </w:p>
    <w:p w:rsidR="00360486" w:rsidRDefault="00360486" w:rsidP="008859B5">
      <w:pPr>
        <w:ind w:left="5529"/>
      </w:pPr>
    </w:p>
    <w:p w:rsidR="00360486" w:rsidRDefault="00360486" w:rsidP="008859B5">
      <w:pPr>
        <w:ind w:left="5529"/>
      </w:pPr>
    </w:p>
    <w:p w:rsidR="00360486" w:rsidRDefault="00360486" w:rsidP="008859B5">
      <w:pPr>
        <w:ind w:left="5529"/>
      </w:pPr>
    </w:p>
    <w:p w:rsidR="008859B5" w:rsidRPr="00243397" w:rsidRDefault="008859B5" w:rsidP="00360486">
      <w:pPr>
        <w:ind w:left="5529"/>
        <w:jc w:val="right"/>
      </w:pPr>
      <w:r w:rsidRPr="00243397">
        <w:lastRenderedPageBreak/>
        <w:t xml:space="preserve">Приложение № 1 </w:t>
      </w:r>
    </w:p>
    <w:p w:rsidR="00360486" w:rsidRDefault="00360486" w:rsidP="00360486">
      <w:pPr>
        <w:ind w:left="5529"/>
        <w:jc w:val="right"/>
      </w:pPr>
      <w:r>
        <w:t xml:space="preserve">к постановлению </w:t>
      </w:r>
    </w:p>
    <w:p w:rsidR="008859B5" w:rsidRPr="00243397" w:rsidRDefault="000F529A" w:rsidP="00360486">
      <w:pPr>
        <w:ind w:left="5529"/>
        <w:jc w:val="right"/>
      </w:pPr>
      <w:r>
        <w:t xml:space="preserve">от </w:t>
      </w:r>
      <w:r w:rsidR="00360486">
        <w:t>0</w:t>
      </w:r>
      <w:r>
        <w:t>4</w:t>
      </w:r>
      <w:r w:rsidR="008859B5">
        <w:t>.</w:t>
      </w:r>
      <w:r>
        <w:t>0</w:t>
      </w:r>
      <w:r w:rsidR="00360486">
        <w:t>5</w:t>
      </w:r>
      <w:r w:rsidR="008859B5">
        <w:t>.201</w:t>
      </w:r>
      <w:r w:rsidR="00360486">
        <w:t>6</w:t>
      </w:r>
      <w:r w:rsidR="008859B5">
        <w:t xml:space="preserve"> г. № </w:t>
      </w:r>
      <w:r w:rsidR="00360486">
        <w:t>56</w:t>
      </w:r>
      <w:r w:rsidR="008859B5" w:rsidRPr="00243397">
        <w:br/>
      </w:r>
    </w:p>
    <w:p w:rsidR="008859B5" w:rsidRPr="00243397" w:rsidRDefault="008859B5" w:rsidP="008859B5">
      <w:pPr>
        <w:widowControl w:val="0"/>
        <w:shd w:val="clear" w:color="auto" w:fill="FFFFFF"/>
        <w:tabs>
          <w:tab w:val="left" w:pos="0"/>
        </w:tabs>
        <w:spacing w:line="259" w:lineRule="exact"/>
        <w:ind w:firstLine="567"/>
        <w:jc w:val="center"/>
        <w:rPr>
          <w:b/>
        </w:rPr>
      </w:pPr>
      <w:r w:rsidRPr="00243397">
        <w:rPr>
          <w:b/>
        </w:rPr>
        <w:t>ИЗВЕЩЕНИЕ</w:t>
      </w:r>
    </w:p>
    <w:p w:rsidR="008859B5" w:rsidRPr="00243397" w:rsidRDefault="008859B5" w:rsidP="008859B5">
      <w:pPr>
        <w:widowControl w:val="0"/>
        <w:shd w:val="clear" w:color="auto" w:fill="FFFFFF"/>
        <w:tabs>
          <w:tab w:val="left" w:pos="0"/>
        </w:tabs>
        <w:spacing w:line="259" w:lineRule="exact"/>
        <w:ind w:firstLine="567"/>
        <w:jc w:val="center"/>
        <w:rPr>
          <w:b/>
        </w:rPr>
      </w:pPr>
      <w:r w:rsidRPr="00243397">
        <w:rPr>
          <w:b/>
        </w:rPr>
        <w:t>о проведен</w:t>
      </w:r>
      <w:proofErr w:type="gramStart"/>
      <w:r w:rsidRPr="00243397">
        <w:rPr>
          <w:b/>
        </w:rPr>
        <w:t>ии ау</w:t>
      </w:r>
      <w:proofErr w:type="gramEnd"/>
      <w:r w:rsidRPr="00243397">
        <w:rPr>
          <w:b/>
        </w:rPr>
        <w:t>кциона на право заключения договоров аренды объектов муниципального имущества</w:t>
      </w:r>
    </w:p>
    <w:p w:rsidR="008859B5" w:rsidRPr="00243397" w:rsidRDefault="008859B5" w:rsidP="008859B5">
      <w:pPr>
        <w:widowControl w:val="0"/>
        <w:shd w:val="clear" w:color="auto" w:fill="FFFFFF"/>
        <w:tabs>
          <w:tab w:val="left" w:pos="0"/>
        </w:tabs>
        <w:spacing w:line="259" w:lineRule="exact"/>
        <w:ind w:firstLine="567"/>
        <w:jc w:val="center"/>
        <w:rPr>
          <w:b/>
        </w:rPr>
      </w:pPr>
    </w:p>
    <w:p w:rsidR="008859B5" w:rsidRPr="00243397" w:rsidRDefault="008859B5" w:rsidP="008859B5">
      <w:pPr>
        <w:widowControl w:val="0"/>
        <w:shd w:val="clear" w:color="auto" w:fill="FFFFFF"/>
        <w:tabs>
          <w:tab w:val="left" w:pos="0"/>
        </w:tabs>
        <w:spacing w:line="259" w:lineRule="exact"/>
        <w:ind w:firstLine="284"/>
        <w:jc w:val="both"/>
      </w:pPr>
      <w:r w:rsidRPr="00243397">
        <w:t>1. Наименование организатора. Место нахождения; почтовый адрес. Адрес электронной  почты. Номер контактного телефона</w:t>
      </w:r>
    </w:p>
    <w:p w:rsidR="008859B5" w:rsidRPr="00243397" w:rsidRDefault="008859B5" w:rsidP="008859B5">
      <w:pPr>
        <w:tabs>
          <w:tab w:val="left" w:pos="3671"/>
        </w:tabs>
        <w:snapToGrid w:val="0"/>
        <w:ind w:firstLine="284"/>
        <w:jc w:val="both"/>
      </w:pPr>
      <w:r w:rsidRPr="00243397">
        <w:t xml:space="preserve">Администрация </w:t>
      </w:r>
      <w:r>
        <w:t>Благовещенского</w:t>
      </w:r>
      <w:r w:rsidRPr="00243397">
        <w:t xml:space="preserve"> сельсовета Ирбейского р</w:t>
      </w:r>
      <w:r>
        <w:t>айона Красноярского края, 663667</w:t>
      </w:r>
      <w:r w:rsidRPr="00243397">
        <w:t xml:space="preserve">, Красноярский край, Ирбейский район, </w:t>
      </w:r>
      <w:proofErr w:type="gramStart"/>
      <w:r w:rsidRPr="00243397">
        <w:t>с</w:t>
      </w:r>
      <w:proofErr w:type="gramEnd"/>
      <w:r w:rsidRPr="00243397">
        <w:t xml:space="preserve">. </w:t>
      </w:r>
      <w:r>
        <w:t>Благовещенка</w:t>
      </w:r>
      <w:r w:rsidRPr="00243397">
        <w:t>,</w:t>
      </w:r>
      <w:r w:rsidR="00EE5BB5">
        <w:t xml:space="preserve"> </w:t>
      </w:r>
      <w:r w:rsidRPr="00243397">
        <w:t xml:space="preserve">ул. </w:t>
      </w:r>
      <w:r>
        <w:t>Трактовая</w:t>
      </w:r>
      <w:r w:rsidRPr="00243397">
        <w:t xml:space="preserve">, д. </w:t>
      </w:r>
      <w:r>
        <w:t>9а</w:t>
      </w:r>
      <w:r w:rsidRPr="000D18E2">
        <w:t xml:space="preserve">, </w:t>
      </w:r>
      <w:hyperlink r:id="rId6" w:history="1">
        <w:r w:rsidRPr="0011259B">
          <w:rPr>
            <w:rStyle w:val="a6"/>
            <w:lang w:val="en-US"/>
          </w:rPr>
          <w:t>Blago</w:t>
        </w:r>
        <w:r w:rsidRPr="0011259B">
          <w:rPr>
            <w:rStyle w:val="a6"/>
          </w:rPr>
          <w:t>-663667@</w:t>
        </w:r>
        <w:r w:rsidRPr="0011259B">
          <w:rPr>
            <w:rStyle w:val="a6"/>
            <w:lang w:val="en-US"/>
          </w:rPr>
          <w:t>yandex</w:t>
        </w:r>
        <w:r w:rsidRPr="0011259B">
          <w:rPr>
            <w:rStyle w:val="a6"/>
          </w:rPr>
          <w:t>.</w:t>
        </w:r>
        <w:r w:rsidRPr="0011259B">
          <w:rPr>
            <w:rStyle w:val="a6"/>
            <w:lang w:val="en-US"/>
          </w:rPr>
          <w:t>ru</w:t>
        </w:r>
      </w:hyperlink>
      <w:r w:rsidRPr="00243397">
        <w:rPr>
          <w:b/>
        </w:rPr>
        <w:t xml:space="preserve">, </w:t>
      </w:r>
      <w:r>
        <w:t>8 (39174) 34-2-</w:t>
      </w:r>
      <w:r w:rsidRPr="00AD0EF2">
        <w:t>60</w:t>
      </w:r>
      <w:r w:rsidRPr="00243397">
        <w:t>.</w:t>
      </w:r>
    </w:p>
    <w:p w:rsidR="008859B5" w:rsidRPr="00243397" w:rsidRDefault="008859B5" w:rsidP="008859B5">
      <w:pPr>
        <w:ind w:firstLine="284"/>
        <w:jc w:val="both"/>
      </w:pPr>
      <w:r w:rsidRPr="00243397">
        <w:t>2. Место расположения, описание и технические характеристики муниципального  имущества, права на которое передаются по договору</w:t>
      </w:r>
    </w:p>
    <w:p w:rsidR="008859B5" w:rsidRPr="00243397" w:rsidRDefault="008859B5" w:rsidP="008859B5">
      <w:pPr>
        <w:tabs>
          <w:tab w:val="left" w:pos="645"/>
          <w:tab w:val="left" w:pos="1035"/>
        </w:tabs>
        <w:rPr>
          <w:b/>
          <w:bCs/>
          <w:u w:val="single"/>
        </w:rPr>
      </w:pPr>
    </w:p>
    <w:p w:rsidR="008859B5" w:rsidRPr="00243397" w:rsidRDefault="008859B5" w:rsidP="008859B5">
      <w:pPr>
        <w:tabs>
          <w:tab w:val="left" w:pos="645"/>
          <w:tab w:val="left" w:pos="1035"/>
        </w:tabs>
        <w:ind w:firstLine="709"/>
        <w:rPr>
          <w:b/>
          <w:bCs/>
          <w:u w:val="single"/>
        </w:rPr>
      </w:pPr>
      <w:r w:rsidRPr="00243397">
        <w:rPr>
          <w:b/>
          <w:bCs/>
          <w:u w:val="single"/>
        </w:rPr>
        <w:t>Лот № 1: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7"/>
        <w:gridCol w:w="2688"/>
        <w:gridCol w:w="3538"/>
        <w:gridCol w:w="2706"/>
      </w:tblGrid>
      <w:tr w:rsidR="008859B5" w:rsidRPr="00243397" w:rsidTr="00B46F5C">
        <w:tc>
          <w:tcPr>
            <w:tcW w:w="707" w:type="dxa"/>
            <w:vAlign w:val="center"/>
          </w:tcPr>
          <w:p w:rsidR="008859B5" w:rsidRPr="00243397" w:rsidRDefault="008859B5" w:rsidP="00B46F5C">
            <w:pPr>
              <w:jc w:val="center"/>
            </w:pPr>
            <w:r w:rsidRPr="00243397">
              <w:t>№</w:t>
            </w:r>
          </w:p>
        </w:tc>
        <w:tc>
          <w:tcPr>
            <w:tcW w:w="2688" w:type="dxa"/>
            <w:vAlign w:val="center"/>
          </w:tcPr>
          <w:p w:rsidR="008859B5" w:rsidRPr="00243397" w:rsidRDefault="008859B5" w:rsidP="00B46F5C">
            <w:r w:rsidRPr="00243397">
              <w:t>Наименование</w:t>
            </w:r>
          </w:p>
        </w:tc>
        <w:tc>
          <w:tcPr>
            <w:tcW w:w="3538" w:type="dxa"/>
            <w:vAlign w:val="center"/>
          </w:tcPr>
          <w:p w:rsidR="008859B5" w:rsidRPr="00243397" w:rsidRDefault="008859B5" w:rsidP="00B46F5C">
            <w:pPr>
              <w:jc w:val="center"/>
            </w:pPr>
            <w:r w:rsidRPr="00243397">
              <w:t>Адрес местоположения</w:t>
            </w:r>
          </w:p>
        </w:tc>
        <w:tc>
          <w:tcPr>
            <w:tcW w:w="2706" w:type="dxa"/>
            <w:vAlign w:val="center"/>
          </w:tcPr>
          <w:p w:rsidR="008859B5" w:rsidRPr="00243397" w:rsidRDefault="008859B5" w:rsidP="00B46F5C">
            <w:pPr>
              <w:jc w:val="center"/>
            </w:pPr>
            <w:r w:rsidRPr="00243397">
              <w:t>Технические характеристики, состояние</w:t>
            </w:r>
          </w:p>
        </w:tc>
      </w:tr>
      <w:tr w:rsidR="00CA6EA6" w:rsidRPr="00243397" w:rsidTr="00B46F5C">
        <w:tc>
          <w:tcPr>
            <w:tcW w:w="707" w:type="dxa"/>
            <w:vAlign w:val="center"/>
          </w:tcPr>
          <w:p w:rsidR="00CA6EA6" w:rsidRPr="00A50FB1" w:rsidRDefault="00CA6EA6" w:rsidP="00B46F5C">
            <w:pPr>
              <w:jc w:val="center"/>
            </w:pPr>
            <w:r w:rsidRPr="00A50FB1">
              <w:t>1</w:t>
            </w:r>
          </w:p>
        </w:tc>
        <w:tc>
          <w:tcPr>
            <w:tcW w:w="2688" w:type="dxa"/>
            <w:vAlign w:val="center"/>
          </w:tcPr>
          <w:p w:rsidR="00CA6EA6" w:rsidRPr="00A50FB1" w:rsidRDefault="00CA6EA6" w:rsidP="00133BD8">
            <w:r>
              <w:t>Нежилое помещение, общей площадью 41, 8 кв. м., кадастровый номер 24:16:4502001:250</w:t>
            </w:r>
          </w:p>
        </w:tc>
        <w:tc>
          <w:tcPr>
            <w:tcW w:w="3538" w:type="dxa"/>
          </w:tcPr>
          <w:p w:rsidR="00CA6EA6" w:rsidRPr="00A50FB1" w:rsidRDefault="00CA6EA6" w:rsidP="00133BD8">
            <w:r w:rsidRPr="00A50FB1">
              <w:t>Красноярский край, Ир</w:t>
            </w:r>
            <w:r>
              <w:t>бейский район,  д. Агул</w:t>
            </w:r>
            <w:r w:rsidRPr="00A50FB1">
              <w:t>,</w:t>
            </w:r>
            <w:r>
              <w:t xml:space="preserve"> ул. </w:t>
            </w:r>
            <w:proofErr w:type="gramStart"/>
            <w:r>
              <w:t>Центральная</w:t>
            </w:r>
            <w:proofErr w:type="gramEnd"/>
            <w:r>
              <w:t>, д. 14, пом. 4</w:t>
            </w:r>
          </w:p>
        </w:tc>
        <w:tc>
          <w:tcPr>
            <w:tcW w:w="2706" w:type="dxa"/>
          </w:tcPr>
          <w:p w:rsidR="00CA6EA6" w:rsidRPr="00A50FB1" w:rsidRDefault="00CA6EA6" w:rsidP="00133BD8">
            <w:r w:rsidRPr="00A50FB1">
              <w:t>Удовлетворительное</w:t>
            </w:r>
          </w:p>
        </w:tc>
      </w:tr>
    </w:tbl>
    <w:p w:rsidR="00CB3D17" w:rsidRDefault="00CB3D17" w:rsidP="00B46F5C">
      <w:pPr>
        <w:ind w:firstLine="284"/>
        <w:jc w:val="both"/>
        <w:rPr>
          <w:b/>
        </w:rPr>
      </w:pPr>
    </w:p>
    <w:p w:rsidR="00CB3D17" w:rsidRDefault="00CB3D17" w:rsidP="00B46F5C">
      <w:pPr>
        <w:ind w:firstLine="284"/>
        <w:jc w:val="both"/>
        <w:rPr>
          <w:b/>
        </w:rPr>
      </w:pPr>
    </w:p>
    <w:p w:rsidR="008859B5" w:rsidRPr="00243397" w:rsidRDefault="008859B5" w:rsidP="008859B5">
      <w:pPr>
        <w:ind w:firstLine="284"/>
        <w:jc w:val="both"/>
      </w:pPr>
      <w:r w:rsidRPr="00243397">
        <w:t>3. Целевое назначение муниципального имущества, права на которое передаются по договору</w:t>
      </w:r>
    </w:p>
    <w:p w:rsidR="008859B5" w:rsidRPr="00243397" w:rsidRDefault="008859B5" w:rsidP="008859B5">
      <w:pPr>
        <w:snapToGrid w:val="0"/>
        <w:jc w:val="both"/>
      </w:pPr>
      <w:r w:rsidRPr="00243397">
        <w:rPr>
          <w:u w:val="single"/>
        </w:rPr>
        <w:t>лот № 1</w:t>
      </w:r>
      <w:r w:rsidRPr="00243397">
        <w:t xml:space="preserve">: </w:t>
      </w:r>
      <w:r w:rsidR="00CA6EA6">
        <w:t>офисное – торговое помещение</w:t>
      </w:r>
      <w:r w:rsidRPr="00243397">
        <w:t>;</w:t>
      </w:r>
    </w:p>
    <w:p w:rsidR="008859B5" w:rsidRPr="00243397" w:rsidRDefault="008859B5" w:rsidP="008859B5">
      <w:pPr>
        <w:ind w:firstLine="284"/>
        <w:jc w:val="both"/>
        <w:rPr>
          <w:u w:val="single"/>
        </w:rPr>
      </w:pPr>
      <w:r w:rsidRPr="00243397">
        <w:t>4. Начальная (минимальная) цена договора (цена лота) (без учета НДС) за период аренды:</w:t>
      </w:r>
    </w:p>
    <w:p w:rsidR="008859B5" w:rsidRDefault="008859B5" w:rsidP="008859B5">
      <w:pPr>
        <w:jc w:val="both"/>
      </w:pPr>
      <w:r w:rsidRPr="00243397">
        <w:rPr>
          <w:u w:val="single"/>
        </w:rPr>
        <w:t>лот № 1</w:t>
      </w:r>
      <w:r w:rsidRPr="00243397">
        <w:t xml:space="preserve">: </w:t>
      </w:r>
      <w:r w:rsidR="00D345FD">
        <w:t>140280</w:t>
      </w:r>
      <w:r w:rsidR="005D3FAA">
        <w:t xml:space="preserve"> </w:t>
      </w:r>
      <w:r>
        <w:t>р</w:t>
      </w:r>
      <w:r w:rsidR="00B46F5C">
        <w:t>ублей</w:t>
      </w:r>
      <w:r>
        <w:t xml:space="preserve"> 0</w:t>
      </w:r>
      <w:r w:rsidR="00CA6EA6">
        <w:t>0</w:t>
      </w:r>
      <w:r>
        <w:t xml:space="preserve"> копеек</w:t>
      </w:r>
      <w:r w:rsidRPr="00243397">
        <w:t>;</w:t>
      </w:r>
    </w:p>
    <w:p w:rsidR="008859B5" w:rsidRPr="00243397" w:rsidRDefault="008859B5" w:rsidP="008859B5">
      <w:pPr>
        <w:snapToGrid w:val="0"/>
      </w:pPr>
      <w:r w:rsidRPr="00243397">
        <w:t>5. Срок действия договора:</w:t>
      </w:r>
    </w:p>
    <w:p w:rsidR="008859B5" w:rsidRDefault="008859B5" w:rsidP="008859B5">
      <w:pPr>
        <w:tabs>
          <w:tab w:val="left" w:pos="3671"/>
        </w:tabs>
        <w:snapToGrid w:val="0"/>
        <w:jc w:val="both"/>
      </w:pPr>
      <w:r w:rsidRPr="00243397">
        <w:t xml:space="preserve">Для лота  №1 – </w:t>
      </w:r>
      <w:r w:rsidR="00D345FD">
        <w:t>5</w:t>
      </w:r>
      <w:r w:rsidR="00CA6EA6">
        <w:t xml:space="preserve"> </w:t>
      </w:r>
      <w:r w:rsidR="00D345FD">
        <w:t>лет</w:t>
      </w:r>
      <w:r w:rsidRPr="00243397">
        <w:t xml:space="preserve"> с момента заключения договора;</w:t>
      </w:r>
    </w:p>
    <w:p w:rsidR="008859B5" w:rsidRPr="00243397" w:rsidRDefault="008859B5" w:rsidP="008859B5">
      <w:pPr>
        <w:ind w:firstLine="284"/>
        <w:jc w:val="both"/>
      </w:pPr>
      <w:r w:rsidRPr="00243397">
        <w:t>6. Срок, место и порядок предоставления документации об аукционе, электронный адрес сайта в сети Интернет</w:t>
      </w:r>
    </w:p>
    <w:p w:rsidR="008859B5" w:rsidRPr="00243397" w:rsidRDefault="008859B5" w:rsidP="008859B5">
      <w:pPr>
        <w:autoSpaceDE w:val="0"/>
        <w:autoSpaceDN w:val="0"/>
        <w:adjustRightInd w:val="0"/>
        <w:ind w:firstLine="540"/>
        <w:jc w:val="both"/>
        <w:outlineLvl w:val="1"/>
        <w:rPr>
          <w:b/>
        </w:rPr>
      </w:pPr>
      <w:r w:rsidRPr="00243397">
        <w:t xml:space="preserve">Документация об аукционе предоставляется на основании заявлений заинтересованных лиц на бесплатной основе, в рабочие дни с </w:t>
      </w:r>
      <w:r w:rsidR="00CA6EA6">
        <w:t>06</w:t>
      </w:r>
      <w:r>
        <w:t>.0</w:t>
      </w:r>
      <w:r w:rsidR="00CA6EA6">
        <w:t>5.2016</w:t>
      </w:r>
      <w:r w:rsidRPr="00243397">
        <w:t xml:space="preserve">г с 08:00 до 16:00 ч  до 10:00 ч </w:t>
      </w:r>
      <w:r w:rsidR="00CA6EA6">
        <w:t>27</w:t>
      </w:r>
      <w:r w:rsidRPr="00243397">
        <w:t>.0</w:t>
      </w:r>
      <w:r w:rsidR="00CA6EA6">
        <w:t>5</w:t>
      </w:r>
      <w:r w:rsidR="00E55253">
        <w:t>.201</w:t>
      </w:r>
      <w:r w:rsidR="00CA6EA6">
        <w:t>6</w:t>
      </w:r>
      <w:r w:rsidRPr="00243397">
        <w:t>г</w:t>
      </w:r>
      <w:proofErr w:type="gramStart"/>
      <w:r w:rsidRPr="00243397">
        <w:rPr>
          <w:color w:val="000000"/>
        </w:rPr>
        <w:t>.</w:t>
      </w:r>
      <w:r w:rsidRPr="00243397">
        <w:rPr>
          <w:rFonts w:eastAsia="Calibri"/>
          <w:bCs/>
        </w:rPr>
        <w:t>в</w:t>
      </w:r>
      <w:proofErr w:type="gramEnd"/>
      <w:r w:rsidRPr="00243397">
        <w:rPr>
          <w:rFonts w:eastAsia="Calibri"/>
          <w:bCs/>
        </w:rPr>
        <w:t xml:space="preserve"> течение двух рабочих дней с даты получения соответствующего заявления. Документация предоставляется </w:t>
      </w:r>
      <w:r w:rsidR="0021188C">
        <w:t>по адресу: 6636</w:t>
      </w:r>
      <w:r w:rsidR="0021188C" w:rsidRPr="0021188C">
        <w:t>67</w:t>
      </w:r>
      <w:r w:rsidRPr="00243397">
        <w:t xml:space="preserve">, Ирбейский район,  </w:t>
      </w:r>
      <w:proofErr w:type="gramStart"/>
      <w:r w:rsidRPr="00243397">
        <w:t>с</w:t>
      </w:r>
      <w:proofErr w:type="gramEnd"/>
      <w:r w:rsidRPr="00243397">
        <w:t xml:space="preserve">. </w:t>
      </w:r>
      <w:r w:rsidR="0021188C">
        <w:t>Благовещенка</w:t>
      </w:r>
      <w:r w:rsidRPr="00243397">
        <w:t xml:space="preserve">,  ул. </w:t>
      </w:r>
      <w:r w:rsidR="0021188C">
        <w:t>Трактовая</w:t>
      </w:r>
      <w:r w:rsidRPr="00243397">
        <w:t xml:space="preserve">, д. </w:t>
      </w:r>
      <w:r w:rsidR="0021188C">
        <w:t>9а</w:t>
      </w:r>
      <w:r w:rsidRPr="00243397">
        <w:t xml:space="preserve">, </w:t>
      </w:r>
      <w:r w:rsidRPr="00243397">
        <w:rPr>
          <w:b/>
          <w:lang w:val="en-US"/>
        </w:rPr>
        <w:t>www</w:t>
      </w:r>
      <w:r w:rsidRPr="00243397">
        <w:rPr>
          <w:b/>
        </w:rPr>
        <w:t xml:space="preserve">. </w:t>
      </w:r>
      <w:proofErr w:type="spellStart"/>
      <w:r w:rsidRPr="00243397">
        <w:rPr>
          <w:b/>
          <w:lang w:val="en-US"/>
        </w:rPr>
        <w:t>torgi</w:t>
      </w:r>
      <w:proofErr w:type="spellEnd"/>
      <w:r w:rsidRPr="00243397">
        <w:rPr>
          <w:b/>
        </w:rPr>
        <w:t>.</w:t>
      </w:r>
      <w:proofErr w:type="spellStart"/>
      <w:r w:rsidRPr="00243397">
        <w:rPr>
          <w:b/>
          <w:lang w:val="en-US"/>
        </w:rPr>
        <w:t>gov</w:t>
      </w:r>
      <w:proofErr w:type="spellEnd"/>
      <w:r w:rsidRPr="00243397">
        <w:rPr>
          <w:b/>
        </w:rPr>
        <w:t>.</w:t>
      </w:r>
      <w:proofErr w:type="spellStart"/>
      <w:r w:rsidRPr="00243397">
        <w:rPr>
          <w:b/>
          <w:lang w:val="en-US"/>
        </w:rPr>
        <w:t>ru</w:t>
      </w:r>
      <w:proofErr w:type="spellEnd"/>
      <w:r w:rsidRPr="00243397">
        <w:rPr>
          <w:b/>
        </w:rPr>
        <w:t>.</w:t>
      </w:r>
    </w:p>
    <w:p w:rsidR="008859B5" w:rsidRPr="00243397" w:rsidRDefault="008859B5" w:rsidP="008859B5">
      <w:pPr>
        <w:tabs>
          <w:tab w:val="left" w:pos="3671"/>
        </w:tabs>
        <w:ind w:firstLine="284"/>
        <w:jc w:val="both"/>
      </w:pPr>
      <w:r w:rsidRPr="00243397">
        <w:t>7. Срок в течение, которого организатор аукциона вправе отказаться от проведения аукциона</w:t>
      </w:r>
    </w:p>
    <w:p w:rsidR="008859B5" w:rsidRPr="00243397" w:rsidRDefault="008859B5" w:rsidP="008859B5">
      <w:pPr>
        <w:tabs>
          <w:tab w:val="left" w:pos="3671"/>
        </w:tabs>
        <w:ind w:firstLine="284"/>
        <w:jc w:val="both"/>
      </w:pPr>
      <w:r w:rsidRPr="00243397">
        <w:t xml:space="preserve">Организатор аукциона вправе отказаться от проведения аукциона не </w:t>
      </w:r>
      <w:proofErr w:type="gramStart"/>
      <w:r w:rsidRPr="00243397">
        <w:t>позднее</w:t>
      </w:r>
      <w:proofErr w:type="gramEnd"/>
      <w:r w:rsidRPr="00243397">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243397">
        <w:t>на официальном сайте торгов в течение одного дня с даты принятия решения об отказе от проведения</w:t>
      </w:r>
      <w:proofErr w:type="gramEnd"/>
      <w:r w:rsidRPr="00243397">
        <w:t xml:space="preserve"> аукциона. В течение двух рабочих дней </w:t>
      </w:r>
      <w:proofErr w:type="gramStart"/>
      <w:r w:rsidRPr="00243397">
        <w:t>с даты принятия</w:t>
      </w:r>
      <w:proofErr w:type="gramEnd"/>
      <w:r w:rsidRPr="00243397">
        <w:t xml:space="preserve"> указанного решения организатор аукциона уведомляет всех заявителей.</w:t>
      </w:r>
    </w:p>
    <w:p w:rsidR="008859B5" w:rsidRDefault="008859B5" w:rsidP="008859B5">
      <w:pPr>
        <w:rPr>
          <w:sz w:val="20"/>
          <w:szCs w:val="20"/>
        </w:rPr>
      </w:pPr>
    </w:p>
    <w:p w:rsidR="008859B5" w:rsidRDefault="008859B5" w:rsidP="008859B5">
      <w:pPr>
        <w:rPr>
          <w:sz w:val="20"/>
          <w:szCs w:val="20"/>
        </w:rPr>
      </w:pPr>
    </w:p>
    <w:p w:rsidR="008859B5" w:rsidRDefault="008859B5" w:rsidP="008859B5">
      <w:pPr>
        <w:rPr>
          <w:sz w:val="20"/>
          <w:szCs w:val="20"/>
        </w:rPr>
      </w:pPr>
    </w:p>
    <w:p w:rsidR="008859B5" w:rsidRDefault="008859B5" w:rsidP="008859B5">
      <w:pPr>
        <w:rPr>
          <w:sz w:val="20"/>
          <w:szCs w:val="20"/>
        </w:rPr>
      </w:pPr>
    </w:p>
    <w:p w:rsidR="008859B5" w:rsidRDefault="008859B5" w:rsidP="008859B5">
      <w:pPr>
        <w:rPr>
          <w:sz w:val="20"/>
          <w:szCs w:val="20"/>
        </w:rPr>
      </w:pPr>
    </w:p>
    <w:p w:rsidR="008859B5" w:rsidRDefault="008859B5" w:rsidP="008859B5">
      <w:pPr>
        <w:rPr>
          <w:sz w:val="20"/>
          <w:szCs w:val="20"/>
        </w:rPr>
      </w:pPr>
    </w:p>
    <w:p w:rsidR="008859B5" w:rsidRDefault="008859B5" w:rsidP="008859B5">
      <w:pPr>
        <w:rPr>
          <w:sz w:val="20"/>
          <w:szCs w:val="20"/>
        </w:rPr>
      </w:pPr>
    </w:p>
    <w:p w:rsidR="008859B5" w:rsidRDefault="008859B5" w:rsidP="008859B5">
      <w:pPr>
        <w:rPr>
          <w:sz w:val="20"/>
          <w:szCs w:val="20"/>
        </w:rPr>
      </w:pPr>
    </w:p>
    <w:p w:rsidR="008859B5" w:rsidRPr="00DB4767" w:rsidRDefault="008859B5" w:rsidP="0021188C">
      <w:pPr>
        <w:ind w:left="5103"/>
        <w:jc w:val="right"/>
        <w:rPr>
          <w:sz w:val="28"/>
          <w:szCs w:val="28"/>
        </w:rPr>
      </w:pPr>
      <w:r w:rsidRPr="00DB4767">
        <w:rPr>
          <w:sz w:val="28"/>
          <w:szCs w:val="28"/>
        </w:rPr>
        <w:lastRenderedPageBreak/>
        <w:t xml:space="preserve">Приложение № 2 </w:t>
      </w:r>
    </w:p>
    <w:p w:rsidR="008859B5" w:rsidRDefault="008859B5" w:rsidP="0021188C">
      <w:pPr>
        <w:ind w:left="5103"/>
        <w:jc w:val="right"/>
        <w:rPr>
          <w:sz w:val="28"/>
          <w:szCs w:val="28"/>
        </w:rPr>
      </w:pPr>
      <w:r w:rsidRPr="00DB4767">
        <w:rPr>
          <w:sz w:val="28"/>
          <w:szCs w:val="28"/>
        </w:rPr>
        <w:t xml:space="preserve">к постановлению </w:t>
      </w:r>
    </w:p>
    <w:p w:rsidR="008859B5" w:rsidRPr="00F47A2C" w:rsidRDefault="00B46F5C" w:rsidP="0021188C">
      <w:pPr>
        <w:ind w:left="5103"/>
        <w:jc w:val="right"/>
        <w:rPr>
          <w:sz w:val="28"/>
          <w:szCs w:val="28"/>
        </w:rPr>
      </w:pPr>
      <w:r>
        <w:rPr>
          <w:sz w:val="28"/>
          <w:szCs w:val="28"/>
        </w:rPr>
        <w:t xml:space="preserve">от </w:t>
      </w:r>
      <w:r w:rsidR="00CA6EA6">
        <w:rPr>
          <w:sz w:val="28"/>
          <w:szCs w:val="28"/>
        </w:rPr>
        <w:t>04</w:t>
      </w:r>
      <w:r w:rsidR="008859B5">
        <w:rPr>
          <w:sz w:val="28"/>
          <w:szCs w:val="28"/>
        </w:rPr>
        <w:t>.</w:t>
      </w:r>
      <w:r>
        <w:rPr>
          <w:sz w:val="28"/>
          <w:szCs w:val="28"/>
        </w:rPr>
        <w:t>0</w:t>
      </w:r>
      <w:r w:rsidR="00CA6EA6">
        <w:rPr>
          <w:sz w:val="28"/>
          <w:szCs w:val="28"/>
        </w:rPr>
        <w:t>5</w:t>
      </w:r>
      <w:r w:rsidR="008859B5">
        <w:rPr>
          <w:sz w:val="28"/>
          <w:szCs w:val="28"/>
        </w:rPr>
        <w:t>.201</w:t>
      </w:r>
      <w:r w:rsidR="00CA6EA6">
        <w:rPr>
          <w:sz w:val="28"/>
          <w:szCs w:val="28"/>
        </w:rPr>
        <w:t>6</w:t>
      </w:r>
      <w:r w:rsidR="0021188C">
        <w:rPr>
          <w:sz w:val="28"/>
          <w:szCs w:val="28"/>
        </w:rPr>
        <w:t xml:space="preserve"> г.</w:t>
      </w:r>
      <w:r w:rsidR="008859B5" w:rsidRPr="00DB4767">
        <w:rPr>
          <w:sz w:val="28"/>
          <w:szCs w:val="28"/>
        </w:rPr>
        <w:t xml:space="preserve">№ </w:t>
      </w:r>
      <w:r w:rsidR="00CA6EA6">
        <w:rPr>
          <w:sz w:val="28"/>
          <w:szCs w:val="28"/>
        </w:rPr>
        <w:t>56</w:t>
      </w:r>
    </w:p>
    <w:p w:rsidR="008859B5" w:rsidRPr="00DB4767" w:rsidRDefault="008859B5" w:rsidP="008859B5">
      <w:pPr>
        <w:keepNext/>
        <w:keepLines/>
        <w:widowControl w:val="0"/>
        <w:suppressLineNumbers/>
        <w:suppressAutoHyphens/>
        <w:ind w:firstLine="284"/>
        <w:jc w:val="center"/>
        <w:rPr>
          <w:b/>
          <w:sz w:val="28"/>
          <w:szCs w:val="28"/>
        </w:rPr>
      </w:pPr>
    </w:p>
    <w:p w:rsidR="008859B5" w:rsidRPr="00DB4767" w:rsidRDefault="008859B5" w:rsidP="008859B5">
      <w:pPr>
        <w:keepNext/>
        <w:keepLines/>
        <w:widowControl w:val="0"/>
        <w:suppressLineNumbers/>
        <w:suppressAutoHyphens/>
        <w:ind w:firstLine="284"/>
        <w:jc w:val="center"/>
        <w:rPr>
          <w:b/>
          <w:sz w:val="28"/>
          <w:szCs w:val="28"/>
        </w:rPr>
      </w:pPr>
      <w:r w:rsidRPr="00DB4767">
        <w:rPr>
          <w:b/>
          <w:sz w:val="28"/>
          <w:szCs w:val="28"/>
        </w:rPr>
        <w:t>ДОКУМЕНТАЦИЯ ОБ АУКЦИОНЕ</w:t>
      </w:r>
    </w:p>
    <w:p w:rsidR="008859B5" w:rsidRPr="00DB4767" w:rsidRDefault="008859B5" w:rsidP="008859B5">
      <w:pPr>
        <w:keepNext/>
        <w:keepLines/>
        <w:widowControl w:val="0"/>
        <w:suppressLineNumbers/>
        <w:suppressAutoHyphens/>
        <w:ind w:left="180" w:firstLine="284"/>
        <w:jc w:val="center"/>
        <w:rPr>
          <w:b/>
          <w:sz w:val="28"/>
          <w:szCs w:val="28"/>
        </w:rPr>
      </w:pPr>
      <w:r w:rsidRPr="00DB4767">
        <w:rPr>
          <w:b/>
          <w:sz w:val="28"/>
          <w:szCs w:val="28"/>
        </w:rPr>
        <w:t>на право заключения договор</w:t>
      </w:r>
      <w:r>
        <w:rPr>
          <w:b/>
          <w:sz w:val="28"/>
          <w:szCs w:val="28"/>
        </w:rPr>
        <w:t>а</w:t>
      </w:r>
      <w:r w:rsidRPr="00DB4767">
        <w:rPr>
          <w:b/>
          <w:sz w:val="28"/>
          <w:szCs w:val="28"/>
        </w:rPr>
        <w:t xml:space="preserve"> аренды муниципального имущества </w:t>
      </w:r>
    </w:p>
    <w:p w:rsidR="008859B5" w:rsidRPr="00DB4767" w:rsidRDefault="008859B5" w:rsidP="008859B5">
      <w:pPr>
        <w:keepNext/>
        <w:keepLines/>
        <w:widowControl w:val="0"/>
        <w:suppressLineNumbers/>
        <w:suppressAutoHyphens/>
        <w:ind w:left="180" w:firstLine="284"/>
        <w:jc w:val="center"/>
        <w:rPr>
          <w:b/>
          <w:sz w:val="28"/>
          <w:szCs w:val="28"/>
        </w:rPr>
      </w:pPr>
    </w:p>
    <w:p w:rsidR="008859B5" w:rsidRPr="00DB4767" w:rsidRDefault="008859B5" w:rsidP="008859B5">
      <w:pPr>
        <w:keepNext/>
        <w:keepLines/>
        <w:widowControl w:val="0"/>
        <w:suppressLineNumbers/>
        <w:suppressAutoHyphens/>
        <w:ind w:left="180" w:firstLine="284"/>
        <w:jc w:val="center"/>
        <w:rPr>
          <w:b/>
          <w:sz w:val="28"/>
          <w:szCs w:val="28"/>
        </w:rPr>
      </w:pPr>
    </w:p>
    <w:p w:rsidR="008859B5" w:rsidRPr="00DB4767" w:rsidRDefault="008859B5" w:rsidP="008859B5">
      <w:pPr>
        <w:keepNext/>
        <w:keepLines/>
        <w:widowControl w:val="0"/>
        <w:suppressLineNumbers/>
        <w:suppressAutoHyphens/>
        <w:ind w:firstLine="284"/>
        <w:rPr>
          <w:b/>
          <w:sz w:val="28"/>
          <w:szCs w:val="28"/>
        </w:rPr>
      </w:pPr>
    </w:p>
    <w:p w:rsidR="008859B5" w:rsidRPr="00DB4767" w:rsidRDefault="008859B5" w:rsidP="008859B5">
      <w:pPr>
        <w:keepNext/>
        <w:keepLines/>
        <w:widowControl w:val="0"/>
        <w:suppressLineNumbers/>
        <w:suppressAutoHyphens/>
        <w:ind w:firstLine="284"/>
        <w:rPr>
          <w:b/>
          <w:sz w:val="28"/>
          <w:szCs w:val="28"/>
        </w:rPr>
      </w:pPr>
    </w:p>
    <w:p w:rsidR="008859B5" w:rsidRPr="00DB4767" w:rsidRDefault="008859B5" w:rsidP="008859B5">
      <w:pPr>
        <w:keepNext/>
        <w:keepLines/>
        <w:widowControl w:val="0"/>
        <w:suppressLineNumbers/>
        <w:suppressAutoHyphens/>
        <w:ind w:firstLine="284"/>
        <w:rPr>
          <w:b/>
          <w:sz w:val="28"/>
          <w:szCs w:val="28"/>
        </w:rPr>
      </w:pPr>
    </w:p>
    <w:p w:rsidR="008859B5" w:rsidRPr="00DB4767" w:rsidRDefault="008859B5" w:rsidP="008859B5">
      <w:pPr>
        <w:keepNext/>
        <w:keepLines/>
        <w:widowControl w:val="0"/>
        <w:suppressLineNumbers/>
        <w:suppressAutoHyphens/>
        <w:ind w:firstLine="284"/>
        <w:rPr>
          <w:b/>
          <w:sz w:val="28"/>
          <w:szCs w:val="28"/>
        </w:rPr>
      </w:pPr>
    </w:p>
    <w:p w:rsidR="008859B5" w:rsidRPr="00DB4767" w:rsidRDefault="008859B5" w:rsidP="008859B5">
      <w:pPr>
        <w:keepNext/>
        <w:keepLines/>
        <w:widowControl w:val="0"/>
        <w:suppressLineNumbers/>
        <w:suppressAutoHyphens/>
        <w:ind w:firstLine="284"/>
        <w:rPr>
          <w:b/>
          <w:sz w:val="28"/>
          <w:szCs w:val="28"/>
        </w:rPr>
      </w:pPr>
    </w:p>
    <w:p w:rsidR="008859B5" w:rsidRPr="00DB4767" w:rsidRDefault="008859B5" w:rsidP="008859B5">
      <w:pPr>
        <w:keepNext/>
        <w:keepLines/>
        <w:widowControl w:val="0"/>
        <w:suppressLineNumbers/>
        <w:suppressAutoHyphens/>
        <w:ind w:firstLine="284"/>
        <w:rPr>
          <w:b/>
          <w:sz w:val="28"/>
          <w:szCs w:val="28"/>
        </w:rPr>
      </w:pPr>
    </w:p>
    <w:p w:rsidR="008859B5" w:rsidRPr="00DB4767" w:rsidRDefault="008859B5" w:rsidP="008859B5">
      <w:pPr>
        <w:keepNext/>
        <w:keepLines/>
        <w:widowControl w:val="0"/>
        <w:suppressLineNumbers/>
        <w:suppressAutoHyphens/>
        <w:ind w:firstLine="284"/>
        <w:rPr>
          <w:b/>
          <w:sz w:val="28"/>
          <w:szCs w:val="28"/>
        </w:rPr>
      </w:pPr>
    </w:p>
    <w:p w:rsidR="008859B5" w:rsidRPr="00DB4767" w:rsidRDefault="008859B5" w:rsidP="008859B5">
      <w:pPr>
        <w:keepNext/>
        <w:keepLines/>
        <w:widowControl w:val="0"/>
        <w:suppressLineNumbers/>
        <w:suppressAutoHyphens/>
        <w:ind w:firstLine="284"/>
        <w:rPr>
          <w:b/>
          <w:sz w:val="28"/>
          <w:szCs w:val="28"/>
        </w:rPr>
      </w:pPr>
    </w:p>
    <w:p w:rsidR="008859B5" w:rsidRPr="00DB4767" w:rsidRDefault="008859B5" w:rsidP="008859B5">
      <w:pPr>
        <w:keepNext/>
        <w:keepLines/>
        <w:widowControl w:val="0"/>
        <w:suppressLineNumbers/>
        <w:suppressAutoHyphens/>
        <w:ind w:firstLine="284"/>
        <w:rPr>
          <w:b/>
          <w:sz w:val="28"/>
          <w:szCs w:val="28"/>
        </w:rPr>
      </w:pPr>
    </w:p>
    <w:p w:rsidR="008859B5" w:rsidRPr="00DB4767" w:rsidRDefault="008859B5" w:rsidP="008859B5">
      <w:pPr>
        <w:keepNext/>
        <w:keepLines/>
        <w:widowControl w:val="0"/>
        <w:suppressLineNumbers/>
        <w:suppressAutoHyphens/>
        <w:ind w:firstLine="284"/>
        <w:rPr>
          <w:b/>
          <w:sz w:val="28"/>
          <w:szCs w:val="28"/>
        </w:rPr>
      </w:pPr>
    </w:p>
    <w:p w:rsidR="008859B5" w:rsidRPr="00DB4767" w:rsidRDefault="008859B5" w:rsidP="008859B5">
      <w:pPr>
        <w:keepNext/>
        <w:keepLines/>
        <w:widowControl w:val="0"/>
        <w:suppressLineNumbers/>
        <w:suppressAutoHyphens/>
        <w:ind w:firstLine="284"/>
        <w:rPr>
          <w:b/>
          <w:sz w:val="28"/>
          <w:szCs w:val="28"/>
        </w:rPr>
      </w:pPr>
    </w:p>
    <w:p w:rsidR="008859B5" w:rsidRPr="00DB4767" w:rsidRDefault="008859B5" w:rsidP="008859B5">
      <w:pPr>
        <w:keepNext/>
        <w:keepLines/>
        <w:widowControl w:val="0"/>
        <w:suppressLineNumbers/>
        <w:suppressAutoHyphens/>
        <w:ind w:firstLine="284"/>
        <w:rPr>
          <w:b/>
          <w:sz w:val="28"/>
          <w:szCs w:val="28"/>
        </w:rPr>
      </w:pPr>
    </w:p>
    <w:p w:rsidR="008859B5" w:rsidRPr="00DB4767" w:rsidRDefault="008859B5" w:rsidP="008859B5">
      <w:pPr>
        <w:keepNext/>
        <w:keepLines/>
        <w:widowControl w:val="0"/>
        <w:suppressLineNumbers/>
        <w:suppressAutoHyphens/>
        <w:ind w:firstLine="284"/>
        <w:jc w:val="center"/>
        <w:rPr>
          <w:b/>
          <w:sz w:val="28"/>
          <w:szCs w:val="28"/>
        </w:rPr>
      </w:pPr>
      <w:r w:rsidRPr="00DB4767">
        <w:rPr>
          <w:b/>
          <w:sz w:val="28"/>
          <w:szCs w:val="28"/>
          <w:u w:val="single"/>
        </w:rPr>
        <w:t>Организатор аукциона:</w:t>
      </w:r>
    </w:p>
    <w:p w:rsidR="008859B5" w:rsidRDefault="008859B5" w:rsidP="008859B5">
      <w:pPr>
        <w:keepNext/>
        <w:keepLines/>
        <w:widowControl w:val="0"/>
        <w:suppressLineNumbers/>
        <w:suppressAutoHyphens/>
        <w:ind w:firstLine="284"/>
        <w:jc w:val="center"/>
        <w:rPr>
          <w:b/>
          <w:sz w:val="28"/>
          <w:szCs w:val="28"/>
        </w:rPr>
      </w:pPr>
      <w:r w:rsidRPr="00DB4767">
        <w:rPr>
          <w:b/>
          <w:sz w:val="28"/>
          <w:szCs w:val="28"/>
        </w:rPr>
        <w:t>Администрация</w:t>
      </w:r>
      <w:r w:rsidR="0021188C">
        <w:rPr>
          <w:b/>
          <w:sz w:val="28"/>
          <w:szCs w:val="28"/>
        </w:rPr>
        <w:t>Благовещенского</w:t>
      </w:r>
      <w:r>
        <w:rPr>
          <w:b/>
          <w:sz w:val="28"/>
          <w:szCs w:val="28"/>
        </w:rPr>
        <w:t xml:space="preserve"> сельсовета</w:t>
      </w:r>
    </w:p>
    <w:p w:rsidR="008859B5" w:rsidRPr="00DB4767" w:rsidRDefault="008859B5" w:rsidP="008859B5">
      <w:pPr>
        <w:keepNext/>
        <w:keepLines/>
        <w:widowControl w:val="0"/>
        <w:suppressLineNumbers/>
        <w:suppressAutoHyphens/>
        <w:ind w:firstLine="284"/>
        <w:jc w:val="center"/>
        <w:rPr>
          <w:b/>
          <w:sz w:val="28"/>
          <w:szCs w:val="28"/>
        </w:rPr>
      </w:pPr>
      <w:r w:rsidRPr="00DB4767">
        <w:rPr>
          <w:b/>
          <w:sz w:val="28"/>
          <w:szCs w:val="28"/>
        </w:rPr>
        <w:t xml:space="preserve"> Ирбейского района Красноярского края</w:t>
      </w:r>
    </w:p>
    <w:p w:rsidR="008859B5" w:rsidRPr="00DB4767" w:rsidRDefault="008859B5" w:rsidP="008859B5">
      <w:pPr>
        <w:keepNext/>
        <w:keepLines/>
        <w:widowControl w:val="0"/>
        <w:suppressLineNumbers/>
        <w:suppressAutoHyphens/>
        <w:ind w:firstLine="284"/>
        <w:jc w:val="center"/>
        <w:rPr>
          <w:b/>
          <w:sz w:val="28"/>
          <w:szCs w:val="28"/>
        </w:rPr>
      </w:pPr>
    </w:p>
    <w:p w:rsidR="008859B5" w:rsidRPr="00DB4767" w:rsidRDefault="008859B5" w:rsidP="008859B5">
      <w:pPr>
        <w:keepNext/>
        <w:keepLines/>
        <w:widowControl w:val="0"/>
        <w:suppressLineNumbers/>
        <w:suppressAutoHyphens/>
        <w:ind w:firstLine="284"/>
        <w:jc w:val="center"/>
        <w:rPr>
          <w:b/>
          <w:sz w:val="28"/>
          <w:szCs w:val="28"/>
        </w:rPr>
      </w:pPr>
    </w:p>
    <w:p w:rsidR="008859B5" w:rsidRPr="00DB4767" w:rsidRDefault="008859B5" w:rsidP="008859B5">
      <w:pPr>
        <w:keepNext/>
        <w:keepLines/>
        <w:widowControl w:val="0"/>
        <w:suppressLineNumbers/>
        <w:suppressAutoHyphens/>
        <w:ind w:firstLine="284"/>
        <w:jc w:val="center"/>
        <w:rPr>
          <w:b/>
          <w:sz w:val="28"/>
          <w:szCs w:val="28"/>
        </w:rPr>
      </w:pPr>
    </w:p>
    <w:p w:rsidR="008859B5" w:rsidRPr="00DB4767" w:rsidRDefault="008859B5" w:rsidP="008859B5">
      <w:pPr>
        <w:keepNext/>
        <w:keepLines/>
        <w:widowControl w:val="0"/>
        <w:suppressLineNumbers/>
        <w:suppressAutoHyphens/>
        <w:ind w:firstLine="284"/>
        <w:jc w:val="center"/>
        <w:rPr>
          <w:b/>
          <w:sz w:val="28"/>
          <w:szCs w:val="28"/>
        </w:rPr>
      </w:pPr>
    </w:p>
    <w:p w:rsidR="008859B5" w:rsidRPr="00DB4767" w:rsidRDefault="008859B5" w:rsidP="008859B5">
      <w:pPr>
        <w:keepNext/>
        <w:keepLines/>
        <w:widowControl w:val="0"/>
        <w:suppressLineNumbers/>
        <w:suppressAutoHyphens/>
        <w:ind w:firstLine="284"/>
        <w:jc w:val="center"/>
        <w:rPr>
          <w:b/>
          <w:sz w:val="28"/>
          <w:szCs w:val="28"/>
        </w:rPr>
      </w:pPr>
    </w:p>
    <w:p w:rsidR="008859B5" w:rsidRPr="00DB4767" w:rsidRDefault="008859B5" w:rsidP="008859B5">
      <w:pPr>
        <w:keepNext/>
        <w:keepLines/>
        <w:widowControl w:val="0"/>
        <w:suppressLineNumbers/>
        <w:suppressAutoHyphens/>
        <w:ind w:firstLine="284"/>
        <w:jc w:val="center"/>
        <w:rPr>
          <w:b/>
          <w:sz w:val="28"/>
          <w:szCs w:val="28"/>
        </w:rPr>
      </w:pPr>
    </w:p>
    <w:p w:rsidR="008859B5" w:rsidRPr="00DB4767" w:rsidRDefault="008859B5" w:rsidP="008859B5">
      <w:pPr>
        <w:keepNext/>
        <w:keepLines/>
        <w:widowControl w:val="0"/>
        <w:suppressLineNumbers/>
        <w:suppressAutoHyphens/>
        <w:ind w:firstLine="284"/>
        <w:jc w:val="center"/>
        <w:rPr>
          <w:b/>
          <w:sz w:val="28"/>
          <w:szCs w:val="28"/>
        </w:rPr>
      </w:pPr>
    </w:p>
    <w:p w:rsidR="008859B5" w:rsidRPr="00DB4767" w:rsidRDefault="008859B5" w:rsidP="008859B5">
      <w:pPr>
        <w:keepNext/>
        <w:keepLines/>
        <w:widowControl w:val="0"/>
        <w:suppressLineNumbers/>
        <w:suppressAutoHyphens/>
        <w:ind w:firstLine="284"/>
        <w:jc w:val="center"/>
        <w:rPr>
          <w:b/>
          <w:sz w:val="28"/>
          <w:szCs w:val="28"/>
        </w:rPr>
      </w:pPr>
    </w:p>
    <w:p w:rsidR="008859B5" w:rsidRPr="00DB4767" w:rsidRDefault="008859B5" w:rsidP="008859B5">
      <w:pPr>
        <w:keepNext/>
        <w:keepLines/>
        <w:widowControl w:val="0"/>
        <w:suppressLineNumbers/>
        <w:suppressAutoHyphens/>
        <w:ind w:firstLine="284"/>
        <w:jc w:val="center"/>
        <w:rPr>
          <w:b/>
          <w:sz w:val="28"/>
          <w:szCs w:val="28"/>
        </w:rPr>
      </w:pPr>
    </w:p>
    <w:p w:rsidR="008859B5" w:rsidRPr="00DB4767" w:rsidRDefault="008859B5" w:rsidP="008859B5">
      <w:pPr>
        <w:keepNext/>
        <w:keepLines/>
        <w:widowControl w:val="0"/>
        <w:suppressLineNumbers/>
        <w:suppressAutoHyphens/>
        <w:ind w:firstLine="284"/>
        <w:jc w:val="center"/>
        <w:rPr>
          <w:b/>
          <w:sz w:val="28"/>
          <w:szCs w:val="28"/>
        </w:rPr>
      </w:pPr>
    </w:p>
    <w:p w:rsidR="008859B5" w:rsidRPr="00DB4767" w:rsidRDefault="008859B5" w:rsidP="008859B5">
      <w:pPr>
        <w:keepNext/>
        <w:keepLines/>
        <w:widowControl w:val="0"/>
        <w:suppressLineNumbers/>
        <w:suppressAutoHyphens/>
        <w:ind w:firstLine="284"/>
        <w:jc w:val="center"/>
        <w:rPr>
          <w:b/>
          <w:sz w:val="28"/>
          <w:szCs w:val="28"/>
        </w:rPr>
      </w:pPr>
    </w:p>
    <w:p w:rsidR="008859B5" w:rsidRPr="00DB4767" w:rsidRDefault="008859B5" w:rsidP="008859B5">
      <w:pPr>
        <w:keepNext/>
        <w:keepLines/>
        <w:widowControl w:val="0"/>
        <w:suppressLineNumbers/>
        <w:suppressAutoHyphens/>
        <w:ind w:firstLine="284"/>
        <w:jc w:val="center"/>
        <w:rPr>
          <w:b/>
          <w:sz w:val="28"/>
          <w:szCs w:val="28"/>
        </w:rPr>
      </w:pPr>
    </w:p>
    <w:p w:rsidR="008859B5" w:rsidRPr="00DB4767" w:rsidRDefault="008859B5" w:rsidP="008859B5">
      <w:pPr>
        <w:keepNext/>
        <w:keepLines/>
        <w:widowControl w:val="0"/>
        <w:suppressLineNumbers/>
        <w:suppressAutoHyphens/>
        <w:ind w:firstLine="284"/>
        <w:jc w:val="center"/>
        <w:rPr>
          <w:b/>
          <w:sz w:val="28"/>
          <w:szCs w:val="28"/>
        </w:rPr>
      </w:pPr>
    </w:p>
    <w:p w:rsidR="008859B5" w:rsidRPr="00DB4767" w:rsidRDefault="008859B5" w:rsidP="008859B5">
      <w:pPr>
        <w:keepNext/>
        <w:keepLines/>
        <w:widowControl w:val="0"/>
        <w:suppressLineNumbers/>
        <w:suppressAutoHyphens/>
        <w:ind w:firstLine="284"/>
        <w:jc w:val="center"/>
        <w:rPr>
          <w:b/>
          <w:sz w:val="28"/>
          <w:szCs w:val="28"/>
        </w:rPr>
      </w:pPr>
    </w:p>
    <w:p w:rsidR="008859B5" w:rsidRPr="00DB4767" w:rsidRDefault="008859B5" w:rsidP="008859B5">
      <w:pPr>
        <w:keepNext/>
        <w:keepLines/>
        <w:widowControl w:val="0"/>
        <w:suppressLineNumbers/>
        <w:suppressAutoHyphens/>
        <w:ind w:firstLine="284"/>
        <w:jc w:val="center"/>
        <w:rPr>
          <w:b/>
          <w:sz w:val="28"/>
          <w:szCs w:val="28"/>
        </w:rPr>
      </w:pPr>
    </w:p>
    <w:p w:rsidR="008859B5" w:rsidRPr="00DB4767" w:rsidRDefault="008859B5" w:rsidP="008859B5">
      <w:pPr>
        <w:keepNext/>
        <w:keepLines/>
        <w:widowControl w:val="0"/>
        <w:suppressLineNumbers/>
        <w:suppressAutoHyphens/>
        <w:ind w:firstLine="284"/>
        <w:jc w:val="center"/>
        <w:rPr>
          <w:b/>
          <w:sz w:val="28"/>
          <w:szCs w:val="28"/>
        </w:rPr>
      </w:pPr>
    </w:p>
    <w:p w:rsidR="008859B5" w:rsidRPr="00DB4767" w:rsidRDefault="008859B5" w:rsidP="008859B5">
      <w:pPr>
        <w:keepNext/>
        <w:keepLines/>
        <w:widowControl w:val="0"/>
        <w:suppressLineNumbers/>
        <w:suppressAutoHyphens/>
        <w:ind w:firstLine="284"/>
        <w:jc w:val="center"/>
        <w:rPr>
          <w:b/>
          <w:sz w:val="28"/>
          <w:szCs w:val="28"/>
        </w:rPr>
      </w:pPr>
    </w:p>
    <w:p w:rsidR="008859B5" w:rsidRPr="00DB4767" w:rsidRDefault="008859B5" w:rsidP="008859B5">
      <w:pPr>
        <w:keepNext/>
        <w:keepLines/>
        <w:widowControl w:val="0"/>
        <w:suppressLineNumbers/>
        <w:suppressAutoHyphens/>
        <w:ind w:firstLine="284"/>
        <w:jc w:val="center"/>
        <w:rPr>
          <w:b/>
          <w:sz w:val="28"/>
          <w:szCs w:val="28"/>
        </w:rPr>
      </w:pPr>
    </w:p>
    <w:p w:rsidR="008859B5" w:rsidRPr="00DB4767" w:rsidRDefault="008859B5" w:rsidP="008859B5">
      <w:pPr>
        <w:keepNext/>
        <w:keepLines/>
        <w:widowControl w:val="0"/>
        <w:suppressLineNumbers/>
        <w:suppressAutoHyphens/>
        <w:ind w:firstLine="284"/>
        <w:jc w:val="center"/>
        <w:rPr>
          <w:b/>
          <w:sz w:val="28"/>
          <w:szCs w:val="28"/>
        </w:rPr>
      </w:pPr>
    </w:p>
    <w:p w:rsidR="008859B5" w:rsidRPr="00DB4767" w:rsidRDefault="008859B5" w:rsidP="008859B5">
      <w:pPr>
        <w:pStyle w:val="ConsPlusNormal"/>
        <w:widowControl/>
        <w:ind w:firstLine="284"/>
        <w:jc w:val="center"/>
        <w:outlineLvl w:val="1"/>
        <w:rPr>
          <w:rFonts w:ascii="Times New Roman" w:hAnsi="Times New Roman" w:cs="Times New Roman"/>
          <w:b/>
          <w:sz w:val="28"/>
          <w:szCs w:val="28"/>
        </w:rPr>
      </w:pPr>
      <w:proofErr w:type="gramStart"/>
      <w:r w:rsidRPr="00DB4767">
        <w:rPr>
          <w:rFonts w:ascii="Times New Roman" w:hAnsi="Times New Roman" w:cs="Times New Roman"/>
          <w:b/>
          <w:sz w:val="28"/>
          <w:szCs w:val="28"/>
        </w:rPr>
        <w:t>с</w:t>
      </w:r>
      <w:proofErr w:type="gramEnd"/>
      <w:r w:rsidRPr="00DB4767">
        <w:rPr>
          <w:rFonts w:ascii="Times New Roman" w:hAnsi="Times New Roman" w:cs="Times New Roman"/>
          <w:b/>
          <w:sz w:val="28"/>
          <w:szCs w:val="28"/>
        </w:rPr>
        <w:t xml:space="preserve">. </w:t>
      </w:r>
      <w:r w:rsidR="0021188C">
        <w:rPr>
          <w:rFonts w:ascii="Times New Roman" w:hAnsi="Times New Roman" w:cs="Times New Roman"/>
          <w:b/>
          <w:sz w:val="28"/>
          <w:szCs w:val="28"/>
        </w:rPr>
        <w:t>Благовещенка</w:t>
      </w:r>
      <w:r w:rsidRPr="00DB4767">
        <w:rPr>
          <w:rFonts w:ascii="Times New Roman" w:hAnsi="Times New Roman" w:cs="Times New Roman"/>
          <w:b/>
          <w:sz w:val="28"/>
          <w:szCs w:val="28"/>
        </w:rPr>
        <w:t xml:space="preserve"> 201</w:t>
      </w:r>
      <w:r w:rsidR="00CA6EA6">
        <w:rPr>
          <w:rFonts w:ascii="Times New Roman" w:hAnsi="Times New Roman" w:cs="Times New Roman"/>
          <w:b/>
          <w:sz w:val="28"/>
          <w:szCs w:val="28"/>
        </w:rPr>
        <w:t>6</w:t>
      </w:r>
      <w:r w:rsidRPr="00DB4767">
        <w:rPr>
          <w:rFonts w:ascii="Times New Roman" w:hAnsi="Times New Roman" w:cs="Times New Roman"/>
          <w:b/>
          <w:sz w:val="28"/>
          <w:szCs w:val="28"/>
        </w:rPr>
        <w:t>г.</w:t>
      </w:r>
    </w:p>
    <w:p w:rsidR="008859B5" w:rsidRPr="00F40AD6" w:rsidRDefault="008859B5" w:rsidP="008859B5">
      <w:pPr>
        <w:pStyle w:val="ConsPlusNormal"/>
        <w:widowControl/>
        <w:ind w:firstLine="284"/>
        <w:jc w:val="center"/>
        <w:outlineLvl w:val="1"/>
        <w:rPr>
          <w:rFonts w:ascii="Times New Roman" w:hAnsi="Times New Roman" w:cs="Times New Roman"/>
          <w:sz w:val="24"/>
          <w:szCs w:val="24"/>
        </w:rPr>
      </w:pPr>
      <w:r w:rsidRPr="00DB4767">
        <w:rPr>
          <w:rFonts w:ascii="Times New Roman" w:hAnsi="Times New Roman" w:cs="Times New Roman"/>
          <w:b/>
          <w:sz w:val="28"/>
          <w:szCs w:val="28"/>
        </w:rPr>
        <w:br w:type="page"/>
      </w:r>
      <w:r w:rsidRPr="00F40AD6">
        <w:rPr>
          <w:rFonts w:ascii="Times New Roman" w:hAnsi="Times New Roman" w:cs="Times New Roman"/>
          <w:sz w:val="24"/>
          <w:szCs w:val="24"/>
        </w:rPr>
        <w:lastRenderedPageBreak/>
        <w:t>1. Общие положения</w:t>
      </w:r>
    </w:p>
    <w:p w:rsidR="008859B5" w:rsidRPr="00F40AD6" w:rsidRDefault="008859B5" w:rsidP="008859B5">
      <w:pPr>
        <w:ind w:firstLine="284"/>
        <w:jc w:val="both"/>
      </w:pPr>
      <w:r w:rsidRPr="00F40AD6">
        <w:t>Настоящая аукционная документация определяет порядок проведения, условия участия, порядок расчетов при проведении открытого аукциона на право заключения договоров аренды муниципального имущества.</w:t>
      </w:r>
    </w:p>
    <w:p w:rsidR="008859B5" w:rsidRPr="00F40AD6" w:rsidRDefault="008859B5" w:rsidP="008859B5">
      <w:pPr>
        <w:ind w:firstLine="284"/>
        <w:jc w:val="both"/>
      </w:pPr>
      <w:proofErr w:type="gramStart"/>
      <w:r w:rsidRPr="00F40AD6">
        <w:t>Аукцион проводится в соответствии со статьей 17.1 Федерального закона от 26.07.2006 № 135-ФЗ «О защите конкуренции», в порядке, установленном приказом федеральной антимонопольной службы от 10.02.2010 № 67 «О порядке проведения конкурсов или аукционов на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перечень видов</w:t>
      </w:r>
      <w:proofErr w:type="gramEnd"/>
      <w:r w:rsidRPr="00F40AD6">
        <w:t xml:space="preserve"> имущества, в отношении которого заключение указанных договоров может осуществляться путем проведения торгов в форме конкурса». </w:t>
      </w:r>
    </w:p>
    <w:p w:rsidR="008859B5" w:rsidRPr="00F40AD6" w:rsidRDefault="008859B5" w:rsidP="008859B5">
      <w:pPr>
        <w:autoSpaceDE w:val="0"/>
        <w:autoSpaceDN w:val="0"/>
        <w:adjustRightInd w:val="0"/>
        <w:ind w:firstLine="540"/>
        <w:jc w:val="both"/>
        <w:rPr>
          <w:rFonts w:eastAsia="Calibri"/>
        </w:rPr>
      </w:pPr>
      <w:r w:rsidRPr="00F40AD6">
        <w:rPr>
          <w:rFonts w:eastAsia="Calibri"/>
          <w:lang w:val="en-US"/>
        </w:rPr>
        <w:t>I</w:t>
      </w:r>
      <w:r w:rsidRPr="00F40AD6">
        <w:rPr>
          <w:rFonts w:eastAsia="Calibri"/>
        </w:rPr>
        <w:t>.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8859B5" w:rsidRPr="00F40AD6" w:rsidRDefault="008859B5" w:rsidP="008859B5">
      <w:pPr>
        <w:autoSpaceDE w:val="0"/>
        <w:autoSpaceDN w:val="0"/>
        <w:adjustRightInd w:val="0"/>
        <w:ind w:firstLine="540"/>
        <w:jc w:val="both"/>
        <w:rPr>
          <w:rFonts w:eastAsia="Calibri"/>
        </w:rPr>
      </w:pPr>
      <w:r w:rsidRPr="00F40AD6">
        <w:rPr>
          <w:rFonts w:eastAsia="Calibri"/>
        </w:rPr>
        <w:t xml:space="preserve">На момент </w:t>
      </w:r>
      <w:proofErr w:type="gramStart"/>
      <w:r w:rsidRPr="00F40AD6">
        <w:rPr>
          <w:rFonts w:eastAsia="Calibri"/>
        </w:rPr>
        <w:t>окончания срока действия договора аренды</w:t>
      </w:r>
      <w:proofErr w:type="gramEnd"/>
      <w:r w:rsidRPr="00F40AD6">
        <w:rPr>
          <w:rFonts w:eastAsia="Calibri"/>
        </w:rPr>
        <w:t xml:space="preserve"> техническое состояние имущества должно быть не хуже состояния имущества на момент передачи в аренду с учетом нормального износа.</w:t>
      </w:r>
    </w:p>
    <w:p w:rsidR="008859B5" w:rsidRPr="00F40AD6" w:rsidRDefault="008859B5" w:rsidP="008859B5">
      <w:pPr>
        <w:tabs>
          <w:tab w:val="left" w:pos="3671"/>
        </w:tabs>
        <w:snapToGrid w:val="0"/>
        <w:ind w:firstLine="284"/>
        <w:jc w:val="both"/>
        <w:rPr>
          <w:color w:val="000000"/>
        </w:rPr>
      </w:pPr>
      <w:r w:rsidRPr="00F40AD6">
        <w:rPr>
          <w:color w:val="000000"/>
        </w:rPr>
        <w:t>1. Наименование организатора. Место нахождения; почтовый адрес. Адрес электронной  почты. Номер контактного телефона</w:t>
      </w:r>
      <w:r w:rsidR="005D3FAA">
        <w:rPr>
          <w:color w:val="000000"/>
        </w:rPr>
        <w:t>:</w:t>
      </w:r>
    </w:p>
    <w:p w:rsidR="008859B5" w:rsidRPr="00F40AD6" w:rsidRDefault="008859B5" w:rsidP="008859B5">
      <w:pPr>
        <w:tabs>
          <w:tab w:val="left" w:pos="3671"/>
        </w:tabs>
        <w:snapToGrid w:val="0"/>
        <w:ind w:firstLine="284"/>
        <w:jc w:val="both"/>
      </w:pPr>
      <w:r w:rsidRPr="00F40AD6">
        <w:t xml:space="preserve">Администрация </w:t>
      </w:r>
      <w:r w:rsidR="0021188C">
        <w:t>Благовещенского</w:t>
      </w:r>
      <w:r w:rsidRPr="00F40AD6">
        <w:t xml:space="preserve"> сельсовета Ирбейского</w:t>
      </w:r>
      <w:r w:rsidR="00EE5BB5">
        <w:t xml:space="preserve"> </w:t>
      </w:r>
      <w:r w:rsidR="0021188C">
        <w:t>района Красноярского края, 663667</w:t>
      </w:r>
      <w:r w:rsidRPr="00F40AD6">
        <w:t xml:space="preserve">, Красноярский край, Ирбейский район, </w:t>
      </w:r>
      <w:proofErr w:type="gramStart"/>
      <w:r w:rsidRPr="00F40AD6">
        <w:t>с</w:t>
      </w:r>
      <w:proofErr w:type="gramEnd"/>
      <w:r w:rsidRPr="00F40AD6">
        <w:t xml:space="preserve">. </w:t>
      </w:r>
      <w:r w:rsidR="0021188C">
        <w:t>Благовещенка</w:t>
      </w:r>
      <w:r w:rsidRPr="00F40AD6">
        <w:t xml:space="preserve">, ул. </w:t>
      </w:r>
      <w:r w:rsidR="0021188C">
        <w:t>Трактовая, д. 9а</w:t>
      </w:r>
      <w:r w:rsidRPr="00F40AD6">
        <w:t xml:space="preserve">, </w:t>
      </w:r>
      <w:hyperlink r:id="rId7" w:history="1">
        <w:r w:rsidR="0021188C" w:rsidRPr="0011259B">
          <w:rPr>
            <w:rStyle w:val="a6"/>
            <w:lang w:val="en-US"/>
          </w:rPr>
          <w:t>Blago</w:t>
        </w:r>
        <w:r w:rsidR="0021188C" w:rsidRPr="00AD0EF2">
          <w:rPr>
            <w:rStyle w:val="a6"/>
          </w:rPr>
          <w:t>-663667</w:t>
        </w:r>
        <w:r w:rsidR="0021188C" w:rsidRPr="0011259B">
          <w:rPr>
            <w:rStyle w:val="a6"/>
          </w:rPr>
          <w:t>@</w:t>
        </w:r>
        <w:r w:rsidR="0021188C" w:rsidRPr="0011259B">
          <w:rPr>
            <w:rStyle w:val="a6"/>
            <w:lang w:val="en-US"/>
          </w:rPr>
          <w:t>yandex</w:t>
        </w:r>
        <w:r w:rsidR="0021188C" w:rsidRPr="0011259B">
          <w:rPr>
            <w:rStyle w:val="a6"/>
          </w:rPr>
          <w:t>.</w:t>
        </w:r>
        <w:r w:rsidR="0021188C" w:rsidRPr="0011259B">
          <w:rPr>
            <w:rStyle w:val="a6"/>
            <w:lang w:val="en-US"/>
          </w:rPr>
          <w:t>ru</w:t>
        </w:r>
      </w:hyperlink>
      <w:r w:rsidRPr="00F40AD6">
        <w:t>, 8 (39174) 3</w:t>
      </w:r>
      <w:r w:rsidRPr="00E870A5">
        <w:t>4</w:t>
      </w:r>
      <w:r w:rsidRPr="00F40AD6">
        <w:t>-2-</w:t>
      </w:r>
      <w:r w:rsidR="0021188C" w:rsidRPr="00AD0EF2">
        <w:t>60</w:t>
      </w:r>
      <w:r w:rsidRPr="00F40AD6">
        <w:t>.</w:t>
      </w:r>
    </w:p>
    <w:p w:rsidR="008859B5" w:rsidRPr="00F40AD6" w:rsidRDefault="008859B5" w:rsidP="008859B5">
      <w:pPr>
        <w:ind w:firstLine="284"/>
        <w:jc w:val="both"/>
      </w:pPr>
      <w:r w:rsidRPr="00F40AD6">
        <w:t>2. Место расположения, описание и технические характеристики муниципального  имущества, права на которое передаются по договору</w:t>
      </w:r>
    </w:p>
    <w:p w:rsidR="008859B5" w:rsidRPr="00F40AD6" w:rsidRDefault="008859B5" w:rsidP="008859B5">
      <w:pPr>
        <w:tabs>
          <w:tab w:val="left" w:pos="645"/>
          <w:tab w:val="left" w:pos="1035"/>
        </w:tabs>
        <w:rPr>
          <w:bCs/>
          <w:u w:val="single"/>
        </w:rPr>
      </w:pPr>
    </w:p>
    <w:p w:rsidR="00B46F5C" w:rsidRPr="00243397" w:rsidRDefault="00B46F5C" w:rsidP="00B46F5C">
      <w:pPr>
        <w:tabs>
          <w:tab w:val="left" w:pos="645"/>
          <w:tab w:val="left" w:pos="1035"/>
        </w:tabs>
        <w:ind w:firstLine="709"/>
        <w:rPr>
          <w:b/>
          <w:bCs/>
          <w:u w:val="single"/>
        </w:rPr>
      </w:pPr>
      <w:r w:rsidRPr="00243397">
        <w:rPr>
          <w:b/>
          <w:bCs/>
          <w:u w:val="single"/>
        </w:rPr>
        <w:t>Лот № 1: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7"/>
        <w:gridCol w:w="2688"/>
        <w:gridCol w:w="3538"/>
        <w:gridCol w:w="2706"/>
      </w:tblGrid>
      <w:tr w:rsidR="00B46F5C" w:rsidRPr="00243397" w:rsidTr="00B46F5C">
        <w:tc>
          <w:tcPr>
            <w:tcW w:w="707" w:type="dxa"/>
            <w:vAlign w:val="center"/>
          </w:tcPr>
          <w:p w:rsidR="00B46F5C" w:rsidRPr="00243397" w:rsidRDefault="00B46F5C" w:rsidP="00B46F5C">
            <w:pPr>
              <w:jc w:val="center"/>
            </w:pPr>
            <w:r w:rsidRPr="00243397">
              <w:t>№</w:t>
            </w:r>
          </w:p>
        </w:tc>
        <w:tc>
          <w:tcPr>
            <w:tcW w:w="2688" w:type="dxa"/>
            <w:vAlign w:val="center"/>
          </w:tcPr>
          <w:p w:rsidR="00B46F5C" w:rsidRPr="00243397" w:rsidRDefault="00B46F5C" w:rsidP="00B46F5C">
            <w:r w:rsidRPr="00243397">
              <w:t>Наименование</w:t>
            </w:r>
          </w:p>
        </w:tc>
        <w:tc>
          <w:tcPr>
            <w:tcW w:w="3538" w:type="dxa"/>
            <w:vAlign w:val="center"/>
          </w:tcPr>
          <w:p w:rsidR="00B46F5C" w:rsidRPr="00243397" w:rsidRDefault="00B46F5C" w:rsidP="00B46F5C">
            <w:pPr>
              <w:jc w:val="center"/>
            </w:pPr>
            <w:r w:rsidRPr="00243397">
              <w:t>Адрес местоположения</w:t>
            </w:r>
          </w:p>
        </w:tc>
        <w:tc>
          <w:tcPr>
            <w:tcW w:w="2706" w:type="dxa"/>
            <w:vAlign w:val="center"/>
          </w:tcPr>
          <w:p w:rsidR="00B46F5C" w:rsidRPr="00243397" w:rsidRDefault="00B46F5C" w:rsidP="00B46F5C">
            <w:pPr>
              <w:jc w:val="center"/>
            </w:pPr>
            <w:r w:rsidRPr="00243397">
              <w:t>Технические характеристики, состояние</w:t>
            </w:r>
          </w:p>
        </w:tc>
      </w:tr>
      <w:tr w:rsidR="005D3FAA" w:rsidRPr="00243397" w:rsidTr="00AF5A85">
        <w:tc>
          <w:tcPr>
            <w:tcW w:w="707" w:type="dxa"/>
            <w:vAlign w:val="center"/>
          </w:tcPr>
          <w:p w:rsidR="005D3FAA" w:rsidRPr="00A50FB1" w:rsidRDefault="005D3FAA" w:rsidP="00B46F5C">
            <w:pPr>
              <w:jc w:val="center"/>
            </w:pPr>
            <w:r w:rsidRPr="00A50FB1">
              <w:t>1</w:t>
            </w:r>
          </w:p>
        </w:tc>
        <w:tc>
          <w:tcPr>
            <w:tcW w:w="2688" w:type="dxa"/>
          </w:tcPr>
          <w:p w:rsidR="005D3FAA" w:rsidRPr="0055367B" w:rsidRDefault="005D3FAA" w:rsidP="00225E48">
            <w:r w:rsidRPr="0055367B">
              <w:t>Нежилое помещение, общей площадью 41, 8 кв. м., кадастровый номер 24:16:4502001:250</w:t>
            </w:r>
          </w:p>
        </w:tc>
        <w:tc>
          <w:tcPr>
            <w:tcW w:w="3538" w:type="dxa"/>
          </w:tcPr>
          <w:p w:rsidR="005D3FAA" w:rsidRPr="0055367B" w:rsidRDefault="005D3FAA" w:rsidP="00225E48">
            <w:r w:rsidRPr="0055367B">
              <w:t xml:space="preserve">Красноярский край, Ирбейский район,  д. Агул, ул. </w:t>
            </w:r>
            <w:proofErr w:type="gramStart"/>
            <w:r w:rsidRPr="0055367B">
              <w:t>Центральная</w:t>
            </w:r>
            <w:proofErr w:type="gramEnd"/>
            <w:r w:rsidRPr="0055367B">
              <w:t xml:space="preserve">, д. 14, пом. 4                    </w:t>
            </w:r>
          </w:p>
        </w:tc>
        <w:tc>
          <w:tcPr>
            <w:tcW w:w="2706" w:type="dxa"/>
          </w:tcPr>
          <w:p w:rsidR="005D3FAA" w:rsidRDefault="005D3FAA" w:rsidP="00225E48">
            <w:r w:rsidRPr="0055367B">
              <w:t>Удовлетворительное</w:t>
            </w:r>
          </w:p>
        </w:tc>
      </w:tr>
    </w:tbl>
    <w:p w:rsidR="008859B5" w:rsidRPr="00F40AD6" w:rsidRDefault="008859B5" w:rsidP="008859B5">
      <w:pPr>
        <w:ind w:firstLine="284"/>
        <w:jc w:val="both"/>
      </w:pPr>
      <w:r w:rsidRPr="00F40AD6">
        <w:t>3. Целевое назначение муниципального имущества, права на которое передаются по договору</w:t>
      </w:r>
    </w:p>
    <w:p w:rsidR="008859B5" w:rsidRDefault="008859B5" w:rsidP="008859B5">
      <w:pPr>
        <w:snapToGrid w:val="0"/>
        <w:jc w:val="both"/>
      </w:pPr>
      <w:r w:rsidRPr="00F40AD6">
        <w:rPr>
          <w:u w:val="single"/>
        </w:rPr>
        <w:t>лот № 1</w:t>
      </w:r>
      <w:r w:rsidRPr="00F40AD6">
        <w:t>:</w:t>
      </w:r>
      <w:r w:rsidR="005D3FAA" w:rsidRPr="005D3FAA">
        <w:t xml:space="preserve"> офисное – торговое помещение</w:t>
      </w:r>
      <w:r w:rsidRPr="00F40AD6">
        <w:t>;</w:t>
      </w:r>
    </w:p>
    <w:p w:rsidR="00B46F5C" w:rsidRPr="00F40AD6" w:rsidRDefault="00B46F5C" w:rsidP="008859B5">
      <w:pPr>
        <w:snapToGrid w:val="0"/>
        <w:jc w:val="both"/>
      </w:pPr>
    </w:p>
    <w:p w:rsidR="008859B5" w:rsidRPr="00F40AD6" w:rsidRDefault="008859B5" w:rsidP="008859B5">
      <w:pPr>
        <w:ind w:firstLine="284"/>
        <w:jc w:val="both"/>
      </w:pPr>
      <w:r w:rsidRPr="00F40AD6">
        <w:t>4. Начальная (минимальная) цена договора (цена лота) (без учета НДС) за период аренды:</w:t>
      </w:r>
    </w:p>
    <w:p w:rsidR="008859B5" w:rsidRDefault="008859B5" w:rsidP="008859B5">
      <w:pPr>
        <w:snapToGrid w:val="0"/>
      </w:pPr>
      <w:r w:rsidRPr="00F40AD6">
        <w:rPr>
          <w:u w:val="single"/>
        </w:rPr>
        <w:t>лот № 1</w:t>
      </w:r>
      <w:r w:rsidRPr="00F40AD6">
        <w:t xml:space="preserve">: </w:t>
      </w:r>
      <w:r w:rsidR="005D3FAA">
        <w:t>2338,00</w:t>
      </w:r>
      <w:r w:rsidR="00B46F5C">
        <w:t>х</w:t>
      </w:r>
      <w:r w:rsidR="00AD0EF2">
        <w:t>1</w:t>
      </w:r>
      <w:r w:rsidR="00B46F5C">
        <w:t>2х</w:t>
      </w:r>
      <w:r w:rsidR="00D345FD">
        <w:t>5</w:t>
      </w:r>
      <w:r w:rsidR="00AD0EF2">
        <w:t xml:space="preserve"> = </w:t>
      </w:r>
      <w:r w:rsidR="00D345FD">
        <w:t>140280</w:t>
      </w:r>
      <w:r w:rsidR="005D3FAA">
        <w:t>,00</w:t>
      </w:r>
      <w:r w:rsidR="00AD0EF2">
        <w:t xml:space="preserve"> рублей</w:t>
      </w:r>
      <w:r w:rsidRPr="00F40AD6">
        <w:t>;</w:t>
      </w:r>
    </w:p>
    <w:p w:rsidR="008859B5" w:rsidRPr="00F40AD6" w:rsidRDefault="008859B5" w:rsidP="008859B5">
      <w:pPr>
        <w:snapToGrid w:val="0"/>
        <w:ind w:firstLine="284"/>
      </w:pPr>
      <w:r w:rsidRPr="00F40AD6">
        <w:t>5. Срок действия договора</w:t>
      </w:r>
    </w:p>
    <w:p w:rsidR="008859B5" w:rsidRDefault="008859B5" w:rsidP="008859B5">
      <w:pPr>
        <w:tabs>
          <w:tab w:val="left" w:pos="3671"/>
        </w:tabs>
        <w:snapToGrid w:val="0"/>
        <w:jc w:val="both"/>
      </w:pPr>
      <w:r w:rsidRPr="00F40AD6">
        <w:t xml:space="preserve">Для лота  №1 – </w:t>
      </w:r>
      <w:r w:rsidR="005D3FAA">
        <w:t>3 года</w:t>
      </w:r>
      <w:r w:rsidRPr="00F40AD6">
        <w:t>с момента заключения договора;</w:t>
      </w:r>
    </w:p>
    <w:p w:rsidR="00C658E8" w:rsidRPr="00F40AD6" w:rsidRDefault="00C658E8" w:rsidP="008859B5">
      <w:pPr>
        <w:tabs>
          <w:tab w:val="left" w:pos="3671"/>
        </w:tabs>
        <w:snapToGrid w:val="0"/>
        <w:jc w:val="both"/>
      </w:pPr>
    </w:p>
    <w:p w:rsidR="008859B5" w:rsidRPr="00F40AD6" w:rsidRDefault="008859B5" w:rsidP="008859B5">
      <w:pPr>
        <w:ind w:firstLine="284"/>
        <w:jc w:val="both"/>
      </w:pPr>
      <w:r w:rsidRPr="00F40AD6">
        <w:t>6. Срок, место и порядок предоставления документации об аукционе, электронный адрес сайта в сети Интернет</w:t>
      </w:r>
    </w:p>
    <w:p w:rsidR="008859B5" w:rsidRPr="00F40AD6" w:rsidRDefault="008859B5" w:rsidP="008859B5">
      <w:pPr>
        <w:autoSpaceDE w:val="0"/>
        <w:autoSpaceDN w:val="0"/>
        <w:adjustRightInd w:val="0"/>
        <w:ind w:firstLine="540"/>
        <w:jc w:val="both"/>
        <w:outlineLvl w:val="1"/>
      </w:pPr>
      <w:r w:rsidRPr="00F40AD6">
        <w:t xml:space="preserve">Документация об аукционе предоставляется на основании заявлений заинтересованных лиц на бесплатной основе, в рабочие дни с </w:t>
      </w:r>
      <w:r w:rsidR="005D3FAA">
        <w:t>06</w:t>
      </w:r>
      <w:r w:rsidR="00E55253">
        <w:t>.0</w:t>
      </w:r>
      <w:r w:rsidR="005D3FAA">
        <w:t>5</w:t>
      </w:r>
      <w:r w:rsidR="00E55253">
        <w:t>.2015</w:t>
      </w:r>
      <w:r w:rsidRPr="00F40AD6">
        <w:t xml:space="preserve">г с 08:00 до 16:00 ч  до 10:00 ч </w:t>
      </w:r>
      <w:r w:rsidR="005D3FAA">
        <w:t>27</w:t>
      </w:r>
      <w:r w:rsidRPr="00F40AD6">
        <w:t>.0</w:t>
      </w:r>
      <w:r w:rsidR="005D3FAA">
        <w:t>5</w:t>
      </w:r>
      <w:r w:rsidRPr="00F40AD6">
        <w:t>.201</w:t>
      </w:r>
      <w:r w:rsidR="00E55253">
        <w:t>5</w:t>
      </w:r>
      <w:r w:rsidRPr="00F40AD6">
        <w:t>г</w:t>
      </w:r>
      <w:r w:rsidRPr="00F40AD6">
        <w:rPr>
          <w:color w:val="000000"/>
        </w:rPr>
        <w:t>.</w:t>
      </w:r>
      <w:r w:rsidRPr="00F40AD6">
        <w:rPr>
          <w:rFonts w:eastAsia="Calibri"/>
          <w:bCs/>
        </w:rPr>
        <w:t xml:space="preserve"> в течение двух рабочих дней </w:t>
      </w:r>
      <w:proofErr w:type="gramStart"/>
      <w:r w:rsidRPr="00F40AD6">
        <w:rPr>
          <w:rFonts w:eastAsia="Calibri"/>
          <w:bCs/>
        </w:rPr>
        <w:t>с даты получения</w:t>
      </w:r>
      <w:proofErr w:type="gramEnd"/>
      <w:r w:rsidRPr="00F40AD6">
        <w:rPr>
          <w:rFonts w:eastAsia="Calibri"/>
          <w:bCs/>
        </w:rPr>
        <w:t xml:space="preserve"> соответствующего заявления. Документация предоставляется </w:t>
      </w:r>
      <w:r w:rsidRPr="00F40AD6">
        <w:t>по адресу: 66</w:t>
      </w:r>
      <w:r w:rsidR="0021188C">
        <w:t xml:space="preserve">3653, Ирбейский район,  </w:t>
      </w:r>
      <w:proofErr w:type="gramStart"/>
      <w:r w:rsidR="0021188C">
        <w:t>с</w:t>
      </w:r>
      <w:proofErr w:type="gramEnd"/>
      <w:r w:rsidR="0021188C">
        <w:t>. Благовещенка</w:t>
      </w:r>
      <w:r w:rsidRPr="00F40AD6">
        <w:t xml:space="preserve">,  ул. </w:t>
      </w:r>
      <w:r w:rsidR="0021188C">
        <w:t>Трактовая</w:t>
      </w:r>
      <w:r w:rsidRPr="00F40AD6">
        <w:t>, д.</w:t>
      </w:r>
      <w:r w:rsidR="0021188C">
        <w:t xml:space="preserve"> 9а</w:t>
      </w:r>
      <w:r w:rsidRPr="00F40AD6">
        <w:t>,</w:t>
      </w:r>
    </w:p>
    <w:p w:rsidR="008859B5" w:rsidRPr="00F40AD6" w:rsidRDefault="008859B5" w:rsidP="008859B5">
      <w:pPr>
        <w:autoSpaceDE w:val="0"/>
        <w:autoSpaceDN w:val="0"/>
        <w:adjustRightInd w:val="0"/>
        <w:jc w:val="both"/>
        <w:outlineLvl w:val="1"/>
      </w:pPr>
      <w:proofErr w:type="gramStart"/>
      <w:r w:rsidRPr="00F40AD6">
        <w:rPr>
          <w:lang w:val="en-US"/>
        </w:rPr>
        <w:t>www</w:t>
      </w:r>
      <w:proofErr w:type="gramEnd"/>
      <w:r w:rsidRPr="00F40AD6">
        <w:t xml:space="preserve">. </w:t>
      </w:r>
      <w:proofErr w:type="spellStart"/>
      <w:proofErr w:type="gramStart"/>
      <w:r w:rsidRPr="00F40AD6">
        <w:rPr>
          <w:lang w:val="en-US"/>
        </w:rPr>
        <w:t>torgi</w:t>
      </w:r>
      <w:proofErr w:type="spellEnd"/>
      <w:r w:rsidRPr="00F40AD6">
        <w:t>.</w:t>
      </w:r>
      <w:proofErr w:type="spellStart"/>
      <w:r w:rsidRPr="00F40AD6">
        <w:rPr>
          <w:lang w:val="en-US"/>
        </w:rPr>
        <w:t>gov</w:t>
      </w:r>
      <w:proofErr w:type="spellEnd"/>
      <w:r w:rsidRPr="00F40AD6">
        <w:t>.</w:t>
      </w:r>
      <w:proofErr w:type="spellStart"/>
      <w:r w:rsidRPr="00F40AD6">
        <w:rPr>
          <w:lang w:val="en-US"/>
        </w:rPr>
        <w:t>ru</w:t>
      </w:r>
      <w:proofErr w:type="spellEnd"/>
      <w:r w:rsidRPr="00F40AD6">
        <w:t>.</w:t>
      </w:r>
      <w:proofErr w:type="gramEnd"/>
    </w:p>
    <w:p w:rsidR="008859B5" w:rsidRPr="00F40AD6" w:rsidRDefault="008859B5" w:rsidP="008859B5">
      <w:pPr>
        <w:tabs>
          <w:tab w:val="left" w:pos="3671"/>
        </w:tabs>
        <w:ind w:firstLine="284"/>
        <w:jc w:val="both"/>
      </w:pPr>
      <w:r w:rsidRPr="00F40AD6">
        <w:t>7. Срок в течение, которого организатор аукциона вправе отказаться от проведения аукциона</w:t>
      </w:r>
    </w:p>
    <w:p w:rsidR="008859B5" w:rsidRPr="00F40AD6" w:rsidRDefault="008859B5" w:rsidP="008859B5">
      <w:pPr>
        <w:tabs>
          <w:tab w:val="left" w:pos="3671"/>
        </w:tabs>
        <w:ind w:firstLine="284"/>
        <w:jc w:val="both"/>
      </w:pPr>
      <w:r w:rsidRPr="00F40AD6">
        <w:lastRenderedPageBreak/>
        <w:t xml:space="preserve">Организатор аукциона вправе отказаться от проведения аукциона не позднее </w:t>
      </w:r>
      <w:r w:rsidR="005D3FAA">
        <w:t>20</w:t>
      </w:r>
      <w:r>
        <w:t>.0</w:t>
      </w:r>
      <w:r w:rsidR="005D3FAA">
        <w:t>5</w:t>
      </w:r>
      <w:r w:rsidR="00E55253">
        <w:t>.201</w:t>
      </w:r>
      <w:r w:rsidR="005D3FAA">
        <w:t>6</w:t>
      </w:r>
      <w:r w:rsidRPr="00F40AD6">
        <w:t xml:space="preserve">г. Извещение об отказе от проведения аукциона размещается на официальном сайте торгов в течение одного дня </w:t>
      </w:r>
      <w:proofErr w:type="gramStart"/>
      <w:r w:rsidRPr="00F40AD6">
        <w:t>с даты принятия</w:t>
      </w:r>
      <w:proofErr w:type="gramEnd"/>
      <w:r w:rsidRPr="00F40AD6">
        <w:t xml:space="preserve"> решения об отказе от проведения аукциона. В течение двух рабочих дней </w:t>
      </w:r>
      <w:proofErr w:type="gramStart"/>
      <w:r w:rsidRPr="00F40AD6">
        <w:t>с даты принятия</w:t>
      </w:r>
      <w:proofErr w:type="gramEnd"/>
      <w:r w:rsidRPr="00F40AD6">
        <w:t xml:space="preserve"> указанного решения организатор аукциона уведомляет всех заявителей.</w:t>
      </w:r>
    </w:p>
    <w:p w:rsidR="008859B5" w:rsidRPr="00F40AD6" w:rsidRDefault="008859B5" w:rsidP="008859B5">
      <w:pPr>
        <w:ind w:firstLine="284"/>
        <w:jc w:val="both"/>
      </w:pPr>
      <w:r w:rsidRPr="00F40AD6">
        <w:rPr>
          <w:lang w:val="en-US"/>
        </w:rPr>
        <w:t>II</w:t>
      </w:r>
      <w:r w:rsidRPr="00F40AD6">
        <w:t>. Требования к содержанию, составу и форме заявки на участие в аукционе и инструкция по ее заполнению</w:t>
      </w:r>
    </w:p>
    <w:p w:rsidR="008859B5" w:rsidRPr="00F40AD6" w:rsidRDefault="008859B5" w:rsidP="008859B5">
      <w:pPr>
        <w:pStyle w:val="ConsNormal"/>
        <w:ind w:firstLine="540"/>
        <w:jc w:val="both"/>
        <w:rPr>
          <w:rFonts w:ascii="Times New Roman" w:hAnsi="Times New Roman"/>
          <w:noProof/>
          <w:sz w:val="24"/>
          <w:szCs w:val="24"/>
        </w:rPr>
      </w:pPr>
      <w:r w:rsidRPr="00F40AD6">
        <w:rPr>
          <w:rFonts w:ascii="Times New Roman" w:hAnsi="Times New Roman"/>
          <w:noProof/>
          <w:sz w:val="24"/>
          <w:szCs w:val="24"/>
        </w:rPr>
        <w:t>Инструкция по заполнению заявки на участие в аукционе приведена в приложении № 2 к аукционной документации.</w:t>
      </w:r>
    </w:p>
    <w:p w:rsidR="008859B5" w:rsidRPr="00F40AD6" w:rsidRDefault="008859B5" w:rsidP="008859B5">
      <w:pPr>
        <w:pStyle w:val="ConsNormal"/>
        <w:ind w:firstLine="540"/>
        <w:jc w:val="both"/>
        <w:rPr>
          <w:rFonts w:ascii="Times New Roman" w:hAnsi="Times New Roman"/>
          <w:noProof/>
          <w:sz w:val="24"/>
          <w:szCs w:val="24"/>
        </w:rPr>
      </w:pPr>
      <w:r w:rsidRPr="00F40AD6">
        <w:rPr>
          <w:rFonts w:ascii="Times New Roman" w:hAnsi="Times New Roman"/>
          <w:noProof/>
          <w:sz w:val="24"/>
          <w:szCs w:val="24"/>
        </w:rPr>
        <w:t>Заявка на участие в аукционе подается в срок, установленный документацией в строгом соответствии с установленной формой ( приложение 1 к документации об аукционе). Заявка на участие в аукционе подается участником размещения заказа, в форме бумажного документа или форме электронного документа.</w:t>
      </w:r>
    </w:p>
    <w:p w:rsidR="008859B5" w:rsidRPr="00F40AD6" w:rsidRDefault="008859B5" w:rsidP="008859B5">
      <w:pPr>
        <w:pStyle w:val="ConsNormal"/>
        <w:ind w:firstLine="540"/>
        <w:jc w:val="both"/>
        <w:rPr>
          <w:rFonts w:ascii="Times New Roman" w:hAnsi="Times New Roman"/>
          <w:noProof/>
          <w:sz w:val="24"/>
          <w:szCs w:val="24"/>
        </w:rPr>
      </w:pPr>
      <w:r w:rsidRPr="00F40AD6">
        <w:rPr>
          <w:rFonts w:ascii="Times New Roman" w:hAnsi="Times New Roman"/>
          <w:noProof/>
          <w:sz w:val="24"/>
          <w:szCs w:val="24"/>
        </w:rPr>
        <w:t>Заявка на участие в аукционе в форме электронного документа должна быть подписана электронной подписью уполномоченного лица участника аукциона в соответствии с требованиями действующего законодательства.</w:t>
      </w:r>
    </w:p>
    <w:p w:rsidR="008859B5" w:rsidRPr="00F40AD6" w:rsidRDefault="008859B5" w:rsidP="008859B5">
      <w:pPr>
        <w:pStyle w:val="ConsNormal"/>
        <w:ind w:firstLine="540"/>
        <w:jc w:val="both"/>
        <w:rPr>
          <w:rFonts w:ascii="Times New Roman" w:hAnsi="Times New Roman"/>
          <w:noProof/>
          <w:sz w:val="24"/>
          <w:szCs w:val="24"/>
        </w:rPr>
      </w:pPr>
      <w:r w:rsidRPr="00F40AD6">
        <w:rPr>
          <w:rFonts w:ascii="Times New Roman" w:hAnsi="Times New Roman"/>
          <w:noProof/>
          <w:sz w:val="24"/>
          <w:szCs w:val="24"/>
        </w:rPr>
        <w:t>Заявка на участия в аукционе в форме электронного документа по содержанию должна соответствовть заявке, подаваемой в письменной форме.</w:t>
      </w:r>
    </w:p>
    <w:p w:rsidR="008859B5" w:rsidRPr="00F40AD6" w:rsidRDefault="008859B5" w:rsidP="008859B5">
      <w:pPr>
        <w:autoSpaceDE w:val="0"/>
        <w:autoSpaceDN w:val="0"/>
        <w:adjustRightInd w:val="0"/>
        <w:ind w:firstLine="540"/>
        <w:jc w:val="both"/>
        <w:rPr>
          <w:rFonts w:eastAsia="Calibri"/>
        </w:rPr>
      </w:pPr>
      <w:r w:rsidRPr="00F40AD6">
        <w:rPr>
          <w:rFonts w:eastAsia="Calibri"/>
        </w:rPr>
        <w:t>Заявка на участие в аукционе должна содержать:</w:t>
      </w:r>
    </w:p>
    <w:p w:rsidR="008859B5" w:rsidRPr="00F40AD6" w:rsidRDefault="008859B5" w:rsidP="008859B5">
      <w:pPr>
        <w:autoSpaceDE w:val="0"/>
        <w:autoSpaceDN w:val="0"/>
        <w:adjustRightInd w:val="0"/>
        <w:ind w:firstLine="540"/>
        <w:jc w:val="both"/>
        <w:rPr>
          <w:rFonts w:eastAsia="Calibri"/>
        </w:rPr>
      </w:pPr>
      <w:r w:rsidRPr="00F40AD6">
        <w:rPr>
          <w:rFonts w:eastAsia="Calibri"/>
        </w:rPr>
        <w:t>1) сведения и документы о заявителе, подавшем такую заявку:</w:t>
      </w:r>
    </w:p>
    <w:p w:rsidR="008859B5" w:rsidRPr="00F40AD6" w:rsidRDefault="008859B5" w:rsidP="008859B5">
      <w:pPr>
        <w:autoSpaceDE w:val="0"/>
        <w:autoSpaceDN w:val="0"/>
        <w:adjustRightInd w:val="0"/>
        <w:ind w:firstLine="540"/>
        <w:jc w:val="both"/>
        <w:rPr>
          <w:rFonts w:eastAsia="Calibri"/>
        </w:rPr>
      </w:pPr>
      <w:proofErr w:type="gramStart"/>
      <w:r w:rsidRPr="00F40AD6">
        <w:rPr>
          <w:rFonts w:eastAsia="Calibri"/>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8859B5" w:rsidRPr="00F40AD6" w:rsidRDefault="008859B5" w:rsidP="008859B5">
      <w:pPr>
        <w:autoSpaceDE w:val="0"/>
        <w:autoSpaceDN w:val="0"/>
        <w:adjustRightInd w:val="0"/>
        <w:ind w:firstLine="540"/>
        <w:jc w:val="both"/>
        <w:rPr>
          <w:rFonts w:eastAsia="Calibri"/>
        </w:rPr>
      </w:pPr>
      <w:proofErr w:type="gramStart"/>
      <w:r w:rsidRPr="00F40AD6">
        <w:rPr>
          <w:rFonts w:eastAsia="Calibri"/>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предпринимателейили</w:t>
      </w:r>
      <w:proofErr w:type="gramEnd"/>
      <w:r w:rsidRPr="00F40AD6">
        <w:rPr>
          <w:rFonts w:eastAsia="Calibri"/>
        </w:rPr>
        <w:t xml:space="preserve"> </w:t>
      </w:r>
      <w:proofErr w:type="gramStart"/>
      <w:r w:rsidRPr="00F40AD6">
        <w:rPr>
          <w:rFonts w:eastAsia="Calibri"/>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F40AD6">
        <w:rPr>
          <w:rFonts w:eastAsia="Calibri"/>
        </w:rPr>
        <w:t xml:space="preserve"> о проведен</w:t>
      </w:r>
      <w:proofErr w:type="gramStart"/>
      <w:r w:rsidRPr="00F40AD6">
        <w:rPr>
          <w:rFonts w:eastAsia="Calibri"/>
        </w:rPr>
        <w:t>ии ау</w:t>
      </w:r>
      <w:proofErr w:type="gramEnd"/>
      <w:r w:rsidRPr="00F40AD6">
        <w:rPr>
          <w:rFonts w:eastAsia="Calibri"/>
        </w:rPr>
        <w:t>кциона;</w:t>
      </w:r>
    </w:p>
    <w:p w:rsidR="008859B5" w:rsidRPr="00F40AD6" w:rsidRDefault="008859B5" w:rsidP="008859B5">
      <w:pPr>
        <w:autoSpaceDE w:val="0"/>
        <w:autoSpaceDN w:val="0"/>
        <w:adjustRightInd w:val="0"/>
        <w:ind w:firstLine="540"/>
        <w:jc w:val="both"/>
        <w:rPr>
          <w:rFonts w:eastAsia="Calibri"/>
        </w:rPr>
      </w:pPr>
      <w:r w:rsidRPr="00F40AD6">
        <w:rPr>
          <w:rFonts w:eastAsia="Calibri"/>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Pr="00F40AD6">
        <w:rPr>
          <w:rFonts w:eastAsia="Calibri"/>
          <w:color w:val="000000"/>
        </w:rPr>
        <w:t>аукционе должна содержать также доверенность на осуществление действий от имени</w:t>
      </w:r>
      <w:r w:rsidRPr="00F40AD6">
        <w:rPr>
          <w:rFonts w:eastAsia="Calibri"/>
        </w:rPr>
        <w:t xml:space="preserve">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859B5" w:rsidRPr="00F40AD6" w:rsidRDefault="008859B5" w:rsidP="008859B5">
      <w:pPr>
        <w:autoSpaceDE w:val="0"/>
        <w:autoSpaceDN w:val="0"/>
        <w:adjustRightInd w:val="0"/>
        <w:ind w:firstLine="540"/>
        <w:jc w:val="both"/>
        <w:rPr>
          <w:rFonts w:eastAsia="Calibri"/>
        </w:rPr>
      </w:pPr>
      <w:r w:rsidRPr="00F40AD6">
        <w:rPr>
          <w:rFonts w:eastAsia="Calibri"/>
        </w:rPr>
        <w:t>г) копии учредительных документов заявителя (для юридических лиц);</w:t>
      </w:r>
    </w:p>
    <w:p w:rsidR="008859B5" w:rsidRPr="00F40AD6" w:rsidRDefault="008859B5" w:rsidP="008859B5">
      <w:pPr>
        <w:autoSpaceDE w:val="0"/>
        <w:autoSpaceDN w:val="0"/>
        <w:adjustRightInd w:val="0"/>
        <w:ind w:firstLine="540"/>
        <w:jc w:val="both"/>
        <w:rPr>
          <w:rFonts w:eastAsia="Calibri"/>
        </w:rPr>
      </w:pPr>
      <w:r w:rsidRPr="00F40AD6">
        <w:rPr>
          <w:rFonts w:eastAsia="Calibri"/>
        </w:rPr>
        <w:t>д)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859B5" w:rsidRPr="00F40AD6" w:rsidRDefault="008859B5" w:rsidP="008859B5">
      <w:pPr>
        <w:autoSpaceDE w:val="0"/>
        <w:autoSpaceDN w:val="0"/>
        <w:adjustRightInd w:val="0"/>
        <w:ind w:firstLine="540"/>
        <w:jc w:val="both"/>
        <w:rPr>
          <w:rFonts w:eastAsia="Calibri"/>
        </w:rPr>
      </w:pPr>
      <w:r w:rsidRPr="00F40AD6">
        <w:rPr>
          <w:rFonts w:eastAsia="Calibri"/>
        </w:rPr>
        <w:lastRenderedPageBreak/>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859B5" w:rsidRPr="00F40AD6" w:rsidRDefault="008859B5" w:rsidP="008859B5">
      <w:pPr>
        <w:ind w:firstLine="284"/>
        <w:jc w:val="both"/>
      </w:pPr>
      <w:r w:rsidRPr="00F40AD6">
        <w:rPr>
          <w:lang w:val="en-US"/>
        </w:rPr>
        <w:t>III</w:t>
      </w:r>
      <w:r w:rsidRPr="00F40AD6">
        <w:t>. Форма, сроки и порядок оплаты по договору</w:t>
      </w:r>
    </w:p>
    <w:p w:rsidR="008859B5" w:rsidRPr="00F40AD6" w:rsidRDefault="008859B5" w:rsidP="008859B5">
      <w:pPr>
        <w:ind w:firstLine="284"/>
        <w:jc w:val="both"/>
        <w:rPr>
          <w:noProof/>
        </w:rPr>
      </w:pPr>
      <w:r w:rsidRPr="00F40AD6">
        <w:t xml:space="preserve">Форма, срок и порядок оплаты определены в проекте договора </w:t>
      </w:r>
      <w:r w:rsidRPr="00F40AD6">
        <w:rPr>
          <w:noProof/>
        </w:rPr>
        <w:t>(п. 2 приложения 3 к документации об аукционе)</w:t>
      </w:r>
    </w:p>
    <w:p w:rsidR="008859B5" w:rsidRPr="00F40AD6" w:rsidRDefault="008859B5" w:rsidP="008859B5">
      <w:pPr>
        <w:ind w:firstLine="284"/>
        <w:jc w:val="both"/>
      </w:pPr>
      <w:r w:rsidRPr="00F40AD6">
        <w:rPr>
          <w:lang w:val="en-US"/>
        </w:rPr>
        <w:t>IV</w:t>
      </w:r>
      <w:r w:rsidRPr="00F40AD6">
        <w:t>. Порядок пересмотра цены договора (цены лота) в сторону увеличения</w:t>
      </w:r>
    </w:p>
    <w:p w:rsidR="008859B5" w:rsidRPr="00F40AD6" w:rsidRDefault="008859B5" w:rsidP="008859B5">
      <w:pPr>
        <w:ind w:firstLine="284"/>
        <w:jc w:val="both"/>
      </w:pPr>
      <w:r w:rsidRPr="00F40AD6">
        <w:t xml:space="preserve">Порядок пересмотра цены договора (цены лота) в сторону увеличения определен в проекте договора </w:t>
      </w:r>
      <w:r w:rsidRPr="00F40AD6">
        <w:rPr>
          <w:noProof/>
        </w:rPr>
        <w:t xml:space="preserve">(приложение 3 к документации об аукционе). </w:t>
      </w:r>
      <w:r w:rsidRPr="00F40AD6">
        <w:t xml:space="preserve">Цена заключенного договора не может быть пересмотрена сторонами в сторону уменьшения. </w:t>
      </w:r>
    </w:p>
    <w:p w:rsidR="008859B5" w:rsidRPr="00F40AD6" w:rsidRDefault="008859B5" w:rsidP="008859B5">
      <w:pPr>
        <w:ind w:firstLine="284"/>
        <w:jc w:val="both"/>
        <w:rPr>
          <w:noProof/>
        </w:rPr>
      </w:pPr>
      <w:r w:rsidRPr="00F40AD6">
        <w:rPr>
          <w:lang w:val="en-US"/>
        </w:rPr>
        <w:t>V</w:t>
      </w:r>
      <w:r w:rsidRPr="00F40AD6">
        <w:t>. Порядок, место, дата начала и дата и время окончания срока подачи заявок на участие в аукционе</w:t>
      </w:r>
    </w:p>
    <w:p w:rsidR="008859B5" w:rsidRPr="00F40AD6" w:rsidRDefault="008859B5" w:rsidP="008859B5">
      <w:pPr>
        <w:autoSpaceDE w:val="0"/>
        <w:autoSpaceDN w:val="0"/>
        <w:adjustRightInd w:val="0"/>
        <w:ind w:firstLine="540"/>
        <w:jc w:val="both"/>
        <w:rPr>
          <w:noProof/>
        </w:rPr>
      </w:pPr>
      <w:proofErr w:type="gramStart"/>
      <w:r w:rsidRPr="00F40AD6">
        <w:rPr>
          <w:noProof/>
        </w:rPr>
        <w:t>Заявки на участие в аукционе принимаются по адресу</w:t>
      </w:r>
      <w:r w:rsidRPr="00F40AD6">
        <w:rPr>
          <w:color w:val="0000FF"/>
        </w:rPr>
        <w:t>:</w:t>
      </w:r>
      <w:r w:rsidR="0021188C">
        <w:t>663667</w:t>
      </w:r>
      <w:r w:rsidRPr="00F40AD6">
        <w:t xml:space="preserve">, Ирбейский район, с. </w:t>
      </w:r>
      <w:r w:rsidR="0021188C">
        <w:t>Благовещенка</w:t>
      </w:r>
      <w:r w:rsidRPr="00F40AD6">
        <w:t xml:space="preserve">,  ул. </w:t>
      </w:r>
      <w:r w:rsidR="0021188C">
        <w:t>Трактовая</w:t>
      </w:r>
      <w:r w:rsidRPr="00F40AD6">
        <w:t>, д.</w:t>
      </w:r>
      <w:r w:rsidR="0021188C">
        <w:t xml:space="preserve"> 9а</w:t>
      </w:r>
      <w:r w:rsidRPr="00F40AD6">
        <w:t xml:space="preserve">  в рабочие дни с 08:00 до 16:00 часов (время указано по часовому поясу г. Красноярска) с </w:t>
      </w:r>
      <w:r w:rsidR="005D3FAA">
        <w:t>06</w:t>
      </w:r>
      <w:r>
        <w:t>.0</w:t>
      </w:r>
      <w:r w:rsidR="005D3FAA">
        <w:t>5.2016</w:t>
      </w:r>
      <w:r w:rsidRPr="00F40AD6">
        <w:t xml:space="preserve">г. по </w:t>
      </w:r>
      <w:r w:rsidR="005D3FAA">
        <w:t>27</w:t>
      </w:r>
      <w:r w:rsidRPr="00F40AD6">
        <w:t>.0</w:t>
      </w:r>
      <w:r w:rsidR="005D3FAA">
        <w:t>5</w:t>
      </w:r>
      <w:r w:rsidRPr="00F40AD6">
        <w:t>.201</w:t>
      </w:r>
      <w:r w:rsidR="005D3FAA">
        <w:t>6</w:t>
      </w:r>
      <w:r w:rsidRPr="00F40AD6">
        <w:t>г. до 10:00 - непосредственно до начала рассмотрения заявок на участие в аукционе.</w:t>
      </w:r>
      <w:proofErr w:type="gramEnd"/>
    </w:p>
    <w:p w:rsidR="008859B5" w:rsidRPr="00F40AD6" w:rsidRDefault="008859B5" w:rsidP="008859B5">
      <w:pPr>
        <w:autoSpaceDE w:val="0"/>
        <w:autoSpaceDN w:val="0"/>
        <w:adjustRightInd w:val="0"/>
        <w:ind w:firstLine="540"/>
        <w:jc w:val="both"/>
        <w:rPr>
          <w:noProof/>
        </w:rPr>
      </w:pPr>
      <w:r w:rsidRPr="00F40AD6">
        <w:t>Претендент на участие в аукционе (далее также – претендент, заявитель) вправе подать только одну заявку на участие в аукционе в отношении каждого предмета аукциона (лота).</w:t>
      </w:r>
    </w:p>
    <w:p w:rsidR="008859B5" w:rsidRPr="00F40AD6" w:rsidRDefault="008859B5" w:rsidP="008859B5">
      <w:pPr>
        <w:autoSpaceDE w:val="0"/>
        <w:autoSpaceDN w:val="0"/>
        <w:adjustRightInd w:val="0"/>
        <w:ind w:firstLine="540"/>
        <w:jc w:val="both"/>
      </w:pPr>
      <w:r w:rsidRPr="00F40AD6">
        <w:t>Полученные после окончания приема заявок на участие в аукционе заявки на участие в аукционе не рассматриваются и в тот же день возвращаются претендентам, подавшим такие заявки.</w:t>
      </w:r>
    </w:p>
    <w:p w:rsidR="008859B5" w:rsidRPr="00F40AD6" w:rsidRDefault="008859B5" w:rsidP="008859B5">
      <w:pPr>
        <w:autoSpaceDE w:val="0"/>
        <w:autoSpaceDN w:val="0"/>
        <w:adjustRightInd w:val="0"/>
        <w:ind w:firstLine="540"/>
        <w:jc w:val="both"/>
      </w:pPr>
      <w:r w:rsidRPr="00F40AD6">
        <w:t>Каждая заявка на участие в аукционе, поступившая в срок, указанный в извещении о проведен</w:t>
      </w:r>
      <w:proofErr w:type="gramStart"/>
      <w:r w:rsidRPr="00F40AD6">
        <w:t>ии ау</w:t>
      </w:r>
      <w:proofErr w:type="gramEnd"/>
      <w:r w:rsidRPr="00F40AD6">
        <w:t>кциона, регистрируется организатором аукциона. По требованию претендента, подавшего заявку на участие в аукционе, организатор аукциона выдает расписку в получении такой заявки с указанием даты и времени ее получения.</w:t>
      </w:r>
    </w:p>
    <w:p w:rsidR="008859B5" w:rsidRPr="00F40AD6" w:rsidRDefault="008859B5" w:rsidP="008859B5">
      <w:pPr>
        <w:autoSpaceDE w:val="0"/>
        <w:autoSpaceDN w:val="0"/>
        <w:adjustRightInd w:val="0"/>
        <w:ind w:firstLine="540"/>
        <w:jc w:val="both"/>
        <w:rPr>
          <w:rFonts w:eastAsia="Calibri"/>
        </w:rPr>
      </w:pPr>
      <w:r w:rsidRPr="00F40AD6">
        <w:rPr>
          <w:rFonts w:eastAsia="Calibri"/>
        </w:rPr>
        <w:t xml:space="preserve">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w:t>
      </w:r>
      <w:proofErr w:type="gramStart"/>
      <w:r w:rsidRPr="00F40AD6">
        <w:rPr>
          <w:rFonts w:eastAsia="Calibri"/>
        </w:rPr>
        <w:t>с даты получения</w:t>
      </w:r>
      <w:proofErr w:type="gramEnd"/>
      <w:r w:rsidRPr="00F40AD6">
        <w:rPr>
          <w:rFonts w:eastAsia="Calibri"/>
        </w:rPr>
        <w:t xml:space="preserve"> такой заявки.</w:t>
      </w:r>
    </w:p>
    <w:p w:rsidR="008859B5" w:rsidRPr="00F40AD6" w:rsidRDefault="008859B5" w:rsidP="008859B5">
      <w:pPr>
        <w:ind w:firstLine="284"/>
        <w:jc w:val="both"/>
      </w:pPr>
      <w:r w:rsidRPr="00F40AD6">
        <w:rPr>
          <w:lang w:val="en-US"/>
        </w:rPr>
        <w:t>VI</w:t>
      </w:r>
      <w:r w:rsidRPr="00F40AD6">
        <w:t>. Требования к участникам аукциона</w:t>
      </w:r>
    </w:p>
    <w:p w:rsidR="008859B5" w:rsidRPr="00F40AD6" w:rsidRDefault="008859B5" w:rsidP="008859B5">
      <w:pPr>
        <w:autoSpaceDE w:val="0"/>
        <w:autoSpaceDN w:val="0"/>
        <w:adjustRightInd w:val="0"/>
        <w:ind w:firstLine="540"/>
        <w:jc w:val="both"/>
        <w:rPr>
          <w:rFonts w:eastAsia="Calibri"/>
          <w:bCs/>
        </w:rPr>
      </w:pPr>
      <w:proofErr w:type="gramStart"/>
      <w:r w:rsidRPr="00F40AD6">
        <w:rPr>
          <w:rFonts w:eastAsia="Calibri"/>
          <w:bCs/>
        </w:rPr>
        <w:t>В соответствии с пунктом 18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(Приложение 1к Приказу ФАС России от 10.02.2010 г. № 67)  устанавливаются следующие обязательные требования к участникам аукциона:</w:t>
      </w:r>
      <w:proofErr w:type="gramEnd"/>
    </w:p>
    <w:p w:rsidR="008859B5" w:rsidRPr="00F40AD6" w:rsidRDefault="008859B5" w:rsidP="008859B5">
      <w:pPr>
        <w:autoSpaceDE w:val="0"/>
        <w:autoSpaceDN w:val="0"/>
        <w:adjustRightInd w:val="0"/>
        <w:ind w:firstLine="540"/>
        <w:jc w:val="both"/>
        <w:outlineLvl w:val="0"/>
        <w:rPr>
          <w:rFonts w:eastAsia="Calibri"/>
        </w:rPr>
      </w:pPr>
      <w:r w:rsidRPr="00F40AD6">
        <w:rPr>
          <w:rFonts w:eastAsia="Calibri"/>
        </w:rPr>
        <w:t>1) отсутствие в отношении участника конкурса или аукциона - юридического лица процедуры ликвидации и/или отсутствие решения арбитражного суда о признании участника конкурса или аукциона - юридического лица, индивидуального предпринимателя банкротом и об открытии конкурсного производства;</w:t>
      </w:r>
    </w:p>
    <w:p w:rsidR="008859B5" w:rsidRPr="00F40AD6" w:rsidRDefault="008859B5" w:rsidP="008859B5">
      <w:pPr>
        <w:autoSpaceDE w:val="0"/>
        <w:autoSpaceDN w:val="0"/>
        <w:adjustRightInd w:val="0"/>
        <w:ind w:firstLine="540"/>
        <w:jc w:val="both"/>
        <w:outlineLvl w:val="0"/>
        <w:rPr>
          <w:rFonts w:eastAsia="Calibri"/>
        </w:rPr>
      </w:pPr>
      <w:r w:rsidRPr="00F40AD6">
        <w:rPr>
          <w:rFonts w:eastAsia="Calibri"/>
        </w:rPr>
        <w:t xml:space="preserve">2) отсутствие применения в отношении участника конкурса или аукциона административного наказания в виде приостановления деятельности в порядке, предусмотренном </w:t>
      </w:r>
      <w:hyperlink r:id="rId8" w:history="1">
        <w:r w:rsidRPr="00F40AD6">
          <w:rPr>
            <w:rFonts w:eastAsia="Calibri"/>
          </w:rPr>
          <w:t>Кодексом</w:t>
        </w:r>
      </w:hyperlink>
      <w:r w:rsidRPr="00F40AD6">
        <w:rPr>
          <w:rFonts w:eastAsia="Calibri"/>
        </w:rPr>
        <w:t xml:space="preserve"> Российской Федерации об административных правонарушениях, на день подачи заявки на участие в конкурсе или заявки на участие в аукционе.</w:t>
      </w:r>
    </w:p>
    <w:p w:rsidR="008859B5" w:rsidRPr="00F40AD6" w:rsidRDefault="008859B5" w:rsidP="008859B5">
      <w:pPr>
        <w:ind w:firstLine="284"/>
        <w:jc w:val="both"/>
      </w:pPr>
      <w:r w:rsidRPr="00F40AD6">
        <w:rPr>
          <w:lang w:val="en-US"/>
        </w:rPr>
        <w:t>VII</w:t>
      </w:r>
      <w:r w:rsidRPr="00F40AD6">
        <w:t xml:space="preserve">. Порядок и срок отзыва заявок на участие в аукционе. </w:t>
      </w:r>
    </w:p>
    <w:p w:rsidR="008859B5" w:rsidRPr="00F40AD6" w:rsidRDefault="008859B5" w:rsidP="008859B5">
      <w:pPr>
        <w:autoSpaceDE w:val="0"/>
        <w:autoSpaceDN w:val="0"/>
        <w:adjustRightInd w:val="0"/>
        <w:ind w:firstLine="540"/>
        <w:jc w:val="both"/>
      </w:pPr>
      <w:r w:rsidRPr="00F40AD6">
        <w:t xml:space="preserve">Заявитель вправе отозвать поданную заявку в любое время до установленных даты и времени начала рассмотрения заявок на участие в аукционе (до 10:00 часов </w:t>
      </w:r>
      <w:r w:rsidR="005D3FAA">
        <w:t>27</w:t>
      </w:r>
      <w:r w:rsidRPr="00F40AD6">
        <w:t>.0</w:t>
      </w:r>
      <w:r w:rsidR="005D3FAA">
        <w:t>5</w:t>
      </w:r>
      <w:r w:rsidR="00C658E8">
        <w:t>.201</w:t>
      </w:r>
      <w:r w:rsidR="005D3FAA">
        <w:t>6</w:t>
      </w:r>
      <w:r w:rsidRPr="00F40AD6">
        <w:t xml:space="preserve">г.). </w:t>
      </w:r>
    </w:p>
    <w:p w:rsidR="008859B5" w:rsidRPr="00F40AD6" w:rsidRDefault="008859B5" w:rsidP="008859B5">
      <w:pPr>
        <w:autoSpaceDE w:val="0"/>
        <w:autoSpaceDN w:val="0"/>
        <w:adjustRightInd w:val="0"/>
        <w:ind w:firstLine="540"/>
        <w:jc w:val="both"/>
      </w:pPr>
      <w:r w:rsidRPr="00F40AD6">
        <w:t xml:space="preserve">Для отзыва поданной заявки на участие в аукционе заявитель </w:t>
      </w:r>
      <w:r w:rsidRPr="00F40AD6">
        <w:rPr>
          <w:noProof/>
        </w:rPr>
        <w:t xml:space="preserve">подает в письменной форме уведомление организатору аукциона об отзыве заявки. </w:t>
      </w:r>
      <w:r w:rsidRPr="00F40AD6">
        <w:t xml:space="preserve">Уведомление об отзыве заявки на участие в аукционе </w:t>
      </w:r>
      <w:r w:rsidRPr="00F40AD6">
        <w:rPr>
          <w:noProof/>
        </w:rPr>
        <w:t>подписывается</w:t>
      </w:r>
      <w:r w:rsidRPr="00F40AD6">
        <w:t xml:space="preserve"> заявителем либо лицом, имеющим право действовать от имени заявителя, и </w:t>
      </w:r>
      <w:r w:rsidRPr="00F40AD6">
        <w:rPr>
          <w:noProof/>
        </w:rPr>
        <w:t>скрепляется печатью.</w:t>
      </w:r>
    </w:p>
    <w:p w:rsidR="008859B5" w:rsidRPr="00F40AD6" w:rsidRDefault="008859B5" w:rsidP="008859B5">
      <w:pPr>
        <w:ind w:firstLine="284"/>
        <w:jc w:val="both"/>
      </w:pPr>
      <w:r w:rsidRPr="00F40AD6">
        <w:rPr>
          <w:lang w:val="en-US"/>
        </w:rPr>
        <w:lastRenderedPageBreak/>
        <w:t>VIII</w:t>
      </w:r>
      <w:r w:rsidRPr="00F40AD6">
        <w:t xml:space="preserve">. Формы, порядок, даты начала и окончания предоставления участникам аукциона разъяснений положений документации об аукционе </w:t>
      </w:r>
    </w:p>
    <w:p w:rsidR="008859B5" w:rsidRPr="00F40AD6" w:rsidRDefault="008859B5" w:rsidP="008859B5">
      <w:pPr>
        <w:autoSpaceDE w:val="0"/>
        <w:autoSpaceDN w:val="0"/>
        <w:adjustRightInd w:val="0"/>
        <w:ind w:firstLine="540"/>
        <w:jc w:val="both"/>
        <w:rPr>
          <w:bCs/>
        </w:rPr>
      </w:pPr>
      <w:r w:rsidRPr="00F40AD6">
        <w:rPr>
          <w:bCs/>
        </w:rPr>
        <w:t xml:space="preserve">Любое заинтересованное лицо </w:t>
      </w:r>
      <w:r w:rsidRPr="00F40AD6">
        <w:rPr>
          <w:color w:val="000000"/>
          <w:lang w:val="en-US"/>
        </w:rPr>
        <w:t>c</w:t>
      </w:r>
      <w:r w:rsidR="005D3FAA">
        <w:rPr>
          <w:color w:val="000000"/>
        </w:rPr>
        <w:t>06.05.</w:t>
      </w:r>
      <w:r w:rsidRPr="00F40AD6">
        <w:rPr>
          <w:color w:val="000000"/>
        </w:rPr>
        <w:t>201</w:t>
      </w:r>
      <w:r w:rsidR="005D3FAA">
        <w:rPr>
          <w:color w:val="000000"/>
        </w:rPr>
        <w:t>6</w:t>
      </w:r>
      <w:r w:rsidRPr="00F40AD6">
        <w:rPr>
          <w:color w:val="000000"/>
        </w:rPr>
        <w:t xml:space="preserve"> г. по </w:t>
      </w:r>
      <w:r w:rsidR="005D3FAA">
        <w:rPr>
          <w:color w:val="000000"/>
        </w:rPr>
        <w:t>27</w:t>
      </w:r>
      <w:r w:rsidRPr="00F40AD6">
        <w:rPr>
          <w:color w:val="000000"/>
        </w:rPr>
        <w:t>.0</w:t>
      </w:r>
      <w:r w:rsidR="005D3FAA">
        <w:rPr>
          <w:color w:val="000000"/>
        </w:rPr>
        <w:t>5</w:t>
      </w:r>
      <w:r w:rsidR="00C658E8">
        <w:rPr>
          <w:color w:val="000000"/>
        </w:rPr>
        <w:t>.201</w:t>
      </w:r>
      <w:r w:rsidR="005D3FAA">
        <w:rPr>
          <w:color w:val="000000"/>
        </w:rPr>
        <w:t>6</w:t>
      </w:r>
      <w:r w:rsidRPr="00F40AD6">
        <w:rPr>
          <w:color w:val="000000"/>
        </w:rPr>
        <w:t xml:space="preserve"> г. </w:t>
      </w:r>
      <w:r w:rsidRPr="00F40AD6">
        <w:rPr>
          <w:bCs/>
        </w:rPr>
        <w:t xml:space="preserve">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w:t>
      </w:r>
      <w:proofErr w:type="gramStart"/>
      <w:r w:rsidRPr="00F40AD6">
        <w:rPr>
          <w:bCs/>
        </w:rPr>
        <w:t>позднее</w:t>
      </w:r>
      <w:proofErr w:type="gramEnd"/>
      <w:r w:rsidRPr="00F40AD6">
        <w:rPr>
          <w:bCs/>
        </w:rPr>
        <w:t xml:space="preserve"> чем за три рабочих дня до даты окончания срока подачи заявок на участие в аукционе.</w:t>
      </w:r>
    </w:p>
    <w:p w:rsidR="008859B5" w:rsidRPr="00F40AD6" w:rsidRDefault="008859B5" w:rsidP="008859B5">
      <w:pPr>
        <w:autoSpaceDE w:val="0"/>
        <w:autoSpaceDN w:val="0"/>
        <w:adjustRightInd w:val="0"/>
        <w:ind w:firstLine="540"/>
        <w:jc w:val="both"/>
        <w:rPr>
          <w:rFonts w:eastAsia="Calibri"/>
        </w:rPr>
      </w:pPr>
      <w:r w:rsidRPr="00F40AD6">
        <w:rPr>
          <w:rFonts w:eastAsia="Calibri"/>
        </w:rPr>
        <w:t xml:space="preserve">В течение одного дня </w:t>
      </w:r>
      <w:proofErr w:type="gramStart"/>
      <w:r w:rsidRPr="00F40AD6">
        <w:rPr>
          <w:rFonts w:eastAsia="Calibri"/>
        </w:rPr>
        <w:t>с даты направления</w:t>
      </w:r>
      <w:proofErr w:type="gramEnd"/>
      <w:r w:rsidRPr="00F40AD6">
        <w:rPr>
          <w:rFonts w:eastAsia="Calibri"/>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8859B5" w:rsidRPr="00F40AD6" w:rsidRDefault="008859B5" w:rsidP="008859B5">
      <w:pPr>
        <w:ind w:firstLine="284"/>
        <w:jc w:val="both"/>
      </w:pPr>
      <w:r w:rsidRPr="00F40AD6">
        <w:rPr>
          <w:lang w:val="en-US"/>
        </w:rPr>
        <w:t>IX</w:t>
      </w:r>
      <w:r w:rsidRPr="00F40AD6">
        <w:t>. Величина повышения начальной цены договора ("шаг аукциона")</w:t>
      </w:r>
    </w:p>
    <w:p w:rsidR="008859B5" w:rsidRPr="00F40AD6" w:rsidRDefault="008859B5" w:rsidP="008859B5">
      <w:pPr>
        <w:pStyle w:val="ConsPlusNormal"/>
        <w:widowControl/>
        <w:ind w:firstLine="284"/>
        <w:jc w:val="both"/>
        <w:outlineLvl w:val="1"/>
        <w:rPr>
          <w:rFonts w:ascii="Times New Roman" w:hAnsi="Times New Roman" w:cs="Times New Roman"/>
          <w:color w:val="000000"/>
          <w:sz w:val="24"/>
          <w:szCs w:val="24"/>
        </w:rPr>
      </w:pPr>
      <w:r w:rsidRPr="00F40AD6">
        <w:rPr>
          <w:rFonts w:ascii="Times New Roman" w:hAnsi="Times New Roman" w:cs="Times New Roman"/>
          <w:color w:val="000000"/>
          <w:sz w:val="24"/>
          <w:szCs w:val="24"/>
        </w:rPr>
        <w:t>«Шаг аукциона» -  в размере 5 % от начального размера арендной платы (начальной (минимальной) цены договора (цены лота)):</w:t>
      </w:r>
    </w:p>
    <w:p w:rsidR="008859B5" w:rsidRPr="00F40AD6" w:rsidRDefault="008859B5" w:rsidP="008859B5">
      <w:pPr>
        <w:ind w:firstLine="284"/>
        <w:jc w:val="both"/>
      </w:pPr>
      <w:r w:rsidRPr="00F40AD6">
        <w:t>Х. Место, дата и время начала рассмотрения заявок на участие в аукционе</w:t>
      </w:r>
    </w:p>
    <w:p w:rsidR="008859B5" w:rsidRPr="00F40AD6" w:rsidRDefault="008859B5" w:rsidP="008859B5">
      <w:pPr>
        <w:autoSpaceDE w:val="0"/>
        <w:autoSpaceDN w:val="0"/>
        <w:adjustRightInd w:val="0"/>
        <w:ind w:firstLine="540"/>
        <w:jc w:val="both"/>
      </w:pPr>
      <w:r w:rsidRPr="00F40AD6">
        <w:t xml:space="preserve">Начало рассмотрения заявок на участие в аукционе </w:t>
      </w:r>
      <w:r w:rsidR="005D3FAA">
        <w:t>27</w:t>
      </w:r>
      <w:r w:rsidRPr="00F40AD6">
        <w:t>.0</w:t>
      </w:r>
      <w:r w:rsidR="005D3FAA">
        <w:t>5</w:t>
      </w:r>
      <w:r w:rsidRPr="00F40AD6">
        <w:t>.201</w:t>
      </w:r>
      <w:r w:rsidR="005D3FAA">
        <w:t>6</w:t>
      </w:r>
      <w:r w:rsidRPr="00F40AD6">
        <w:t xml:space="preserve"> года в 10:00 часов (время по часовому поясу г</w:t>
      </w:r>
      <w:r w:rsidR="0021188C">
        <w:t>. Красноярска) по адресу: 663667</w:t>
      </w:r>
      <w:r w:rsidRPr="00F40AD6">
        <w:t xml:space="preserve">, Ирбейский район, </w:t>
      </w:r>
      <w:proofErr w:type="gramStart"/>
      <w:r w:rsidRPr="00F40AD6">
        <w:t>с</w:t>
      </w:r>
      <w:proofErr w:type="gramEnd"/>
      <w:r w:rsidRPr="00F40AD6">
        <w:t xml:space="preserve">. </w:t>
      </w:r>
      <w:r w:rsidR="0021188C">
        <w:t>Благовещенка</w:t>
      </w:r>
      <w:r w:rsidRPr="00F40AD6">
        <w:t xml:space="preserve">,  ул. </w:t>
      </w:r>
      <w:r w:rsidR="0021188C">
        <w:t>Трактовая</w:t>
      </w:r>
      <w:r>
        <w:t>, д.</w:t>
      </w:r>
      <w:r w:rsidR="0021188C">
        <w:t xml:space="preserve"> 9а</w:t>
      </w:r>
      <w:r w:rsidRPr="00F40AD6">
        <w:t>.</w:t>
      </w:r>
    </w:p>
    <w:p w:rsidR="008859B5" w:rsidRPr="00F40AD6" w:rsidRDefault="008859B5" w:rsidP="008859B5">
      <w:pPr>
        <w:ind w:firstLine="284"/>
        <w:jc w:val="both"/>
      </w:pPr>
      <w:r w:rsidRPr="00F40AD6">
        <w:t>Х</w:t>
      </w:r>
      <w:proofErr w:type="gramStart"/>
      <w:r w:rsidRPr="00F40AD6">
        <w:rPr>
          <w:lang w:val="en-US"/>
        </w:rPr>
        <w:t>I</w:t>
      </w:r>
      <w:proofErr w:type="gramEnd"/>
      <w:r w:rsidRPr="00F40AD6">
        <w:t>. Место, дата и время проведения аукциона</w:t>
      </w:r>
    </w:p>
    <w:p w:rsidR="008859B5" w:rsidRPr="00F40AD6" w:rsidRDefault="008859B5" w:rsidP="008859B5">
      <w:pPr>
        <w:autoSpaceDE w:val="0"/>
        <w:autoSpaceDN w:val="0"/>
        <w:adjustRightInd w:val="0"/>
        <w:ind w:firstLine="567"/>
        <w:jc w:val="both"/>
        <w:rPr>
          <w:color w:val="0000FF"/>
        </w:rPr>
      </w:pPr>
      <w:r w:rsidRPr="00F40AD6">
        <w:rPr>
          <w:bCs/>
        </w:rPr>
        <w:t xml:space="preserve">18.1. Проведение открытого аукциона состоится </w:t>
      </w:r>
      <w:r w:rsidR="005D3FAA">
        <w:rPr>
          <w:bCs/>
        </w:rPr>
        <w:t>30</w:t>
      </w:r>
      <w:r w:rsidRPr="00F40AD6">
        <w:rPr>
          <w:bCs/>
        </w:rPr>
        <w:t>.0</w:t>
      </w:r>
      <w:r w:rsidR="005D3FAA">
        <w:rPr>
          <w:bCs/>
        </w:rPr>
        <w:t>5</w:t>
      </w:r>
      <w:r w:rsidRPr="00F40AD6">
        <w:rPr>
          <w:bCs/>
        </w:rPr>
        <w:t>.</w:t>
      </w:r>
      <w:r w:rsidRPr="00F40AD6">
        <w:t>201</w:t>
      </w:r>
      <w:r w:rsidR="005D3FAA">
        <w:t>6</w:t>
      </w:r>
      <w:r w:rsidRPr="00F40AD6">
        <w:t xml:space="preserve"> года в 10:00 часов (время по часовому поясу г. Красноярска) по адресу: 66366</w:t>
      </w:r>
      <w:r w:rsidR="0021188C">
        <w:t xml:space="preserve">7, Ирбейский район, </w:t>
      </w:r>
      <w:proofErr w:type="gramStart"/>
      <w:r w:rsidR="0021188C">
        <w:t>с</w:t>
      </w:r>
      <w:proofErr w:type="gramEnd"/>
      <w:r w:rsidR="0021188C">
        <w:t>. Благовещенка</w:t>
      </w:r>
      <w:r w:rsidRPr="00F40AD6">
        <w:t xml:space="preserve">,  ул. </w:t>
      </w:r>
      <w:r w:rsidR="0021188C">
        <w:t>Трактовая</w:t>
      </w:r>
      <w:r w:rsidRPr="00F40AD6">
        <w:t>, д.</w:t>
      </w:r>
      <w:r w:rsidR="0021188C">
        <w:t xml:space="preserve"> 9а</w:t>
      </w:r>
      <w:r w:rsidRPr="00F40AD6">
        <w:rPr>
          <w:color w:val="0000FF"/>
        </w:rPr>
        <w:t>.</w:t>
      </w:r>
    </w:p>
    <w:p w:rsidR="008859B5" w:rsidRPr="00F40AD6" w:rsidRDefault="008859B5" w:rsidP="008859B5">
      <w:pPr>
        <w:autoSpaceDE w:val="0"/>
        <w:autoSpaceDN w:val="0"/>
        <w:adjustRightInd w:val="0"/>
        <w:ind w:firstLine="567"/>
        <w:jc w:val="both"/>
      </w:pPr>
      <w:r w:rsidRPr="00F40AD6">
        <w:t>В аукционе могут участвовать только заявители, признанные участниками аукциона.</w:t>
      </w:r>
    </w:p>
    <w:p w:rsidR="008859B5" w:rsidRPr="00F40AD6" w:rsidRDefault="008859B5" w:rsidP="008859B5">
      <w:pPr>
        <w:ind w:firstLine="284"/>
        <w:jc w:val="both"/>
      </w:pPr>
      <w:proofErr w:type="gramStart"/>
      <w:r w:rsidRPr="00F40AD6">
        <w:t>Х</w:t>
      </w:r>
      <w:proofErr w:type="gramEnd"/>
      <w:r w:rsidRPr="00F40AD6">
        <w:rPr>
          <w:lang w:val="en-US"/>
        </w:rPr>
        <w:t>II</w:t>
      </w:r>
      <w:r w:rsidRPr="00F40AD6">
        <w:t>. Срок, в течение которого победитель аукциона должен подписать проект договора</w:t>
      </w:r>
    </w:p>
    <w:p w:rsidR="008859B5" w:rsidRPr="00F40AD6" w:rsidRDefault="008859B5" w:rsidP="008859B5">
      <w:pPr>
        <w:autoSpaceDE w:val="0"/>
        <w:autoSpaceDN w:val="0"/>
        <w:adjustRightInd w:val="0"/>
        <w:ind w:firstLine="540"/>
        <w:jc w:val="both"/>
        <w:rPr>
          <w:rFonts w:eastAsia="Calibri"/>
        </w:rPr>
      </w:pPr>
      <w:r w:rsidRPr="00F40AD6">
        <w:rPr>
          <w:rFonts w:eastAsia="Calibri"/>
        </w:rPr>
        <w:t>Проект договора должен быть подписан не ранее 10</w:t>
      </w:r>
      <w:r w:rsidR="00637644">
        <w:rPr>
          <w:rFonts w:eastAsia="Calibri"/>
        </w:rPr>
        <w:t xml:space="preserve"> дней</w:t>
      </w:r>
      <w:r w:rsidRPr="00F40AD6">
        <w:rPr>
          <w:rFonts w:eastAsia="Calibri"/>
        </w:rPr>
        <w:t xml:space="preserve">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8859B5" w:rsidRPr="00F40AD6" w:rsidRDefault="008859B5" w:rsidP="008859B5">
      <w:pPr>
        <w:ind w:firstLine="284"/>
        <w:jc w:val="both"/>
      </w:pPr>
      <w:proofErr w:type="gramStart"/>
      <w:r w:rsidRPr="00F40AD6">
        <w:t>Х</w:t>
      </w:r>
      <w:proofErr w:type="gramEnd"/>
      <w:r w:rsidRPr="00F40AD6">
        <w:rPr>
          <w:lang w:val="en-US"/>
        </w:rPr>
        <w:t>III</w:t>
      </w:r>
      <w:r w:rsidRPr="00F40AD6">
        <w:t xml:space="preserve">. Дата, время, график проведения осмотра имущества, права на которое передаются по договору </w:t>
      </w:r>
    </w:p>
    <w:p w:rsidR="008859B5" w:rsidRPr="00F40AD6" w:rsidRDefault="008859B5" w:rsidP="008859B5">
      <w:pPr>
        <w:pStyle w:val="ConsPlusNormal"/>
        <w:widowControl/>
        <w:ind w:firstLine="284"/>
        <w:jc w:val="both"/>
        <w:rPr>
          <w:rFonts w:ascii="Times New Roman" w:hAnsi="Times New Roman" w:cs="Times New Roman"/>
          <w:sz w:val="24"/>
          <w:szCs w:val="24"/>
        </w:rPr>
      </w:pPr>
      <w:r w:rsidRPr="00F40AD6">
        <w:rPr>
          <w:rFonts w:ascii="Times New Roman" w:hAnsi="Times New Roman" w:cs="Times New Roman"/>
          <w:sz w:val="24"/>
          <w:szCs w:val="24"/>
        </w:rPr>
        <w:t xml:space="preserve">Осмотр имущества, право на которое передается по договору, обеспечивает организатор аукциона без взимания платы. Осмотр имущества осуществляется </w:t>
      </w:r>
      <w:r w:rsidR="00637644">
        <w:rPr>
          <w:rFonts w:ascii="Times New Roman" w:hAnsi="Times New Roman" w:cs="Times New Roman"/>
          <w:sz w:val="24"/>
          <w:szCs w:val="24"/>
        </w:rPr>
        <w:t>10</w:t>
      </w:r>
      <w:r>
        <w:rPr>
          <w:rFonts w:ascii="Times New Roman" w:hAnsi="Times New Roman" w:cs="Times New Roman"/>
          <w:sz w:val="24"/>
          <w:szCs w:val="24"/>
        </w:rPr>
        <w:t>.0</w:t>
      </w:r>
      <w:r w:rsidR="00637644">
        <w:rPr>
          <w:rFonts w:ascii="Times New Roman" w:hAnsi="Times New Roman" w:cs="Times New Roman"/>
          <w:sz w:val="24"/>
          <w:szCs w:val="24"/>
        </w:rPr>
        <w:t>5</w:t>
      </w:r>
      <w:r w:rsidRPr="00F40AD6">
        <w:rPr>
          <w:rFonts w:ascii="Times New Roman" w:hAnsi="Times New Roman" w:cs="Times New Roman"/>
          <w:sz w:val="24"/>
          <w:szCs w:val="24"/>
        </w:rPr>
        <w:t>.201</w:t>
      </w:r>
      <w:r w:rsidR="00637644">
        <w:rPr>
          <w:rFonts w:ascii="Times New Roman" w:hAnsi="Times New Roman" w:cs="Times New Roman"/>
          <w:sz w:val="24"/>
          <w:szCs w:val="24"/>
        </w:rPr>
        <w:t>6</w:t>
      </w:r>
      <w:r w:rsidRPr="00F40AD6">
        <w:rPr>
          <w:rFonts w:ascii="Times New Roman" w:hAnsi="Times New Roman" w:cs="Times New Roman"/>
          <w:sz w:val="24"/>
          <w:szCs w:val="24"/>
        </w:rPr>
        <w:t xml:space="preserve">г., </w:t>
      </w:r>
      <w:r w:rsidR="00637644">
        <w:rPr>
          <w:rFonts w:ascii="Times New Roman" w:hAnsi="Times New Roman" w:cs="Times New Roman"/>
          <w:sz w:val="24"/>
          <w:szCs w:val="24"/>
        </w:rPr>
        <w:t>16.05</w:t>
      </w:r>
      <w:r>
        <w:rPr>
          <w:rFonts w:ascii="Times New Roman" w:hAnsi="Times New Roman" w:cs="Times New Roman"/>
          <w:sz w:val="24"/>
          <w:szCs w:val="24"/>
        </w:rPr>
        <w:t>.201</w:t>
      </w:r>
      <w:r w:rsidR="00637644">
        <w:rPr>
          <w:rFonts w:ascii="Times New Roman" w:hAnsi="Times New Roman" w:cs="Times New Roman"/>
          <w:sz w:val="24"/>
          <w:szCs w:val="24"/>
        </w:rPr>
        <w:t>6г., 23</w:t>
      </w:r>
      <w:r w:rsidRPr="00F40AD6">
        <w:rPr>
          <w:rFonts w:ascii="Times New Roman" w:hAnsi="Times New Roman" w:cs="Times New Roman"/>
          <w:sz w:val="24"/>
          <w:szCs w:val="24"/>
        </w:rPr>
        <w:t>.0</w:t>
      </w:r>
      <w:r w:rsidR="00637644">
        <w:rPr>
          <w:rFonts w:ascii="Times New Roman" w:hAnsi="Times New Roman" w:cs="Times New Roman"/>
          <w:sz w:val="24"/>
          <w:szCs w:val="24"/>
        </w:rPr>
        <w:t>5</w:t>
      </w:r>
      <w:r w:rsidRPr="00F40AD6">
        <w:rPr>
          <w:rFonts w:ascii="Times New Roman" w:hAnsi="Times New Roman" w:cs="Times New Roman"/>
          <w:sz w:val="24"/>
          <w:szCs w:val="24"/>
        </w:rPr>
        <w:t>.201</w:t>
      </w:r>
      <w:r w:rsidR="00637644">
        <w:rPr>
          <w:rFonts w:ascii="Times New Roman" w:hAnsi="Times New Roman" w:cs="Times New Roman"/>
          <w:sz w:val="24"/>
          <w:szCs w:val="24"/>
        </w:rPr>
        <w:t>6</w:t>
      </w:r>
      <w:r w:rsidRPr="00F40AD6">
        <w:rPr>
          <w:rFonts w:ascii="Times New Roman" w:hAnsi="Times New Roman" w:cs="Times New Roman"/>
          <w:sz w:val="24"/>
          <w:szCs w:val="24"/>
        </w:rPr>
        <w:t>. в 10-00 час.</w:t>
      </w:r>
    </w:p>
    <w:p w:rsidR="008859B5" w:rsidRPr="00F40AD6" w:rsidRDefault="008859B5" w:rsidP="008859B5">
      <w:pPr>
        <w:ind w:firstLine="284"/>
        <w:jc w:val="both"/>
      </w:pPr>
      <w:proofErr w:type="gramStart"/>
      <w:r w:rsidRPr="00F40AD6">
        <w:t>Х</w:t>
      </w:r>
      <w:proofErr w:type="gramEnd"/>
      <w:r w:rsidRPr="00F40AD6">
        <w:rPr>
          <w:lang w:val="en-US"/>
        </w:rPr>
        <w:t>IV</w:t>
      </w:r>
      <w:r w:rsidRPr="00F40AD6">
        <w:t>.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8859B5" w:rsidRPr="00F40AD6" w:rsidRDefault="008859B5" w:rsidP="008859B5">
      <w:pPr>
        <w:ind w:firstLine="284"/>
        <w:jc w:val="both"/>
      </w:pPr>
      <w:r w:rsidRPr="00F40AD6">
        <w:t>Х</w:t>
      </w:r>
      <w:proofErr w:type="gramStart"/>
      <w:r w:rsidRPr="00F40AD6">
        <w:rPr>
          <w:lang w:val="en-US"/>
        </w:rPr>
        <w:t>V</w:t>
      </w:r>
      <w:proofErr w:type="gramEnd"/>
      <w:r w:rsidRPr="00F40AD6">
        <w:t>.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859B5" w:rsidRDefault="008859B5" w:rsidP="008859B5">
      <w:pPr>
        <w:jc w:val="both"/>
        <w:rPr>
          <w:sz w:val="28"/>
          <w:szCs w:val="28"/>
        </w:rPr>
      </w:pPr>
    </w:p>
    <w:p w:rsidR="008859B5" w:rsidRDefault="008859B5" w:rsidP="008859B5">
      <w:pPr>
        <w:ind w:left="5670"/>
        <w:jc w:val="both"/>
        <w:rPr>
          <w:sz w:val="28"/>
          <w:szCs w:val="28"/>
        </w:rPr>
      </w:pPr>
    </w:p>
    <w:p w:rsidR="008859B5" w:rsidRDefault="008859B5" w:rsidP="008859B5">
      <w:pPr>
        <w:ind w:left="5670"/>
        <w:jc w:val="both"/>
        <w:rPr>
          <w:sz w:val="28"/>
          <w:szCs w:val="28"/>
        </w:rPr>
      </w:pPr>
    </w:p>
    <w:p w:rsidR="008859B5" w:rsidRDefault="008859B5" w:rsidP="008859B5">
      <w:pPr>
        <w:ind w:left="5670"/>
        <w:jc w:val="both"/>
        <w:rPr>
          <w:sz w:val="28"/>
          <w:szCs w:val="28"/>
        </w:rPr>
      </w:pPr>
    </w:p>
    <w:p w:rsidR="008859B5" w:rsidRDefault="008859B5" w:rsidP="008859B5">
      <w:pPr>
        <w:ind w:left="5670"/>
        <w:jc w:val="both"/>
        <w:rPr>
          <w:sz w:val="28"/>
          <w:szCs w:val="28"/>
        </w:rPr>
      </w:pPr>
    </w:p>
    <w:p w:rsidR="008859B5" w:rsidRDefault="008859B5" w:rsidP="008859B5">
      <w:pPr>
        <w:ind w:left="5670"/>
        <w:jc w:val="both"/>
        <w:rPr>
          <w:sz w:val="28"/>
          <w:szCs w:val="28"/>
        </w:rPr>
      </w:pPr>
    </w:p>
    <w:p w:rsidR="00637644" w:rsidRDefault="00637644" w:rsidP="008859B5">
      <w:pPr>
        <w:ind w:left="5670"/>
        <w:jc w:val="both"/>
      </w:pPr>
    </w:p>
    <w:p w:rsidR="00637644" w:rsidRDefault="00637644" w:rsidP="008859B5">
      <w:pPr>
        <w:ind w:left="5670"/>
        <w:jc w:val="both"/>
      </w:pPr>
    </w:p>
    <w:p w:rsidR="00637644" w:rsidRDefault="00637644" w:rsidP="008859B5">
      <w:pPr>
        <w:ind w:left="5670"/>
        <w:jc w:val="both"/>
      </w:pPr>
    </w:p>
    <w:p w:rsidR="00637644" w:rsidRDefault="00637644" w:rsidP="008859B5">
      <w:pPr>
        <w:ind w:left="5670"/>
        <w:jc w:val="both"/>
      </w:pPr>
    </w:p>
    <w:p w:rsidR="00637644" w:rsidRDefault="00637644" w:rsidP="008859B5">
      <w:pPr>
        <w:ind w:left="5670"/>
        <w:jc w:val="both"/>
      </w:pPr>
    </w:p>
    <w:p w:rsidR="00637644" w:rsidRDefault="00637644" w:rsidP="008859B5">
      <w:pPr>
        <w:ind w:left="5670"/>
        <w:jc w:val="both"/>
      </w:pPr>
    </w:p>
    <w:p w:rsidR="008859B5" w:rsidRPr="001227A1" w:rsidRDefault="008859B5" w:rsidP="008859B5">
      <w:pPr>
        <w:ind w:left="5670"/>
        <w:jc w:val="both"/>
      </w:pPr>
      <w:r w:rsidRPr="001227A1">
        <w:lastRenderedPageBreak/>
        <w:t>Приложение 1</w:t>
      </w:r>
    </w:p>
    <w:p w:rsidR="008859B5" w:rsidRPr="001227A1" w:rsidRDefault="008859B5" w:rsidP="008859B5">
      <w:pPr>
        <w:ind w:left="5670"/>
        <w:jc w:val="both"/>
      </w:pPr>
      <w:r w:rsidRPr="001227A1">
        <w:t>к аукционной документации</w:t>
      </w:r>
    </w:p>
    <w:p w:rsidR="008859B5" w:rsidRPr="001227A1" w:rsidRDefault="008859B5" w:rsidP="008859B5">
      <w:pPr>
        <w:ind w:left="5670"/>
        <w:jc w:val="both"/>
        <w:rPr>
          <w:color w:val="000000"/>
        </w:rPr>
      </w:pPr>
      <w:r w:rsidRPr="001227A1">
        <w:rPr>
          <w:color w:val="000000"/>
        </w:rPr>
        <w:t>Организатору торгов</w:t>
      </w:r>
    </w:p>
    <w:p w:rsidR="008859B5" w:rsidRPr="001227A1" w:rsidRDefault="008859B5" w:rsidP="008859B5">
      <w:pPr>
        <w:ind w:left="-360" w:firstLine="284"/>
        <w:jc w:val="right"/>
      </w:pPr>
    </w:p>
    <w:p w:rsidR="008859B5" w:rsidRPr="001227A1" w:rsidRDefault="008859B5" w:rsidP="008859B5">
      <w:pPr>
        <w:ind w:left="-360" w:firstLine="284"/>
        <w:jc w:val="center"/>
        <w:rPr>
          <w:b/>
        </w:rPr>
      </w:pPr>
    </w:p>
    <w:p w:rsidR="008859B5" w:rsidRPr="001227A1" w:rsidRDefault="008859B5" w:rsidP="008859B5">
      <w:pPr>
        <w:ind w:left="-360" w:firstLine="284"/>
        <w:jc w:val="center"/>
        <w:rPr>
          <w:b/>
        </w:rPr>
      </w:pPr>
      <w:proofErr w:type="gramStart"/>
      <w:r w:rsidRPr="001227A1">
        <w:rPr>
          <w:b/>
        </w:rPr>
        <w:t>З</w:t>
      </w:r>
      <w:proofErr w:type="gramEnd"/>
      <w:r w:rsidRPr="001227A1">
        <w:rPr>
          <w:b/>
        </w:rPr>
        <w:t xml:space="preserve"> А Я В К А</w:t>
      </w:r>
    </w:p>
    <w:p w:rsidR="008859B5" w:rsidRPr="001227A1" w:rsidRDefault="008859B5" w:rsidP="008859B5">
      <w:pPr>
        <w:ind w:left="-360" w:firstLine="284"/>
        <w:jc w:val="center"/>
        <w:rPr>
          <w:b/>
        </w:rPr>
      </w:pPr>
      <w:r w:rsidRPr="001227A1">
        <w:rPr>
          <w:b/>
        </w:rPr>
        <w:t xml:space="preserve">на участие в аукционе на право заключения </w:t>
      </w:r>
    </w:p>
    <w:p w:rsidR="008859B5" w:rsidRPr="001227A1" w:rsidRDefault="008859B5" w:rsidP="008859B5">
      <w:pPr>
        <w:ind w:left="-360" w:firstLine="284"/>
        <w:jc w:val="center"/>
        <w:rPr>
          <w:b/>
        </w:rPr>
      </w:pPr>
      <w:r w:rsidRPr="001227A1">
        <w:rPr>
          <w:b/>
        </w:rPr>
        <w:t>договора аренды муниципального имущества</w:t>
      </w:r>
    </w:p>
    <w:p w:rsidR="008859B5" w:rsidRPr="001227A1" w:rsidRDefault="008859B5" w:rsidP="008859B5">
      <w:pPr>
        <w:ind w:left="-360" w:firstLine="284"/>
        <w:jc w:val="center"/>
      </w:pPr>
      <w:proofErr w:type="gramStart"/>
      <w:r w:rsidRPr="001227A1">
        <w:t>с</w:t>
      </w:r>
      <w:proofErr w:type="gramEnd"/>
      <w:r w:rsidRPr="001227A1">
        <w:t xml:space="preserve">. </w:t>
      </w:r>
      <w:r w:rsidR="0021188C">
        <w:t>Благовещенка</w:t>
      </w:r>
      <w:r w:rsidRPr="001227A1">
        <w:tab/>
      </w:r>
      <w:r w:rsidRPr="001227A1">
        <w:tab/>
      </w:r>
      <w:r w:rsidRPr="001227A1">
        <w:tab/>
      </w:r>
      <w:r w:rsidRPr="001227A1">
        <w:tab/>
      </w:r>
      <w:r w:rsidRPr="001227A1">
        <w:tab/>
        <w:t>«_____» ________201</w:t>
      </w:r>
      <w:r w:rsidR="00637644">
        <w:t>6</w:t>
      </w:r>
      <w:r w:rsidRPr="001227A1">
        <w:t>г.</w:t>
      </w:r>
    </w:p>
    <w:p w:rsidR="008859B5" w:rsidRPr="001227A1" w:rsidRDefault="008859B5" w:rsidP="008859B5">
      <w:pPr>
        <w:ind w:left="-360" w:firstLine="284"/>
        <w:jc w:val="center"/>
      </w:pPr>
      <w:r w:rsidRPr="001227A1">
        <w:t>____________________________________________________________________ </w:t>
      </w:r>
    </w:p>
    <w:p w:rsidR="008859B5" w:rsidRPr="001227A1" w:rsidRDefault="008859B5" w:rsidP="008859B5">
      <w:pPr>
        <w:ind w:left="-360" w:firstLine="284"/>
        <w:jc w:val="center"/>
        <w:rPr>
          <w:i/>
          <w:iCs/>
        </w:rPr>
      </w:pPr>
      <w:proofErr w:type="gramStart"/>
      <w:r w:rsidRPr="001227A1">
        <w:t>(</w:t>
      </w:r>
      <w:r w:rsidRPr="001227A1">
        <w:rPr>
          <w:i/>
        </w:rPr>
        <w:t>полное наименование</w:t>
      </w:r>
      <w:r w:rsidRPr="001227A1">
        <w:rPr>
          <w:i/>
          <w:iCs/>
        </w:rPr>
        <w:t xml:space="preserve"> юридического лица (индивидуального предпринимателя, ФИО физического лица)</w:t>
      </w:r>
      <w:proofErr w:type="gramEnd"/>
    </w:p>
    <w:p w:rsidR="008859B5" w:rsidRPr="001227A1" w:rsidRDefault="008859B5" w:rsidP="008859B5">
      <w:pPr>
        <w:ind w:left="-360" w:firstLine="284"/>
        <w:jc w:val="both"/>
      </w:pPr>
    </w:p>
    <w:p w:rsidR="008859B5" w:rsidRPr="001227A1" w:rsidRDefault="008859B5" w:rsidP="008859B5">
      <w:pPr>
        <w:ind w:left="-360" w:firstLine="284"/>
        <w:jc w:val="both"/>
      </w:pPr>
      <w:r w:rsidRPr="001227A1">
        <w:t xml:space="preserve">в лице _____________________________________________________________, </w:t>
      </w:r>
    </w:p>
    <w:p w:rsidR="008859B5" w:rsidRPr="001227A1" w:rsidRDefault="008859B5" w:rsidP="008859B5">
      <w:pPr>
        <w:ind w:left="-360" w:firstLine="284"/>
        <w:jc w:val="center"/>
      </w:pPr>
      <w:r w:rsidRPr="001227A1">
        <w:t>(</w:t>
      </w:r>
      <w:r w:rsidRPr="001227A1">
        <w:rPr>
          <w:i/>
          <w:iCs/>
        </w:rPr>
        <w:t>должность, ФИО)</w:t>
      </w:r>
    </w:p>
    <w:p w:rsidR="008859B5" w:rsidRPr="001227A1" w:rsidRDefault="008859B5" w:rsidP="008859B5">
      <w:pPr>
        <w:ind w:left="-360" w:firstLine="284"/>
        <w:jc w:val="both"/>
      </w:pPr>
      <w:proofErr w:type="gramStart"/>
      <w:r w:rsidRPr="001227A1">
        <w:t>действующего</w:t>
      </w:r>
      <w:proofErr w:type="gramEnd"/>
      <w:r w:rsidRPr="001227A1">
        <w:t xml:space="preserve"> на основании ____________________________________________</w:t>
      </w:r>
    </w:p>
    <w:p w:rsidR="008859B5" w:rsidRPr="001227A1" w:rsidRDefault="008859B5" w:rsidP="008859B5">
      <w:pPr>
        <w:ind w:left="-360" w:firstLine="284"/>
        <w:jc w:val="both"/>
        <w:rPr>
          <w:i/>
          <w:iCs/>
        </w:rPr>
      </w:pPr>
      <w:r w:rsidRPr="001227A1">
        <w:tab/>
      </w:r>
      <w:r w:rsidRPr="001227A1">
        <w:rPr>
          <w:i/>
          <w:iCs/>
        </w:rPr>
        <w:tab/>
      </w:r>
      <w:r w:rsidRPr="001227A1">
        <w:rPr>
          <w:i/>
          <w:iCs/>
        </w:rPr>
        <w:tab/>
      </w:r>
      <w:r w:rsidRPr="001227A1">
        <w:rPr>
          <w:i/>
          <w:iCs/>
        </w:rPr>
        <w:tab/>
        <w:t xml:space="preserve">                        (наименование документа)</w:t>
      </w:r>
    </w:p>
    <w:p w:rsidR="008859B5" w:rsidRPr="001227A1" w:rsidRDefault="008859B5" w:rsidP="008859B5">
      <w:pPr>
        <w:ind w:left="-360" w:firstLine="284"/>
        <w:jc w:val="both"/>
      </w:pPr>
      <w:r w:rsidRPr="001227A1">
        <w:t>именуемый далее «Претендент», ознакомившись с извещением о проведен</w:t>
      </w:r>
      <w:proofErr w:type="gramStart"/>
      <w:r w:rsidRPr="001227A1">
        <w:t>ии ау</w:t>
      </w:r>
      <w:proofErr w:type="gramEnd"/>
      <w:r w:rsidRPr="001227A1">
        <w:t xml:space="preserve">кциона, документацией об аукционе, просит допустить к участию в аукционе на право заключения договора аренды муниципального имущества: </w:t>
      </w:r>
    </w:p>
    <w:p w:rsidR="008859B5" w:rsidRPr="001227A1" w:rsidRDefault="008859B5" w:rsidP="008859B5">
      <w:pPr>
        <w:ind w:left="-360" w:firstLine="284"/>
        <w:jc w:val="both"/>
      </w:pPr>
      <w:r w:rsidRPr="001227A1">
        <w:t>Лот ______________________________________________________________________</w:t>
      </w:r>
    </w:p>
    <w:p w:rsidR="008859B5" w:rsidRPr="001227A1" w:rsidRDefault="008859B5" w:rsidP="008859B5">
      <w:pPr>
        <w:ind w:left="-360" w:firstLine="284"/>
        <w:jc w:val="center"/>
        <w:rPr>
          <w:i/>
        </w:rPr>
      </w:pPr>
      <w:r w:rsidRPr="001227A1">
        <w:rPr>
          <w:i/>
        </w:rPr>
        <w:t>(наименование лота)</w:t>
      </w:r>
    </w:p>
    <w:p w:rsidR="008859B5" w:rsidRPr="001227A1" w:rsidRDefault="008859B5" w:rsidP="008859B5">
      <w:pPr>
        <w:ind w:left="-360" w:firstLine="284"/>
        <w:jc w:val="center"/>
      </w:pPr>
      <w:r w:rsidRPr="001227A1">
        <w:t>Юридический, почтовый адреса, банковские реквизиты претендента, номер контактного телефона:</w:t>
      </w:r>
    </w:p>
    <w:p w:rsidR="008859B5" w:rsidRPr="001227A1" w:rsidRDefault="008859B5" w:rsidP="008859B5">
      <w:pPr>
        <w:ind w:left="-360" w:firstLine="284"/>
        <w:jc w:val="both"/>
      </w:pPr>
      <w:r w:rsidRPr="001227A1">
        <w:t>_____________________________________________________________________</w:t>
      </w:r>
    </w:p>
    <w:p w:rsidR="008859B5" w:rsidRPr="001227A1" w:rsidRDefault="008859B5" w:rsidP="008859B5">
      <w:pPr>
        <w:ind w:left="-360" w:firstLine="284"/>
        <w:jc w:val="both"/>
      </w:pPr>
      <w:r w:rsidRPr="001227A1">
        <w:t>_____________________________________________________________________</w:t>
      </w:r>
    </w:p>
    <w:p w:rsidR="008859B5" w:rsidRPr="001227A1" w:rsidRDefault="008859B5" w:rsidP="008859B5">
      <w:pPr>
        <w:ind w:left="-360" w:firstLine="284"/>
        <w:jc w:val="both"/>
      </w:pPr>
      <w:r w:rsidRPr="001227A1">
        <w:t>К заявке прилагаются документы на _____ листах, согласно описи, являющейся неотъемлемой частью заявки.</w:t>
      </w:r>
    </w:p>
    <w:p w:rsidR="008859B5" w:rsidRPr="001227A1" w:rsidRDefault="008859B5" w:rsidP="008859B5">
      <w:pPr>
        <w:ind w:left="-360" w:firstLine="284"/>
        <w:jc w:val="both"/>
      </w:pPr>
    </w:p>
    <w:p w:rsidR="008859B5" w:rsidRPr="001227A1" w:rsidRDefault="008859B5" w:rsidP="008859B5">
      <w:pPr>
        <w:ind w:left="-360" w:firstLine="284"/>
        <w:jc w:val="both"/>
      </w:pPr>
      <w:r w:rsidRPr="001227A1">
        <w:t>Подпись Претендента (его уполномоченного представителя)________________</w:t>
      </w:r>
    </w:p>
    <w:p w:rsidR="008859B5" w:rsidRPr="001227A1" w:rsidRDefault="008859B5" w:rsidP="008859B5">
      <w:pPr>
        <w:ind w:left="-360" w:firstLine="284"/>
      </w:pPr>
      <w:r w:rsidRPr="001227A1">
        <w:t>М.П.</w:t>
      </w:r>
    </w:p>
    <w:p w:rsidR="008859B5" w:rsidRPr="001227A1" w:rsidRDefault="008859B5" w:rsidP="008859B5">
      <w:pPr>
        <w:ind w:left="-360" w:firstLine="284"/>
      </w:pPr>
    </w:p>
    <w:p w:rsidR="008859B5" w:rsidRPr="001227A1" w:rsidRDefault="008859B5" w:rsidP="008859B5">
      <w:pPr>
        <w:ind w:left="-360" w:firstLine="284"/>
      </w:pPr>
      <w:r w:rsidRPr="001227A1">
        <w:t xml:space="preserve">Заявка принята Организатором торгов:  </w:t>
      </w:r>
    </w:p>
    <w:p w:rsidR="008859B5" w:rsidRPr="001227A1" w:rsidRDefault="008859B5" w:rsidP="008859B5">
      <w:pPr>
        <w:ind w:left="-360" w:firstLine="284"/>
      </w:pPr>
    </w:p>
    <w:p w:rsidR="008859B5" w:rsidRPr="001227A1" w:rsidRDefault="008859B5" w:rsidP="008859B5">
      <w:pPr>
        <w:ind w:left="-360" w:firstLine="284"/>
      </w:pPr>
      <w:r w:rsidRPr="001227A1">
        <w:t>_____ час</w:t>
      </w:r>
      <w:proofErr w:type="gramStart"/>
      <w:r w:rsidRPr="001227A1">
        <w:t>.</w:t>
      </w:r>
      <w:proofErr w:type="gramEnd"/>
      <w:r w:rsidRPr="001227A1">
        <w:t xml:space="preserve">_____ </w:t>
      </w:r>
      <w:proofErr w:type="gramStart"/>
      <w:r w:rsidRPr="001227A1">
        <w:t>м</w:t>
      </w:r>
      <w:proofErr w:type="gramEnd"/>
      <w:r w:rsidRPr="001227A1">
        <w:t>ин. «_____» ___________ 201</w:t>
      </w:r>
      <w:r w:rsidR="00637644">
        <w:t>6</w:t>
      </w:r>
      <w:r w:rsidRPr="001227A1">
        <w:t>г. под № ______</w:t>
      </w:r>
    </w:p>
    <w:p w:rsidR="008859B5" w:rsidRPr="001227A1" w:rsidRDefault="008859B5" w:rsidP="008859B5">
      <w:pPr>
        <w:ind w:left="-360" w:firstLine="284"/>
      </w:pPr>
    </w:p>
    <w:p w:rsidR="008859B5" w:rsidRPr="001227A1" w:rsidRDefault="008859B5" w:rsidP="008859B5">
      <w:pPr>
        <w:ind w:left="-360" w:firstLine="284"/>
      </w:pPr>
      <w:r w:rsidRPr="001227A1">
        <w:t>Подпись уполномоченного лица ________________________________________</w:t>
      </w:r>
    </w:p>
    <w:p w:rsidR="008859B5" w:rsidRPr="001227A1" w:rsidRDefault="008859B5" w:rsidP="008859B5">
      <w:pPr>
        <w:ind w:left="-360" w:firstLine="284"/>
        <w:jc w:val="center"/>
        <w:rPr>
          <w:i/>
        </w:rPr>
      </w:pPr>
      <w:r w:rsidRPr="001227A1">
        <w:rPr>
          <w:i/>
        </w:rPr>
        <w:t>(ФИО, должность)</w:t>
      </w:r>
    </w:p>
    <w:p w:rsidR="008859B5" w:rsidRPr="001227A1" w:rsidRDefault="008859B5" w:rsidP="008859B5">
      <w:pPr>
        <w:pStyle w:val="ConsPlusNormal"/>
        <w:widowControl/>
        <w:ind w:firstLine="0"/>
        <w:jc w:val="center"/>
        <w:rPr>
          <w:rFonts w:ascii="Times New Roman" w:hAnsi="Times New Roman" w:cs="Times New Roman"/>
          <w:sz w:val="24"/>
          <w:szCs w:val="24"/>
        </w:rPr>
      </w:pPr>
    </w:p>
    <w:p w:rsidR="008859B5" w:rsidRPr="001227A1" w:rsidRDefault="008859B5" w:rsidP="008859B5">
      <w:pPr>
        <w:pStyle w:val="ConsPlusNormal"/>
        <w:widowControl/>
        <w:ind w:firstLine="0"/>
        <w:jc w:val="center"/>
        <w:rPr>
          <w:rFonts w:ascii="Times New Roman" w:hAnsi="Times New Roman" w:cs="Times New Roman"/>
          <w:sz w:val="24"/>
          <w:szCs w:val="24"/>
        </w:rPr>
      </w:pPr>
    </w:p>
    <w:p w:rsidR="008859B5" w:rsidRPr="001227A1" w:rsidRDefault="008859B5" w:rsidP="008859B5">
      <w:pPr>
        <w:pStyle w:val="ConsPlusNormal"/>
        <w:widowControl/>
        <w:ind w:firstLine="0"/>
        <w:jc w:val="center"/>
        <w:rPr>
          <w:rFonts w:ascii="Times New Roman" w:hAnsi="Times New Roman" w:cs="Times New Roman"/>
          <w:sz w:val="24"/>
          <w:szCs w:val="24"/>
        </w:rPr>
      </w:pPr>
    </w:p>
    <w:p w:rsidR="008859B5" w:rsidRPr="001227A1" w:rsidRDefault="008859B5" w:rsidP="008859B5">
      <w:pPr>
        <w:pStyle w:val="ConsPlusNormal"/>
        <w:widowControl/>
        <w:ind w:firstLine="0"/>
        <w:jc w:val="center"/>
        <w:rPr>
          <w:rFonts w:ascii="Times New Roman" w:hAnsi="Times New Roman" w:cs="Times New Roman"/>
          <w:sz w:val="24"/>
          <w:szCs w:val="24"/>
        </w:rPr>
      </w:pPr>
    </w:p>
    <w:p w:rsidR="008859B5" w:rsidRPr="001227A1" w:rsidRDefault="008859B5" w:rsidP="008859B5">
      <w:pPr>
        <w:pStyle w:val="ConsPlusNormal"/>
        <w:widowControl/>
        <w:ind w:firstLine="0"/>
        <w:jc w:val="center"/>
        <w:rPr>
          <w:rFonts w:ascii="Times New Roman" w:hAnsi="Times New Roman" w:cs="Times New Roman"/>
          <w:sz w:val="24"/>
          <w:szCs w:val="24"/>
        </w:rPr>
      </w:pPr>
    </w:p>
    <w:p w:rsidR="008859B5" w:rsidRPr="001227A1" w:rsidRDefault="008859B5" w:rsidP="008859B5">
      <w:pPr>
        <w:pStyle w:val="ConsPlusNormal"/>
        <w:widowControl/>
        <w:ind w:firstLine="0"/>
        <w:jc w:val="center"/>
        <w:rPr>
          <w:rFonts w:ascii="Times New Roman" w:hAnsi="Times New Roman" w:cs="Times New Roman"/>
          <w:sz w:val="24"/>
          <w:szCs w:val="24"/>
        </w:rPr>
      </w:pPr>
    </w:p>
    <w:p w:rsidR="008859B5" w:rsidRDefault="008859B5" w:rsidP="008859B5">
      <w:pPr>
        <w:pStyle w:val="ConsPlusNormal"/>
        <w:widowControl/>
        <w:ind w:firstLine="0"/>
        <w:jc w:val="center"/>
        <w:rPr>
          <w:rFonts w:ascii="Times New Roman" w:hAnsi="Times New Roman" w:cs="Times New Roman"/>
          <w:sz w:val="24"/>
          <w:szCs w:val="24"/>
        </w:rPr>
      </w:pPr>
    </w:p>
    <w:p w:rsidR="008859B5" w:rsidRDefault="008859B5" w:rsidP="008859B5">
      <w:pPr>
        <w:pStyle w:val="ConsPlusNormal"/>
        <w:widowControl/>
        <w:ind w:firstLine="0"/>
        <w:jc w:val="center"/>
        <w:rPr>
          <w:rFonts w:ascii="Times New Roman" w:hAnsi="Times New Roman" w:cs="Times New Roman"/>
          <w:sz w:val="24"/>
          <w:szCs w:val="24"/>
        </w:rPr>
      </w:pPr>
    </w:p>
    <w:p w:rsidR="008859B5" w:rsidRDefault="008859B5" w:rsidP="008859B5">
      <w:pPr>
        <w:pStyle w:val="ConsPlusNormal"/>
        <w:widowControl/>
        <w:ind w:firstLine="0"/>
        <w:jc w:val="center"/>
        <w:rPr>
          <w:rFonts w:ascii="Times New Roman" w:hAnsi="Times New Roman" w:cs="Times New Roman"/>
          <w:sz w:val="24"/>
          <w:szCs w:val="24"/>
        </w:rPr>
      </w:pPr>
    </w:p>
    <w:p w:rsidR="008859B5" w:rsidRDefault="008859B5" w:rsidP="008859B5">
      <w:pPr>
        <w:pStyle w:val="ConsPlusNormal"/>
        <w:widowControl/>
        <w:ind w:firstLine="0"/>
        <w:jc w:val="center"/>
        <w:rPr>
          <w:rFonts w:ascii="Times New Roman" w:hAnsi="Times New Roman" w:cs="Times New Roman"/>
          <w:sz w:val="24"/>
          <w:szCs w:val="24"/>
        </w:rPr>
      </w:pPr>
    </w:p>
    <w:p w:rsidR="008859B5" w:rsidRDefault="008859B5" w:rsidP="008859B5">
      <w:pPr>
        <w:pStyle w:val="ConsPlusNormal"/>
        <w:widowControl/>
        <w:ind w:firstLine="0"/>
        <w:jc w:val="center"/>
        <w:rPr>
          <w:rFonts w:ascii="Times New Roman" w:hAnsi="Times New Roman" w:cs="Times New Roman"/>
          <w:sz w:val="24"/>
          <w:szCs w:val="24"/>
        </w:rPr>
      </w:pPr>
    </w:p>
    <w:p w:rsidR="008859B5" w:rsidRDefault="008859B5" w:rsidP="008859B5">
      <w:pPr>
        <w:pStyle w:val="ConsPlusNormal"/>
        <w:widowControl/>
        <w:ind w:firstLine="0"/>
        <w:jc w:val="center"/>
        <w:rPr>
          <w:rFonts w:ascii="Times New Roman" w:hAnsi="Times New Roman" w:cs="Times New Roman"/>
          <w:sz w:val="24"/>
          <w:szCs w:val="24"/>
        </w:rPr>
      </w:pPr>
    </w:p>
    <w:p w:rsidR="008859B5" w:rsidRDefault="008859B5" w:rsidP="008859B5">
      <w:pPr>
        <w:pStyle w:val="ConsPlusNormal"/>
        <w:widowControl/>
        <w:ind w:firstLine="0"/>
        <w:jc w:val="center"/>
        <w:rPr>
          <w:rFonts w:ascii="Times New Roman" w:hAnsi="Times New Roman" w:cs="Times New Roman"/>
          <w:sz w:val="24"/>
          <w:szCs w:val="24"/>
        </w:rPr>
      </w:pPr>
    </w:p>
    <w:p w:rsidR="008859B5" w:rsidRDefault="008859B5" w:rsidP="008859B5">
      <w:pPr>
        <w:pStyle w:val="ConsPlusNormal"/>
        <w:widowControl/>
        <w:ind w:firstLine="0"/>
        <w:jc w:val="center"/>
        <w:rPr>
          <w:rFonts w:ascii="Times New Roman" w:hAnsi="Times New Roman" w:cs="Times New Roman"/>
          <w:sz w:val="24"/>
          <w:szCs w:val="24"/>
        </w:rPr>
      </w:pPr>
    </w:p>
    <w:p w:rsidR="008859B5" w:rsidRDefault="008859B5" w:rsidP="008859B5">
      <w:pPr>
        <w:pStyle w:val="ConsPlusNormal"/>
        <w:widowControl/>
        <w:ind w:firstLine="0"/>
        <w:jc w:val="center"/>
        <w:rPr>
          <w:rFonts w:ascii="Times New Roman" w:hAnsi="Times New Roman" w:cs="Times New Roman"/>
          <w:sz w:val="24"/>
          <w:szCs w:val="24"/>
        </w:rPr>
      </w:pPr>
    </w:p>
    <w:p w:rsidR="008859B5" w:rsidRPr="001227A1" w:rsidRDefault="008859B5" w:rsidP="008859B5">
      <w:pPr>
        <w:pStyle w:val="ConsPlusNormal"/>
        <w:widowControl/>
        <w:ind w:firstLine="0"/>
        <w:jc w:val="center"/>
        <w:rPr>
          <w:rFonts w:ascii="Times New Roman" w:hAnsi="Times New Roman" w:cs="Times New Roman"/>
          <w:sz w:val="24"/>
          <w:szCs w:val="24"/>
        </w:rPr>
      </w:pPr>
      <w:r w:rsidRPr="001227A1">
        <w:rPr>
          <w:rFonts w:ascii="Times New Roman" w:hAnsi="Times New Roman" w:cs="Times New Roman"/>
          <w:sz w:val="24"/>
          <w:szCs w:val="24"/>
        </w:rPr>
        <w:lastRenderedPageBreak/>
        <w:t>ОПИСЬ</w:t>
      </w:r>
    </w:p>
    <w:p w:rsidR="008859B5" w:rsidRPr="001227A1" w:rsidRDefault="008859B5" w:rsidP="008859B5">
      <w:pPr>
        <w:pStyle w:val="ConsPlusNormal"/>
        <w:widowControl/>
        <w:ind w:firstLine="284"/>
        <w:jc w:val="center"/>
        <w:rPr>
          <w:rFonts w:ascii="Times New Roman" w:hAnsi="Times New Roman" w:cs="Times New Roman"/>
          <w:sz w:val="24"/>
          <w:szCs w:val="24"/>
        </w:rPr>
      </w:pPr>
      <w:r w:rsidRPr="001227A1">
        <w:rPr>
          <w:rFonts w:ascii="Times New Roman" w:hAnsi="Times New Roman" w:cs="Times New Roman"/>
          <w:sz w:val="24"/>
          <w:szCs w:val="24"/>
        </w:rPr>
        <w:t>документов, представляемых вместе с заявкой на участие в аукционе</w:t>
      </w:r>
    </w:p>
    <w:p w:rsidR="008859B5" w:rsidRPr="001227A1" w:rsidRDefault="008859B5" w:rsidP="008859B5">
      <w:pPr>
        <w:pStyle w:val="ConsPlusNormal"/>
        <w:widowControl/>
        <w:ind w:firstLine="284"/>
        <w:jc w:val="center"/>
        <w:rPr>
          <w:rFonts w:ascii="Times New Roman" w:hAnsi="Times New Roman" w:cs="Times New Roman"/>
          <w:sz w:val="24"/>
          <w:szCs w:val="24"/>
        </w:rPr>
      </w:pPr>
      <w:r w:rsidRPr="001227A1">
        <w:rPr>
          <w:rFonts w:ascii="Times New Roman" w:hAnsi="Times New Roman" w:cs="Times New Roman"/>
          <w:sz w:val="24"/>
          <w:szCs w:val="24"/>
        </w:rPr>
        <w:t xml:space="preserve"> на право заключения договора аренды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5192"/>
        <w:gridCol w:w="3191"/>
      </w:tblGrid>
      <w:tr w:rsidR="008859B5" w:rsidRPr="001227A1" w:rsidTr="00B46F5C">
        <w:tc>
          <w:tcPr>
            <w:tcW w:w="1188" w:type="dxa"/>
          </w:tcPr>
          <w:p w:rsidR="008859B5" w:rsidRPr="001227A1" w:rsidRDefault="008859B5" w:rsidP="00B46F5C">
            <w:pPr>
              <w:pStyle w:val="ConsPlusNormal"/>
              <w:widowControl/>
              <w:ind w:firstLine="284"/>
              <w:jc w:val="center"/>
              <w:rPr>
                <w:rFonts w:ascii="Times New Roman" w:hAnsi="Times New Roman" w:cs="Times New Roman"/>
                <w:sz w:val="24"/>
                <w:szCs w:val="24"/>
              </w:rPr>
            </w:pPr>
            <w:r w:rsidRPr="001227A1">
              <w:rPr>
                <w:rFonts w:ascii="Times New Roman" w:hAnsi="Times New Roman" w:cs="Times New Roman"/>
                <w:sz w:val="24"/>
                <w:szCs w:val="24"/>
              </w:rPr>
              <w:t xml:space="preserve">№ </w:t>
            </w:r>
            <w:proofErr w:type="gramStart"/>
            <w:r w:rsidRPr="001227A1">
              <w:rPr>
                <w:rFonts w:ascii="Times New Roman" w:hAnsi="Times New Roman" w:cs="Times New Roman"/>
                <w:sz w:val="24"/>
                <w:szCs w:val="24"/>
              </w:rPr>
              <w:t>п</w:t>
            </w:r>
            <w:proofErr w:type="gramEnd"/>
            <w:r w:rsidRPr="001227A1">
              <w:rPr>
                <w:rFonts w:ascii="Times New Roman" w:hAnsi="Times New Roman" w:cs="Times New Roman"/>
                <w:sz w:val="24"/>
                <w:szCs w:val="24"/>
              </w:rPr>
              <w:t>/п</w:t>
            </w:r>
          </w:p>
        </w:tc>
        <w:tc>
          <w:tcPr>
            <w:tcW w:w="5192" w:type="dxa"/>
          </w:tcPr>
          <w:p w:rsidR="008859B5" w:rsidRPr="001227A1" w:rsidRDefault="008859B5" w:rsidP="00B46F5C">
            <w:pPr>
              <w:pStyle w:val="ConsPlusNormal"/>
              <w:widowControl/>
              <w:ind w:firstLine="284"/>
              <w:jc w:val="center"/>
              <w:rPr>
                <w:rFonts w:ascii="Times New Roman" w:hAnsi="Times New Roman" w:cs="Times New Roman"/>
                <w:sz w:val="24"/>
                <w:szCs w:val="24"/>
              </w:rPr>
            </w:pPr>
            <w:r w:rsidRPr="001227A1">
              <w:rPr>
                <w:rFonts w:ascii="Times New Roman" w:hAnsi="Times New Roman" w:cs="Times New Roman"/>
                <w:sz w:val="24"/>
                <w:szCs w:val="24"/>
              </w:rPr>
              <w:t>Наименование документов</w:t>
            </w:r>
          </w:p>
        </w:tc>
        <w:tc>
          <w:tcPr>
            <w:tcW w:w="3191" w:type="dxa"/>
          </w:tcPr>
          <w:p w:rsidR="008859B5" w:rsidRPr="001227A1" w:rsidRDefault="008859B5" w:rsidP="00B46F5C">
            <w:pPr>
              <w:pStyle w:val="ConsPlusNormal"/>
              <w:widowControl/>
              <w:ind w:firstLine="284"/>
              <w:jc w:val="center"/>
              <w:rPr>
                <w:rFonts w:ascii="Times New Roman" w:hAnsi="Times New Roman" w:cs="Times New Roman"/>
                <w:sz w:val="24"/>
                <w:szCs w:val="24"/>
              </w:rPr>
            </w:pPr>
            <w:r w:rsidRPr="001227A1">
              <w:rPr>
                <w:rFonts w:ascii="Times New Roman" w:hAnsi="Times New Roman" w:cs="Times New Roman"/>
                <w:sz w:val="24"/>
                <w:szCs w:val="24"/>
              </w:rPr>
              <w:t>Кол-во листов</w:t>
            </w:r>
          </w:p>
        </w:tc>
      </w:tr>
      <w:tr w:rsidR="008859B5" w:rsidRPr="001227A1" w:rsidTr="00B46F5C">
        <w:tc>
          <w:tcPr>
            <w:tcW w:w="1188" w:type="dxa"/>
          </w:tcPr>
          <w:p w:rsidR="008859B5" w:rsidRPr="001227A1" w:rsidRDefault="008859B5" w:rsidP="00B46F5C">
            <w:pPr>
              <w:pStyle w:val="ConsPlusNormal"/>
              <w:widowControl/>
              <w:ind w:firstLine="284"/>
              <w:jc w:val="center"/>
              <w:rPr>
                <w:rFonts w:ascii="Times New Roman" w:hAnsi="Times New Roman" w:cs="Times New Roman"/>
                <w:sz w:val="24"/>
                <w:szCs w:val="24"/>
              </w:rPr>
            </w:pPr>
          </w:p>
        </w:tc>
        <w:tc>
          <w:tcPr>
            <w:tcW w:w="5192" w:type="dxa"/>
          </w:tcPr>
          <w:p w:rsidR="008859B5" w:rsidRPr="001227A1" w:rsidRDefault="008859B5" w:rsidP="00B46F5C">
            <w:pPr>
              <w:pStyle w:val="ConsPlusNormal"/>
              <w:widowControl/>
              <w:ind w:firstLine="284"/>
              <w:rPr>
                <w:rFonts w:ascii="Times New Roman" w:hAnsi="Times New Roman" w:cs="Times New Roman"/>
                <w:sz w:val="24"/>
                <w:szCs w:val="24"/>
              </w:rPr>
            </w:pPr>
          </w:p>
        </w:tc>
        <w:tc>
          <w:tcPr>
            <w:tcW w:w="3191" w:type="dxa"/>
          </w:tcPr>
          <w:p w:rsidR="008859B5" w:rsidRPr="001227A1" w:rsidRDefault="008859B5" w:rsidP="00B46F5C">
            <w:pPr>
              <w:pStyle w:val="ConsPlusNormal"/>
              <w:widowControl/>
              <w:ind w:firstLine="284"/>
              <w:jc w:val="center"/>
              <w:rPr>
                <w:rFonts w:ascii="Times New Roman" w:hAnsi="Times New Roman" w:cs="Times New Roman"/>
                <w:sz w:val="24"/>
                <w:szCs w:val="24"/>
              </w:rPr>
            </w:pPr>
          </w:p>
        </w:tc>
      </w:tr>
      <w:tr w:rsidR="008859B5" w:rsidRPr="001227A1" w:rsidTr="00B46F5C">
        <w:tc>
          <w:tcPr>
            <w:tcW w:w="1188" w:type="dxa"/>
          </w:tcPr>
          <w:p w:rsidR="008859B5" w:rsidRPr="001227A1" w:rsidRDefault="008859B5" w:rsidP="00B46F5C">
            <w:pPr>
              <w:pStyle w:val="ConsPlusNormal"/>
              <w:widowControl/>
              <w:ind w:firstLine="284"/>
              <w:jc w:val="center"/>
              <w:rPr>
                <w:rFonts w:ascii="Times New Roman" w:hAnsi="Times New Roman" w:cs="Times New Roman"/>
                <w:sz w:val="24"/>
                <w:szCs w:val="24"/>
              </w:rPr>
            </w:pPr>
          </w:p>
        </w:tc>
        <w:tc>
          <w:tcPr>
            <w:tcW w:w="5192" w:type="dxa"/>
          </w:tcPr>
          <w:p w:rsidR="008859B5" w:rsidRPr="001227A1" w:rsidRDefault="008859B5" w:rsidP="00B46F5C">
            <w:pPr>
              <w:pStyle w:val="ConsPlusNormal"/>
              <w:widowControl/>
              <w:ind w:firstLine="284"/>
              <w:rPr>
                <w:rFonts w:ascii="Times New Roman" w:hAnsi="Times New Roman" w:cs="Times New Roman"/>
                <w:sz w:val="24"/>
                <w:szCs w:val="24"/>
              </w:rPr>
            </w:pPr>
          </w:p>
        </w:tc>
        <w:tc>
          <w:tcPr>
            <w:tcW w:w="3191" w:type="dxa"/>
          </w:tcPr>
          <w:p w:rsidR="008859B5" w:rsidRPr="001227A1" w:rsidRDefault="008859B5" w:rsidP="00B46F5C">
            <w:pPr>
              <w:pStyle w:val="ConsPlusNormal"/>
              <w:widowControl/>
              <w:ind w:firstLine="284"/>
              <w:jc w:val="center"/>
              <w:rPr>
                <w:rFonts w:ascii="Times New Roman" w:hAnsi="Times New Roman" w:cs="Times New Roman"/>
                <w:sz w:val="24"/>
                <w:szCs w:val="24"/>
              </w:rPr>
            </w:pPr>
          </w:p>
        </w:tc>
      </w:tr>
      <w:tr w:rsidR="008859B5" w:rsidRPr="001227A1" w:rsidTr="00B46F5C">
        <w:tc>
          <w:tcPr>
            <w:tcW w:w="1188" w:type="dxa"/>
          </w:tcPr>
          <w:p w:rsidR="008859B5" w:rsidRPr="001227A1" w:rsidRDefault="008859B5" w:rsidP="00B46F5C">
            <w:pPr>
              <w:pStyle w:val="ConsPlusNormal"/>
              <w:widowControl/>
              <w:ind w:firstLine="284"/>
              <w:jc w:val="center"/>
              <w:rPr>
                <w:rFonts w:ascii="Times New Roman" w:hAnsi="Times New Roman" w:cs="Times New Roman"/>
                <w:sz w:val="24"/>
                <w:szCs w:val="24"/>
              </w:rPr>
            </w:pPr>
          </w:p>
        </w:tc>
        <w:tc>
          <w:tcPr>
            <w:tcW w:w="5192" w:type="dxa"/>
          </w:tcPr>
          <w:p w:rsidR="008859B5" w:rsidRPr="001227A1" w:rsidRDefault="008859B5" w:rsidP="00B46F5C">
            <w:pPr>
              <w:pStyle w:val="ConsPlusNormal"/>
              <w:widowControl/>
              <w:ind w:firstLine="284"/>
              <w:rPr>
                <w:rFonts w:ascii="Times New Roman" w:hAnsi="Times New Roman" w:cs="Times New Roman"/>
                <w:sz w:val="24"/>
                <w:szCs w:val="24"/>
              </w:rPr>
            </w:pPr>
          </w:p>
        </w:tc>
        <w:tc>
          <w:tcPr>
            <w:tcW w:w="3191" w:type="dxa"/>
          </w:tcPr>
          <w:p w:rsidR="008859B5" w:rsidRPr="001227A1" w:rsidRDefault="008859B5" w:rsidP="00B46F5C">
            <w:pPr>
              <w:pStyle w:val="ConsPlusNormal"/>
              <w:widowControl/>
              <w:ind w:firstLine="284"/>
              <w:jc w:val="center"/>
              <w:rPr>
                <w:rFonts w:ascii="Times New Roman" w:hAnsi="Times New Roman" w:cs="Times New Roman"/>
                <w:sz w:val="24"/>
                <w:szCs w:val="24"/>
              </w:rPr>
            </w:pPr>
          </w:p>
        </w:tc>
      </w:tr>
      <w:tr w:rsidR="008859B5" w:rsidRPr="001227A1" w:rsidTr="00B46F5C">
        <w:tc>
          <w:tcPr>
            <w:tcW w:w="1188" w:type="dxa"/>
          </w:tcPr>
          <w:p w:rsidR="008859B5" w:rsidRPr="001227A1" w:rsidRDefault="008859B5" w:rsidP="00B46F5C">
            <w:pPr>
              <w:pStyle w:val="ConsPlusNormal"/>
              <w:widowControl/>
              <w:ind w:firstLine="284"/>
              <w:jc w:val="center"/>
              <w:rPr>
                <w:rFonts w:ascii="Times New Roman" w:hAnsi="Times New Roman" w:cs="Times New Roman"/>
                <w:sz w:val="24"/>
                <w:szCs w:val="24"/>
              </w:rPr>
            </w:pPr>
          </w:p>
        </w:tc>
        <w:tc>
          <w:tcPr>
            <w:tcW w:w="5192" w:type="dxa"/>
          </w:tcPr>
          <w:p w:rsidR="008859B5" w:rsidRPr="001227A1" w:rsidRDefault="008859B5" w:rsidP="00B46F5C">
            <w:pPr>
              <w:pStyle w:val="ConsPlusNormal"/>
              <w:widowControl/>
              <w:ind w:firstLine="284"/>
              <w:rPr>
                <w:rFonts w:ascii="Times New Roman" w:hAnsi="Times New Roman" w:cs="Times New Roman"/>
                <w:sz w:val="24"/>
                <w:szCs w:val="24"/>
              </w:rPr>
            </w:pPr>
          </w:p>
        </w:tc>
        <w:tc>
          <w:tcPr>
            <w:tcW w:w="3191" w:type="dxa"/>
          </w:tcPr>
          <w:p w:rsidR="008859B5" w:rsidRPr="001227A1" w:rsidRDefault="008859B5" w:rsidP="00B46F5C">
            <w:pPr>
              <w:pStyle w:val="ConsPlusNormal"/>
              <w:widowControl/>
              <w:ind w:firstLine="284"/>
              <w:jc w:val="center"/>
              <w:rPr>
                <w:rFonts w:ascii="Times New Roman" w:hAnsi="Times New Roman" w:cs="Times New Roman"/>
                <w:sz w:val="24"/>
                <w:szCs w:val="24"/>
              </w:rPr>
            </w:pPr>
          </w:p>
        </w:tc>
      </w:tr>
      <w:tr w:rsidR="008859B5" w:rsidRPr="001227A1" w:rsidTr="00B46F5C">
        <w:tc>
          <w:tcPr>
            <w:tcW w:w="1188" w:type="dxa"/>
          </w:tcPr>
          <w:p w:rsidR="008859B5" w:rsidRPr="001227A1" w:rsidRDefault="008859B5" w:rsidP="00B46F5C">
            <w:pPr>
              <w:pStyle w:val="ConsPlusNormal"/>
              <w:widowControl/>
              <w:ind w:firstLine="284"/>
              <w:jc w:val="center"/>
              <w:rPr>
                <w:rFonts w:ascii="Times New Roman" w:hAnsi="Times New Roman" w:cs="Times New Roman"/>
                <w:sz w:val="24"/>
                <w:szCs w:val="24"/>
              </w:rPr>
            </w:pPr>
          </w:p>
        </w:tc>
        <w:tc>
          <w:tcPr>
            <w:tcW w:w="5192" w:type="dxa"/>
          </w:tcPr>
          <w:p w:rsidR="008859B5" w:rsidRPr="001227A1" w:rsidRDefault="008859B5" w:rsidP="00B46F5C">
            <w:pPr>
              <w:pStyle w:val="ConsPlusNormal"/>
              <w:widowControl/>
              <w:ind w:firstLine="284"/>
              <w:rPr>
                <w:rFonts w:ascii="Times New Roman" w:hAnsi="Times New Roman" w:cs="Times New Roman"/>
                <w:sz w:val="24"/>
                <w:szCs w:val="24"/>
              </w:rPr>
            </w:pPr>
          </w:p>
        </w:tc>
        <w:tc>
          <w:tcPr>
            <w:tcW w:w="3191" w:type="dxa"/>
          </w:tcPr>
          <w:p w:rsidR="008859B5" w:rsidRPr="001227A1" w:rsidRDefault="008859B5" w:rsidP="00B46F5C">
            <w:pPr>
              <w:pStyle w:val="ConsPlusNormal"/>
              <w:widowControl/>
              <w:ind w:firstLine="284"/>
              <w:jc w:val="center"/>
              <w:rPr>
                <w:rFonts w:ascii="Times New Roman" w:hAnsi="Times New Roman" w:cs="Times New Roman"/>
                <w:sz w:val="24"/>
                <w:szCs w:val="24"/>
              </w:rPr>
            </w:pPr>
          </w:p>
        </w:tc>
      </w:tr>
      <w:tr w:rsidR="008859B5" w:rsidRPr="001227A1" w:rsidTr="00B46F5C">
        <w:tc>
          <w:tcPr>
            <w:tcW w:w="1188" w:type="dxa"/>
          </w:tcPr>
          <w:p w:rsidR="008859B5" w:rsidRPr="001227A1" w:rsidRDefault="008859B5" w:rsidP="00B46F5C">
            <w:pPr>
              <w:pStyle w:val="ConsPlusNormal"/>
              <w:widowControl/>
              <w:ind w:firstLine="284"/>
              <w:jc w:val="center"/>
              <w:rPr>
                <w:rFonts w:ascii="Times New Roman" w:hAnsi="Times New Roman" w:cs="Times New Roman"/>
                <w:sz w:val="24"/>
                <w:szCs w:val="24"/>
              </w:rPr>
            </w:pPr>
          </w:p>
        </w:tc>
        <w:tc>
          <w:tcPr>
            <w:tcW w:w="5192" w:type="dxa"/>
          </w:tcPr>
          <w:p w:rsidR="008859B5" w:rsidRPr="001227A1" w:rsidRDefault="008859B5" w:rsidP="00B46F5C">
            <w:pPr>
              <w:pStyle w:val="ConsPlusNormal"/>
              <w:widowControl/>
              <w:ind w:firstLine="284"/>
              <w:rPr>
                <w:rFonts w:ascii="Times New Roman" w:hAnsi="Times New Roman" w:cs="Times New Roman"/>
                <w:sz w:val="24"/>
                <w:szCs w:val="24"/>
              </w:rPr>
            </w:pPr>
          </w:p>
        </w:tc>
        <w:tc>
          <w:tcPr>
            <w:tcW w:w="3191" w:type="dxa"/>
          </w:tcPr>
          <w:p w:rsidR="008859B5" w:rsidRPr="001227A1" w:rsidRDefault="008859B5" w:rsidP="00B46F5C">
            <w:pPr>
              <w:pStyle w:val="ConsPlusNormal"/>
              <w:widowControl/>
              <w:ind w:firstLine="284"/>
              <w:jc w:val="center"/>
              <w:rPr>
                <w:rFonts w:ascii="Times New Roman" w:hAnsi="Times New Roman" w:cs="Times New Roman"/>
                <w:sz w:val="24"/>
                <w:szCs w:val="24"/>
              </w:rPr>
            </w:pPr>
          </w:p>
        </w:tc>
      </w:tr>
      <w:tr w:rsidR="008859B5" w:rsidRPr="001227A1" w:rsidTr="00B46F5C">
        <w:tc>
          <w:tcPr>
            <w:tcW w:w="1188" w:type="dxa"/>
          </w:tcPr>
          <w:p w:rsidR="008859B5" w:rsidRPr="001227A1" w:rsidRDefault="008859B5" w:rsidP="00B46F5C">
            <w:pPr>
              <w:pStyle w:val="ConsPlusNormal"/>
              <w:widowControl/>
              <w:ind w:firstLine="284"/>
              <w:jc w:val="center"/>
              <w:rPr>
                <w:rFonts w:ascii="Times New Roman" w:hAnsi="Times New Roman" w:cs="Times New Roman"/>
                <w:sz w:val="24"/>
                <w:szCs w:val="24"/>
              </w:rPr>
            </w:pPr>
          </w:p>
        </w:tc>
        <w:tc>
          <w:tcPr>
            <w:tcW w:w="5192" w:type="dxa"/>
          </w:tcPr>
          <w:p w:rsidR="008859B5" w:rsidRPr="001227A1" w:rsidRDefault="008859B5" w:rsidP="00B46F5C">
            <w:pPr>
              <w:pStyle w:val="ConsPlusNormal"/>
              <w:widowControl/>
              <w:ind w:firstLine="284"/>
              <w:rPr>
                <w:rFonts w:ascii="Times New Roman" w:hAnsi="Times New Roman" w:cs="Times New Roman"/>
                <w:sz w:val="24"/>
                <w:szCs w:val="24"/>
              </w:rPr>
            </w:pPr>
          </w:p>
        </w:tc>
        <w:tc>
          <w:tcPr>
            <w:tcW w:w="3191" w:type="dxa"/>
          </w:tcPr>
          <w:p w:rsidR="008859B5" w:rsidRPr="001227A1" w:rsidRDefault="008859B5" w:rsidP="00B46F5C">
            <w:pPr>
              <w:pStyle w:val="ConsPlusNormal"/>
              <w:widowControl/>
              <w:ind w:firstLine="284"/>
              <w:jc w:val="center"/>
              <w:rPr>
                <w:rFonts w:ascii="Times New Roman" w:hAnsi="Times New Roman" w:cs="Times New Roman"/>
                <w:sz w:val="24"/>
                <w:szCs w:val="24"/>
              </w:rPr>
            </w:pPr>
          </w:p>
        </w:tc>
      </w:tr>
      <w:tr w:rsidR="008859B5" w:rsidRPr="001227A1" w:rsidTr="00B46F5C">
        <w:tc>
          <w:tcPr>
            <w:tcW w:w="1188" w:type="dxa"/>
          </w:tcPr>
          <w:p w:rsidR="008859B5" w:rsidRPr="001227A1" w:rsidRDefault="008859B5" w:rsidP="00B46F5C">
            <w:pPr>
              <w:pStyle w:val="ConsPlusNormal"/>
              <w:widowControl/>
              <w:ind w:firstLine="284"/>
              <w:jc w:val="center"/>
              <w:rPr>
                <w:rFonts w:ascii="Times New Roman" w:hAnsi="Times New Roman" w:cs="Times New Roman"/>
                <w:sz w:val="24"/>
                <w:szCs w:val="24"/>
              </w:rPr>
            </w:pPr>
          </w:p>
        </w:tc>
        <w:tc>
          <w:tcPr>
            <w:tcW w:w="5192" w:type="dxa"/>
          </w:tcPr>
          <w:p w:rsidR="008859B5" w:rsidRPr="001227A1" w:rsidRDefault="008859B5" w:rsidP="00B46F5C">
            <w:pPr>
              <w:pStyle w:val="ConsPlusNormal"/>
              <w:widowControl/>
              <w:ind w:firstLine="284"/>
              <w:rPr>
                <w:rFonts w:ascii="Times New Roman" w:hAnsi="Times New Roman" w:cs="Times New Roman"/>
                <w:sz w:val="24"/>
                <w:szCs w:val="24"/>
              </w:rPr>
            </w:pPr>
          </w:p>
        </w:tc>
        <w:tc>
          <w:tcPr>
            <w:tcW w:w="3191" w:type="dxa"/>
          </w:tcPr>
          <w:p w:rsidR="008859B5" w:rsidRPr="001227A1" w:rsidRDefault="008859B5" w:rsidP="00B46F5C">
            <w:pPr>
              <w:pStyle w:val="ConsPlusNormal"/>
              <w:widowControl/>
              <w:ind w:firstLine="284"/>
              <w:jc w:val="center"/>
              <w:rPr>
                <w:rFonts w:ascii="Times New Roman" w:hAnsi="Times New Roman" w:cs="Times New Roman"/>
                <w:sz w:val="24"/>
                <w:szCs w:val="24"/>
              </w:rPr>
            </w:pPr>
          </w:p>
        </w:tc>
      </w:tr>
      <w:tr w:rsidR="008859B5" w:rsidRPr="001227A1" w:rsidTr="00B46F5C">
        <w:tc>
          <w:tcPr>
            <w:tcW w:w="1188" w:type="dxa"/>
          </w:tcPr>
          <w:p w:rsidR="008859B5" w:rsidRPr="001227A1" w:rsidRDefault="008859B5" w:rsidP="00B46F5C">
            <w:pPr>
              <w:pStyle w:val="ConsPlusNormal"/>
              <w:widowControl/>
              <w:ind w:firstLine="284"/>
              <w:jc w:val="center"/>
              <w:rPr>
                <w:rFonts w:ascii="Times New Roman" w:hAnsi="Times New Roman" w:cs="Times New Roman"/>
                <w:sz w:val="24"/>
                <w:szCs w:val="24"/>
              </w:rPr>
            </w:pPr>
          </w:p>
        </w:tc>
        <w:tc>
          <w:tcPr>
            <w:tcW w:w="5192" w:type="dxa"/>
          </w:tcPr>
          <w:p w:rsidR="008859B5" w:rsidRPr="001227A1" w:rsidRDefault="008859B5" w:rsidP="00B46F5C">
            <w:pPr>
              <w:pStyle w:val="ConsPlusNormal"/>
              <w:widowControl/>
              <w:ind w:firstLine="284"/>
              <w:rPr>
                <w:rFonts w:ascii="Times New Roman" w:hAnsi="Times New Roman" w:cs="Times New Roman"/>
                <w:sz w:val="24"/>
                <w:szCs w:val="24"/>
              </w:rPr>
            </w:pPr>
          </w:p>
        </w:tc>
        <w:tc>
          <w:tcPr>
            <w:tcW w:w="3191" w:type="dxa"/>
          </w:tcPr>
          <w:p w:rsidR="008859B5" w:rsidRPr="001227A1" w:rsidRDefault="008859B5" w:rsidP="00B46F5C">
            <w:pPr>
              <w:pStyle w:val="ConsPlusNormal"/>
              <w:widowControl/>
              <w:ind w:firstLine="284"/>
              <w:jc w:val="center"/>
              <w:rPr>
                <w:rFonts w:ascii="Times New Roman" w:hAnsi="Times New Roman" w:cs="Times New Roman"/>
                <w:sz w:val="24"/>
                <w:szCs w:val="24"/>
              </w:rPr>
            </w:pPr>
          </w:p>
        </w:tc>
      </w:tr>
      <w:tr w:rsidR="008859B5" w:rsidRPr="001227A1" w:rsidTr="00B46F5C">
        <w:tc>
          <w:tcPr>
            <w:tcW w:w="1188" w:type="dxa"/>
          </w:tcPr>
          <w:p w:rsidR="008859B5" w:rsidRPr="001227A1" w:rsidRDefault="008859B5" w:rsidP="00B46F5C">
            <w:pPr>
              <w:pStyle w:val="ConsPlusNormal"/>
              <w:widowControl/>
              <w:ind w:firstLine="284"/>
              <w:jc w:val="center"/>
              <w:rPr>
                <w:rFonts w:ascii="Times New Roman" w:hAnsi="Times New Roman" w:cs="Times New Roman"/>
                <w:sz w:val="24"/>
                <w:szCs w:val="24"/>
              </w:rPr>
            </w:pPr>
          </w:p>
        </w:tc>
        <w:tc>
          <w:tcPr>
            <w:tcW w:w="5192" w:type="dxa"/>
          </w:tcPr>
          <w:p w:rsidR="008859B5" w:rsidRPr="001227A1" w:rsidRDefault="008859B5" w:rsidP="00B46F5C">
            <w:pPr>
              <w:pStyle w:val="ConsPlusNormal"/>
              <w:widowControl/>
              <w:ind w:firstLine="284"/>
              <w:rPr>
                <w:rFonts w:ascii="Times New Roman" w:hAnsi="Times New Roman" w:cs="Times New Roman"/>
                <w:sz w:val="24"/>
                <w:szCs w:val="24"/>
              </w:rPr>
            </w:pPr>
          </w:p>
        </w:tc>
        <w:tc>
          <w:tcPr>
            <w:tcW w:w="3191" w:type="dxa"/>
          </w:tcPr>
          <w:p w:rsidR="008859B5" w:rsidRPr="001227A1" w:rsidRDefault="008859B5" w:rsidP="00B46F5C">
            <w:pPr>
              <w:pStyle w:val="ConsPlusNormal"/>
              <w:widowControl/>
              <w:ind w:firstLine="284"/>
              <w:jc w:val="center"/>
              <w:rPr>
                <w:rFonts w:ascii="Times New Roman" w:hAnsi="Times New Roman" w:cs="Times New Roman"/>
                <w:sz w:val="24"/>
                <w:szCs w:val="24"/>
              </w:rPr>
            </w:pPr>
          </w:p>
        </w:tc>
      </w:tr>
      <w:tr w:rsidR="008859B5" w:rsidRPr="001227A1" w:rsidTr="00B46F5C">
        <w:tc>
          <w:tcPr>
            <w:tcW w:w="1188" w:type="dxa"/>
          </w:tcPr>
          <w:p w:rsidR="008859B5" w:rsidRPr="001227A1" w:rsidRDefault="008859B5" w:rsidP="00B46F5C">
            <w:pPr>
              <w:pStyle w:val="ConsPlusNormal"/>
              <w:widowControl/>
              <w:ind w:firstLine="284"/>
              <w:jc w:val="center"/>
              <w:rPr>
                <w:rFonts w:ascii="Times New Roman" w:hAnsi="Times New Roman" w:cs="Times New Roman"/>
                <w:sz w:val="24"/>
                <w:szCs w:val="24"/>
              </w:rPr>
            </w:pPr>
          </w:p>
        </w:tc>
        <w:tc>
          <w:tcPr>
            <w:tcW w:w="5192" w:type="dxa"/>
            <w:tcBorders>
              <w:right w:val="single" w:sz="4" w:space="0" w:color="auto"/>
            </w:tcBorders>
          </w:tcPr>
          <w:p w:rsidR="008859B5" w:rsidRPr="001227A1" w:rsidRDefault="008859B5" w:rsidP="00B46F5C">
            <w:pPr>
              <w:pStyle w:val="ConsPlusNormal"/>
              <w:widowControl/>
              <w:ind w:firstLine="284"/>
              <w:jc w:val="right"/>
              <w:rPr>
                <w:rFonts w:ascii="Times New Roman" w:hAnsi="Times New Roman" w:cs="Times New Roman"/>
                <w:sz w:val="24"/>
                <w:szCs w:val="24"/>
              </w:rPr>
            </w:pPr>
            <w:r w:rsidRPr="001227A1">
              <w:rPr>
                <w:rFonts w:ascii="Times New Roman" w:hAnsi="Times New Roman" w:cs="Times New Roman"/>
                <w:sz w:val="24"/>
                <w:szCs w:val="24"/>
              </w:rPr>
              <w:t>Всего листов</w:t>
            </w:r>
          </w:p>
        </w:tc>
        <w:tc>
          <w:tcPr>
            <w:tcW w:w="3191" w:type="dxa"/>
            <w:tcBorders>
              <w:top w:val="single" w:sz="4" w:space="0" w:color="auto"/>
              <w:left w:val="single" w:sz="4" w:space="0" w:color="auto"/>
              <w:bottom w:val="single" w:sz="4" w:space="0" w:color="auto"/>
              <w:right w:val="single" w:sz="4" w:space="0" w:color="auto"/>
            </w:tcBorders>
          </w:tcPr>
          <w:p w:rsidR="008859B5" w:rsidRPr="001227A1" w:rsidRDefault="008859B5" w:rsidP="00B46F5C">
            <w:pPr>
              <w:pStyle w:val="ConsPlusNormal"/>
              <w:widowControl/>
              <w:ind w:firstLine="284"/>
              <w:jc w:val="center"/>
              <w:rPr>
                <w:rFonts w:ascii="Times New Roman" w:hAnsi="Times New Roman" w:cs="Times New Roman"/>
                <w:sz w:val="24"/>
                <w:szCs w:val="24"/>
              </w:rPr>
            </w:pPr>
          </w:p>
        </w:tc>
      </w:tr>
    </w:tbl>
    <w:p w:rsidR="008859B5" w:rsidRPr="001227A1" w:rsidRDefault="008859B5" w:rsidP="008859B5">
      <w:pPr>
        <w:pStyle w:val="ConsPlusNormal"/>
        <w:widowControl/>
        <w:ind w:firstLine="284"/>
        <w:jc w:val="both"/>
        <w:rPr>
          <w:rFonts w:ascii="Times New Roman" w:hAnsi="Times New Roman" w:cs="Times New Roman"/>
          <w:sz w:val="24"/>
          <w:szCs w:val="24"/>
          <w:u w:val="single"/>
        </w:rPr>
      </w:pPr>
      <w:r w:rsidRPr="001227A1">
        <w:rPr>
          <w:rFonts w:ascii="Times New Roman" w:hAnsi="Times New Roman" w:cs="Times New Roman"/>
          <w:sz w:val="24"/>
          <w:szCs w:val="24"/>
        </w:rPr>
        <w:t xml:space="preserve">Заявитель  </w:t>
      </w:r>
      <w:r w:rsidRPr="001227A1">
        <w:rPr>
          <w:rFonts w:ascii="Times New Roman" w:hAnsi="Times New Roman" w:cs="Times New Roman"/>
          <w:sz w:val="24"/>
          <w:szCs w:val="24"/>
          <w:u w:val="single"/>
        </w:rPr>
        <w:t>___________________________________________________________________</w:t>
      </w:r>
    </w:p>
    <w:p w:rsidR="008859B5" w:rsidRPr="001227A1" w:rsidRDefault="008859B5" w:rsidP="008859B5">
      <w:pPr>
        <w:pStyle w:val="ConsPlusNormal"/>
        <w:widowControl/>
        <w:ind w:firstLine="284"/>
        <w:jc w:val="center"/>
        <w:rPr>
          <w:rFonts w:ascii="Times New Roman" w:hAnsi="Times New Roman" w:cs="Times New Roman"/>
          <w:sz w:val="24"/>
          <w:szCs w:val="24"/>
        </w:rPr>
      </w:pPr>
      <w:proofErr w:type="gramStart"/>
      <w:r w:rsidRPr="001227A1">
        <w:rPr>
          <w:rFonts w:ascii="Times New Roman" w:hAnsi="Times New Roman" w:cs="Times New Roman"/>
          <w:sz w:val="24"/>
          <w:szCs w:val="24"/>
        </w:rPr>
        <w:t>(подпись и Ф.И.О. лица, уполномоченного претендентом –</w:t>
      </w:r>
      <w:proofErr w:type="gramEnd"/>
    </w:p>
    <w:p w:rsidR="008859B5" w:rsidRPr="001227A1" w:rsidRDefault="008859B5" w:rsidP="008859B5">
      <w:pPr>
        <w:pStyle w:val="ConsPlusNormal"/>
        <w:widowControl/>
        <w:ind w:firstLine="284"/>
        <w:jc w:val="center"/>
        <w:rPr>
          <w:rFonts w:ascii="Times New Roman" w:hAnsi="Times New Roman" w:cs="Times New Roman"/>
          <w:sz w:val="24"/>
          <w:szCs w:val="24"/>
        </w:rPr>
      </w:pPr>
      <w:r w:rsidRPr="001227A1">
        <w:rPr>
          <w:rFonts w:ascii="Times New Roman" w:hAnsi="Times New Roman" w:cs="Times New Roman"/>
          <w:sz w:val="24"/>
          <w:szCs w:val="24"/>
        </w:rPr>
        <w:t xml:space="preserve">   юридическим лицом на подписание и подачу от имени претендента –</w:t>
      </w:r>
    </w:p>
    <w:p w:rsidR="008859B5" w:rsidRPr="001227A1" w:rsidRDefault="008859B5" w:rsidP="008859B5">
      <w:pPr>
        <w:pStyle w:val="ConsPlusNormal"/>
        <w:widowControl/>
        <w:ind w:firstLine="284"/>
        <w:jc w:val="center"/>
        <w:rPr>
          <w:rFonts w:ascii="Times New Roman" w:hAnsi="Times New Roman" w:cs="Times New Roman"/>
          <w:sz w:val="24"/>
          <w:szCs w:val="24"/>
        </w:rPr>
      </w:pPr>
      <w:r w:rsidRPr="001227A1">
        <w:rPr>
          <w:rFonts w:ascii="Times New Roman" w:hAnsi="Times New Roman" w:cs="Times New Roman"/>
          <w:sz w:val="24"/>
          <w:szCs w:val="24"/>
        </w:rPr>
        <w:t xml:space="preserve">           юридического лица заявки на участие в аукционе</w:t>
      </w:r>
    </w:p>
    <w:p w:rsidR="008859B5" w:rsidRPr="001227A1" w:rsidRDefault="008859B5" w:rsidP="008859B5">
      <w:pPr>
        <w:pStyle w:val="ConsPlusNormal"/>
        <w:widowControl/>
        <w:ind w:firstLine="284"/>
        <w:jc w:val="center"/>
        <w:rPr>
          <w:rFonts w:ascii="Times New Roman" w:hAnsi="Times New Roman" w:cs="Times New Roman"/>
          <w:sz w:val="24"/>
          <w:szCs w:val="24"/>
        </w:rPr>
      </w:pPr>
      <w:r w:rsidRPr="001227A1">
        <w:rPr>
          <w:rFonts w:ascii="Times New Roman" w:hAnsi="Times New Roman" w:cs="Times New Roman"/>
          <w:sz w:val="24"/>
          <w:szCs w:val="24"/>
        </w:rPr>
        <w:t xml:space="preserve">         реквизиты документа, подтверждающие его полномочия,</w:t>
      </w:r>
    </w:p>
    <w:p w:rsidR="008859B5" w:rsidRPr="001227A1" w:rsidRDefault="008859B5" w:rsidP="008859B5">
      <w:pPr>
        <w:pStyle w:val="ConsPlusNormal"/>
        <w:widowControl/>
        <w:ind w:firstLine="284"/>
        <w:jc w:val="center"/>
        <w:rPr>
          <w:rFonts w:ascii="Times New Roman" w:hAnsi="Times New Roman" w:cs="Times New Roman"/>
          <w:sz w:val="24"/>
          <w:szCs w:val="24"/>
        </w:rPr>
      </w:pPr>
      <w:r w:rsidRPr="001227A1">
        <w:rPr>
          <w:rFonts w:ascii="Times New Roman" w:hAnsi="Times New Roman" w:cs="Times New Roman"/>
          <w:sz w:val="24"/>
          <w:szCs w:val="24"/>
        </w:rPr>
        <w:t xml:space="preserve">    либо подпись и Ф.И.О. претендента – физического лица или его</w:t>
      </w:r>
    </w:p>
    <w:p w:rsidR="008859B5" w:rsidRPr="001227A1" w:rsidRDefault="008859B5" w:rsidP="008859B5">
      <w:pPr>
        <w:pStyle w:val="ConsPlusNormal"/>
        <w:widowControl/>
        <w:ind w:firstLine="284"/>
        <w:jc w:val="center"/>
        <w:rPr>
          <w:rFonts w:ascii="Times New Roman" w:hAnsi="Times New Roman" w:cs="Times New Roman"/>
          <w:sz w:val="24"/>
          <w:szCs w:val="24"/>
        </w:rPr>
      </w:pPr>
      <w:r w:rsidRPr="001227A1">
        <w:rPr>
          <w:rFonts w:ascii="Times New Roman" w:hAnsi="Times New Roman" w:cs="Times New Roman"/>
          <w:sz w:val="24"/>
          <w:szCs w:val="24"/>
        </w:rPr>
        <w:t xml:space="preserve">    представителя, реквизиты документа, подтверждающие полномочия</w:t>
      </w:r>
    </w:p>
    <w:p w:rsidR="008859B5" w:rsidRPr="001227A1" w:rsidRDefault="008859B5" w:rsidP="008859B5">
      <w:pPr>
        <w:pStyle w:val="ConsPlusNormal"/>
        <w:widowControl/>
        <w:ind w:firstLine="284"/>
        <w:jc w:val="center"/>
        <w:rPr>
          <w:rFonts w:ascii="Times New Roman" w:hAnsi="Times New Roman" w:cs="Times New Roman"/>
          <w:sz w:val="24"/>
          <w:szCs w:val="24"/>
        </w:rPr>
      </w:pPr>
      <w:r w:rsidRPr="001227A1">
        <w:rPr>
          <w:rFonts w:ascii="Times New Roman" w:hAnsi="Times New Roman" w:cs="Times New Roman"/>
          <w:sz w:val="24"/>
          <w:szCs w:val="24"/>
        </w:rPr>
        <w:t xml:space="preserve">            представителя претендента – физического лица)</w:t>
      </w:r>
    </w:p>
    <w:p w:rsidR="008859B5" w:rsidRPr="001227A1" w:rsidRDefault="008859B5" w:rsidP="008859B5">
      <w:pPr>
        <w:pStyle w:val="ConsPlusNormal"/>
        <w:widowControl/>
        <w:ind w:firstLine="284"/>
        <w:jc w:val="center"/>
        <w:rPr>
          <w:rFonts w:ascii="Times New Roman" w:hAnsi="Times New Roman" w:cs="Times New Roman"/>
          <w:sz w:val="24"/>
          <w:szCs w:val="24"/>
        </w:rPr>
      </w:pPr>
      <w:r w:rsidRPr="001227A1">
        <w:rPr>
          <w:rFonts w:ascii="Times New Roman" w:hAnsi="Times New Roman" w:cs="Times New Roman"/>
          <w:sz w:val="24"/>
          <w:szCs w:val="24"/>
        </w:rPr>
        <w:t>М.П.</w:t>
      </w:r>
    </w:p>
    <w:p w:rsidR="008859B5" w:rsidRPr="001227A1" w:rsidRDefault="008859B5" w:rsidP="008859B5">
      <w:pPr>
        <w:pStyle w:val="ConsPlusNormal"/>
        <w:widowControl/>
        <w:ind w:left="5670" w:firstLine="0"/>
        <w:rPr>
          <w:rFonts w:ascii="Times New Roman" w:hAnsi="Times New Roman" w:cs="Times New Roman"/>
          <w:sz w:val="24"/>
          <w:szCs w:val="24"/>
        </w:rPr>
      </w:pPr>
    </w:p>
    <w:p w:rsidR="008859B5" w:rsidRPr="001227A1" w:rsidRDefault="008859B5" w:rsidP="008859B5">
      <w:pPr>
        <w:pStyle w:val="ConsPlusNormal"/>
        <w:widowControl/>
        <w:ind w:left="5670" w:firstLine="0"/>
        <w:rPr>
          <w:rFonts w:ascii="Times New Roman" w:hAnsi="Times New Roman" w:cs="Times New Roman"/>
          <w:sz w:val="24"/>
          <w:szCs w:val="24"/>
        </w:rPr>
      </w:pPr>
    </w:p>
    <w:p w:rsidR="008859B5" w:rsidRPr="001227A1" w:rsidRDefault="008859B5" w:rsidP="008859B5">
      <w:pPr>
        <w:pStyle w:val="ConsPlusNormal"/>
        <w:widowControl/>
        <w:ind w:left="5670" w:firstLine="0"/>
        <w:rPr>
          <w:rFonts w:ascii="Times New Roman" w:hAnsi="Times New Roman" w:cs="Times New Roman"/>
          <w:sz w:val="24"/>
          <w:szCs w:val="24"/>
        </w:rPr>
      </w:pPr>
    </w:p>
    <w:p w:rsidR="008859B5" w:rsidRPr="001227A1" w:rsidRDefault="008859B5" w:rsidP="008859B5">
      <w:pPr>
        <w:pStyle w:val="ConsPlusNormal"/>
        <w:widowControl/>
        <w:ind w:left="5670" w:firstLine="0"/>
        <w:rPr>
          <w:rFonts w:ascii="Times New Roman" w:hAnsi="Times New Roman" w:cs="Times New Roman"/>
          <w:sz w:val="24"/>
          <w:szCs w:val="24"/>
        </w:rPr>
      </w:pPr>
    </w:p>
    <w:p w:rsidR="008859B5" w:rsidRPr="001227A1" w:rsidRDefault="008859B5" w:rsidP="008859B5">
      <w:pPr>
        <w:pStyle w:val="ConsPlusNormal"/>
        <w:widowControl/>
        <w:ind w:left="5670" w:firstLine="0"/>
        <w:rPr>
          <w:rFonts w:ascii="Times New Roman" w:hAnsi="Times New Roman" w:cs="Times New Roman"/>
          <w:sz w:val="24"/>
          <w:szCs w:val="24"/>
        </w:rPr>
      </w:pPr>
    </w:p>
    <w:p w:rsidR="008859B5" w:rsidRPr="001227A1" w:rsidRDefault="008859B5" w:rsidP="008859B5">
      <w:pPr>
        <w:pStyle w:val="ConsPlusNormal"/>
        <w:widowControl/>
        <w:ind w:left="5670" w:firstLine="0"/>
        <w:rPr>
          <w:rFonts w:ascii="Times New Roman" w:hAnsi="Times New Roman" w:cs="Times New Roman"/>
          <w:sz w:val="24"/>
          <w:szCs w:val="24"/>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Pr="00DB4767" w:rsidRDefault="008859B5" w:rsidP="008859B5">
      <w:pPr>
        <w:pStyle w:val="ConsPlusNormal"/>
        <w:widowControl/>
        <w:ind w:firstLine="284"/>
        <w:jc w:val="right"/>
        <w:rPr>
          <w:rFonts w:ascii="Times New Roman" w:hAnsi="Times New Roman" w:cs="Times New Roman"/>
          <w:sz w:val="28"/>
          <w:szCs w:val="28"/>
        </w:rPr>
      </w:pPr>
    </w:p>
    <w:p w:rsidR="008859B5" w:rsidRPr="001227A1" w:rsidRDefault="008859B5" w:rsidP="008859B5">
      <w:pPr>
        <w:ind w:firstLine="284"/>
        <w:jc w:val="center"/>
        <w:rPr>
          <w:b/>
        </w:rPr>
      </w:pPr>
      <w:r w:rsidRPr="001227A1">
        <w:rPr>
          <w:b/>
        </w:rPr>
        <w:lastRenderedPageBreak/>
        <w:t>ИНСТРУКЦИЯ</w:t>
      </w:r>
    </w:p>
    <w:p w:rsidR="008859B5" w:rsidRPr="001227A1" w:rsidRDefault="008859B5" w:rsidP="008859B5">
      <w:pPr>
        <w:ind w:firstLine="284"/>
        <w:jc w:val="center"/>
        <w:rPr>
          <w:b/>
        </w:rPr>
      </w:pPr>
      <w:r w:rsidRPr="001227A1">
        <w:rPr>
          <w:b/>
        </w:rPr>
        <w:t>по заполнению заявки на участие в аукционе</w:t>
      </w:r>
    </w:p>
    <w:p w:rsidR="008859B5" w:rsidRPr="001227A1" w:rsidRDefault="008859B5" w:rsidP="008859B5">
      <w:pPr>
        <w:ind w:firstLine="284"/>
        <w:jc w:val="both"/>
      </w:pPr>
      <w:r w:rsidRPr="001227A1">
        <w:t>Заявка подается по установленной форме. В заявке на  участие в аукционе должны быть указаны:</w:t>
      </w:r>
    </w:p>
    <w:p w:rsidR="008859B5" w:rsidRPr="001227A1" w:rsidRDefault="008859B5" w:rsidP="008859B5">
      <w:pPr>
        <w:ind w:firstLine="284"/>
        <w:jc w:val="both"/>
      </w:pPr>
      <w:r w:rsidRPr="001227A1">
        <w:t>1. Наименование участника аукциона;</w:t>
      </w:r>
    </w:p>
    <w:p w:rsidR="008859B5" w:rsidRPr="001227A1" w:rsidRDefault="008859B5" w:rsidP="008859B5">
      <w:pPr>
        <w:ind w:firstLine="284"/>
        <w:jc w:val="both"/>
      </w:pPr>
      <w:r w:rsidRPr="001227A1">
        <w:t>2. Контактные  телефоны, факс (с указанием  кода  города).</w:t>
      </w:r>
    </w:p>
    <w:p w:rsidR="008859B5" w:rsidRPr="001227A1" w:rsidRDefault="008859B5" w:rsidP="008859B5">
      <w:pPr>
        <w:ind w:firstLine="284"/>
        <w:jc w:val="both"/>
      </w:pPr>
      <w:r w:rsidRPr="001227A1">
        <w:t>3. Для  юридических  лиц:</w:t>
      </w:r>
    </w:p>
    <w:p w:rsidR="008859B5" w:rsidRPr="001227A1" w:rsidRDefault="008859B5" w:rsidP="008859B5">
      <w:pPr>
        <w:ind w:firstLine="284"/>
        <w:jc w:val="both"/>
      </w:pPr>
      <w:r w:rsidRPr="001227A1">
        <w:t>-сведения  об  организационно-правовой  форме;</w:t>
      </w:r>
    </w:p>
    <w:p w:rsidR="008859B5" w:rsidRPr="001227A1" w:rsidRDefault="008859B5" w:rsidP="008859B5">
      <w:pPr>
        <w:ind w:firstLine="284"/>
        <w:jc w:val="both"/>
      </w:pPr>
      <w:r w:rsidRPr="001227A1">
        <w:t>-реквизиты  документа  о  государственной регистрации;</w:t>
      </w:r>
    </w:p>
    <w:p w:rsidR="008859B5" w:rsidRPr="001227A1" w:rsidRDefault="008859B5" w:rsidP="008859B5">
      <w:pPr>
        <w:ind w:firstLine="284"/>
        <w:jc w:val="both"/>
      </w:pPr>
      <w:r w:rsidRPr="001227A1">
        <w:t>- место  нахождения  участника,  почтовый  адрес;</w:t>
      </w:r>
    </w:p>
    <w:p w:rsidR="008859B5" w:rsidRPr="001227A1" w:rsidRDefault="008859B5" w:rsidP="008859B5">
      <w:pPr>
        <w:ind w:firstLine="284"/>
        <w:jc w:val="both"/>
      </w:pPr>
      <w:r w:rsidRPr="001227A1">
        <w:t>-фамилия, имя, отчество  руководителя, имеющего  право  действовать  от  имени  участника без  доверенности, либо   фамилия, имя, отчество  лица,  действующего  по  доверенности;</w:t>
      </w:r>
    </w:p>
    <w:p w:rsidR="008859B5" w:rsidRPr="001227A1" w:rsidRDefault="008859B5" w:rsidP="008859B5">
      <w:pPr>
        <w:ind w:firstLine="284"/>
        <w:jc w:val="both"/>
      </w:pPr>
      <w:r w:rsidRPr="001227A1">
        <w:t>-идентификационный  номер  налогоплательщика.</w:t>
      </w:r>
    </w:p>
    <w:p w:rsidR="008859B5" w:rsidRPr="001227A1" w:rsidRDefault="008859B5" w:rsidP="008859B5">
      <w:pPr>
        <w:ind w:firstLine="284"/>
        <w:jc w:val="both"/>
      </w:pPr>
      <w:r w:rsidRPr="001227A1">
        <w:t xml:space="preserve">4. Для  физических  лиц: </w:t>
      </w:r>
    </w:p>
    <w:p w:rsidR="008859B5" w:rsidRPr="001227A1" w:rsidRDefault="008859B5" w:rsidP="008859B5">
      <w:pPr>
        <w:ind w:firstLine="284"/>
        <w:jc w:val="both"/>
      </w:pPr>
      <w:r w:rsidRPr="001227A1">
        <w:t xml:space="preserve">- фамилия  имя  отчество;  </w:t>
      </w:r>
    </w:p>
    <w:p w:rsidR="008859B5" w:rsidRPr="001227A1" w:rsidRDefault="008859B5" w:rsidP="008859B5">
      <w:pPr>
        <w:ind w:firstLine="284"/>
        <w:jc w:val="both"/>
      </w:pPr>
      <w:r w:rsidRPr="001227A1">
        <w:t xml:space="preserve">- паспортные  данные (серия, номер, когда и кем выдан); </w:t>
      </w:r>
    </w:p>
    <w:p w:rsidR="008859B5" w:rsidRPr="001227A1" w:rsidRDefault="008859B5" w:rsidP="008859B5">
      <w:pPr>
        <w:ind w:firstLine="284"/>
        <w:jc w:val="both"/>
      </w:pPr>
      <w:r w:rsidRPr="001227A1">
        <w:t>-  место  жительства.</w:t>
      </w:r>
    </w:p>
    <w:p w:rsidR="008859B5" w:rsidRPr="001227A1" w:rsidRDefault="008859B5" w:rsidP="008859B5">
      <w:pPr>
        <w:pStyle w:val="ConsPlusNormal"/>
        <w:widowControl/>
        <w:ind w:firstLine="284"/>
        <w:rPr>
          <w:rFonts w:ascii="Times New Roman" w:hAnsi="Times New Roman" w:cs="Times New Roman"/>
          <w:b/>
          <w:sz w:val="24"/>
          <w:szCs w:val="24"/>
        </w:rPr>
      </w:pPr>
      <w:r w:rsidRPr="001227A1">
        <w:rPr>
          <w:rFonts w:ascii="Times New Roman" w:hAnsi="Times New Roman" w:cs="Times New Roman"/>
          <w:sz w:val="24"/>
          <w:szCs w:val="24"/>
        </w:rPr>
        <w:t>5. Заявка должна быть подписана участником или его представителем с проставлением печати (для юр. лиц).</w:t>
      </w:r>
    </w:p>
    <w:p w:rsidR="008859B5" w:rsidRPr="00DB4767" w:rsidRDefault="008859B5" w:rsidP="008859B5">
      <w:pPr>
        <w:pStyle w:val="ConsPlusNormal"/>
        <w:widowControl/>
        <w:ind w:firstLine="284"/>
        <w:jc w:val="center"/>
        <w:rPr>
          <w:rFonts w:ascii="Times New Roman" w:hAnsi="Times New Roman" w:cs="Times New Roman"/>
          <w:b/>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Default="008859B5" w:rsidP="008859B5">
      <w:pPr>
        <w:pStyle w:val="ConsPlusNormal"/>
        <w:widowControl/>
        <w:ind w:left="5670" w:firstLine="0"/>
        <w:rPr>
          <w:rFonts w:ascii="Times New Roman" w:hAnsi="Times New Roman" w:cs="Times New Roman"/>
          <w:sz w:val="28"/>
          <w:szCs w:val="28"/>
        </w:rPr>
      </w:pPr>
    </w:p>
    <w:p w:rsidR="008859B5" w:rsidRPr="001227A1" w:rsidRDefault="008859B5" w:rsidP="008859B5">
      <w:pPr>
        <w:pStyle w:val="ConsPlusNormal"/>
        <w:widowControl/>
        <w:ind w:firstLine="284"/>
        <w:jc w:val="center"/>
        <w:rPr>
          <w:rFonts w:ascii="Times New Roman" w:hAnsi="Times New Roman" w:cs="Times New Roman"/>
          <w:b/>
          <w:sz w:val="24"/>
          <w:szCs w:val="24"/>
        </w:rPr>
      </w:pPr>
      <w:r w:rsidRPr="001227A1">
        <w:rPr>
          <w:rFonts w:ascii="Times New Roman" w:hAnsi="Times New Roman" w:cs="Times New Roman"/>
          <w:b/>
          <w:sz w:val="24"/>
          <w:szCs w:val="24"/>
        </w:rPr>
        <w:lastRenderedPageBreak/>
        <w:t>ПРОЕКТ Договора к Лоту № 1</w:t>
      </w:r>
    </w:p>
    <w:p w:rsidR="008859B5" w:rsidRPr="001227A1" w:rsidRDefault="008859B5" w:rsidP="008859B5"/>
    <w:p w:rsidR="008859B5" w:rsidRPr="001227A1" w:rsidRDefault="008859B5" w:rsidP="008859B5">
      <w:pPr>
        <w:pStyle w:val="a7"/>
        <w:ind w:firstLine="284"/>
        <w:rPr>
          <w:sz w:val="24"/>
        </w:rPr>
      </w:pPr>
      <w:r w:rsidRPr="001227A1">
        <w:rPr>
          <w:sz w:val="24"/>
        </w:rPr>
        <w:t>ДОГОВОР № ____</w:t>
      </w:r>
    </w:p>
    <w:p w:rsidR="008859B5" w:rsidRPr="001227A1" w:rsidRDefault="008859B5" w:rsidP="008859B5">
      <w:pPr>
        <w:pStyle w:val="a7"/>
        <w:ind w:firstLine="284"/>
        <w:rPr>
          <w:sz w:val="24"/>
        </w:rPr>
      </w:pPr>
      <w:r w:rsidRPr="001227A1">
        <w:rPr>
          <w:sz w:val="24"/>
        </w:rPr>
        <w:t>аренды нежилого помещения</w:t>
      </w:r>
    </w:p>
    <w:p w:rsidR="008859B5" w:rsidRPr="001227A1" w:rsidRDefault="008859B5" w:rsidP="008859B5">
      <w:pPr>
        <w:ind w:firstLine="574"/>
        <w:jc w:val="both"/>
      </w:pPr>
      <w:proofErr w:type="gramStart"/>
      <w:r w:rsidRPr="001227A1">
        <w:t>с</w:t>
      </w:r>
      <w:proofErr w:type="gramEnd"/>
      <w:r w:rsidRPr="001227A1">
        <w:t xml:space="preserve">. </w:t>
      </w:r>
      <w:proofErr w:type="gramStart"/>
      <w:r w:rsidR="0021188C">
        <w:t>Благовещенка</w:t>
      </w:r>
      <w:proofErr w:type="gramEnd"/>
      <w:r w:rsidRPr="001227A1">
        <w:t xml:space="preserve">                                                                         "_____" _____ 201</w:t>
      </w:r>
      <w:r w:rsidR="00637644">
        <w:t>6</w:t>
      </w:r>
      <w:r w:rsidRPr="001227A1">
        <w:t xml:space="preserve"> г.</w:t>
      </w:r>
    </w:p>
    <w:p w:rsidR="008859B5" w:rsidRPr="001227A1" w:rsidRDefault="008859B5" w:rsidP="008859B5">
      <w:pPr>
        <w:ind w:firstLine="574"/>
        <w:jc w:val="both"/>
      </w:pPr>
      <w:r w:rsidRPr="001227A1">
        <w:t xml:space="preserve">Администрация </w:t>
      </w:r>
      <w:r w:rsidR="0021188C">
        <w:t>Благовещенского</w:t>
      </w:r>
      <w:r w:rsidRPr="001227A1">
        <w:t xml:space="preserve"> сельсовета Ирбейского района, в лице главы сельсовета </w:t>
      </w:r>
      <w:proofErr w:type="spellStart"/>
      <w:r w:rsidR="00FB1143">
        <w:t>Чумаковой</w:t>
      </w:r>
      <w:proofErr w:type="spellEnd"/>
      <w:r w:rsidR="00FB1143">
        <w:t xml:space="preserve"> Валентины Николаевны</w:t>
      </w:r>
      <w:r w:rsidRPr="001227A1">
        <w:t xml:space="preserve">, действующего на основании Устава сельсовета, именуемая в дальнейшем «Арендодатель» с одной стороны, и ______________, в лице _______, действующего на основании _____________, именуемый в дальнейшем «Арендатор» с другой стороны, заключили настоящий договор о нижеследующем. </w:t>
      </w:r>
    </w:p>
    <w:p w:rsidR="008859B5" w:rsidRPr="001227A1" w:rsidRDefault="008859B5" w:rsidP="008859B5">
      <w:pPr>
        <w:ind w:firstLine="574"/>
        <w:jc w:val="center"/>
      </w:pPr>
      <w:r w:rsidRPr="001227A1">
        <w:t>1. Предмет договора</w:t>
      </w:r>
    </w:p>
    <w:p w:rsidR="008859B5" w:rsidRPr="001227A1" w:rsidRDefault="008859B5" w:rsidP="008859B5">
      <w:pPr>
        <w:ind w:firstLine="318"/>
        <w:jc w:val="both"/>
      </w:pPr>
      <w:r w:rsidRPr="001227A1">
        <w:t xml:space="preserve">1.1. Арендодатель передает, а Арендатор принимает в аренду: </w:t>
      </w:r>
      <w:proofErr w:type="spellStart"/>
      <w:r w:rsidRPr="001227A1">
        <w:t>объекты</w:t>
      </w:r>
      <w:r w:rsidR="00637644" w:rsidRPr="00637644">
        <w:t>офисно</w:t>
      </w:r>
      <w:proofErr w:type="spellEnd"/>
      <w:r w:rsidR="00637644" w:rsidRPr="00637644">
        <w:t xml:space="preserve"> – торгово</w:t>
      </w:r>
      <w:r w:rsidR="00637644">
        <w:t>го помещения</w:t>
      </w:r>
      <w:r w:rsidRPr="001227A1">
        <w:t>, согласно акту приема-передачи (приложение №1).</w:t>
      </w:r>
    </w:p>
    <w:p w:rsidR="008859B5" w:rsidRPr="001227A1" w:rsidRDefault="008859B5" w:rsidP="008859B5">
      <w:pPr>
        <w:ind w:firstLine="574"/>
        <w:jc w:val="both"/>
      </w:pPr>
      <w:r w:rsidRPr="001227A1">
        <w:t>1.2. Срок действия договора устанавливаетс</w:t>
      </w:r>
      <w:r>
        <w:t>я с ____.201</w:t>
      </w:r>
      <w:r w:rsidR="00637644">
        <w:t>6</w:t>
      </w:r>
      <w:r w:rsidR="00D345FD">
        <w:t xml:space="preserve"> г. до _______.2021</w:t>
      </w:r>
      <w:r w:rsidRPr="001227A1">
        <w:t xml:space="preserve"> г.</w:t>
      </w:r>
    </w:p>
    <w:p w:rsidR="008859B5" w:rsidRPr="001227A1" w:rsidRDefault="008859B5" w:rsidP="008859B5">
      <w:pPr>
        <w:ind w:firstLine="574"/>
        <w:jc w:val="center"/>
      </w:pPr>
      <w:r w:rsidRPr="001227A1">
        <w:t>2. Цена договора и условия платежа</w:t>
      </w:r>
    </w:p>
    <w:p w:rsidR="008859B5" w:rsidRPr="001227A1" w:rsidRDefault="008859B5" w:rsidP="008859B5">
      <w:pPr>
        <w:ind w:firstLine="574"/>
        <w:jc w:val="both"/>
      </w:pPr>
      <w:r w:rsidRPr="001227A1">
        <w:t>2.1. Арендатор уплачивает арендную плату в размере ______ рублей ____ коп</w:t>
      </w:r>
      <w:proofErr w:type="gramStart"/>
      <w:r w:rsidRPr="001227A1">
        <w:t>.</w:t>
      </w:r>
      <w:proofErr w:type="gramEnd"/>
      <w:r w:rsidRPr="001227A1">
        <w:t xml:space="preserve"> (</w:t>
      </w:r>
      <w:proofErr w:type="gramStart"/>
      <w:r w:rsidRPr="001227A1">
        <w:t>б</w:t>
      </w:r>
      <w:proofErr w:type="gramEnd"/>
      <w:r w:rsidRPr="001227A1">
        <w:t xml:space="preserve">ез учёта НДС) в месяц. Итого по договору ______ рублей ____ коп. </w:t>
      </w:r>
    </w:p>
    <w:p w:rsidR="008859B5" w:rsidRPr="001227A1" w:rsidRDefault="008859B5" w:rsidP="008859B5">
      <w:pPr>
        <w:ind w:firstLine="574"/>
        <w:jc w:val="both"/>
      </w:pPr>
      <w:r w:rsidRPr="001227A1">
        <w:t xml:space="preserve">Данная ставка может быть изменена Арендодателем с момента вступления в силу соответствующего решения </w:t>
      </w:r>
      <w:r w:rsidR="00FB1143">
        <w:t>Благовещенского</w:t>
      </w:r>
      <w:r w:rsidRPr="001227A1">
        <w:t xml:space="preserve"> Совета депутатов в одностороннем порядке.</w:t>
      </w:r>
    </w:p>
    <w:p w:rsidR="008859B5" w:rsidRPr="001227A1" w:rsidRDefault="008859B5" w:rsidP="008859B5">
      <w:pPr>
        <w:ind w:firstLine="574"/>
        <w:jc w:val="both"/>
      </w:pPr>
      <w:r w:rsidRPr="001227A1">
        <w:t>2.2. Размер арендной платы в месяц определяется в соответствии с расчетом, производимым Арендодателем.</w:t>
      </w:r>
    </w:p>
    <w:p w:rsidR="008859B5" w:rsidRPr="001227A1" w:rsidRDefault="008859B5" w:rsidP="008859B5">
      <w:pPr>
        <w:ind w:firstLine="426"/>
        <w:jc w:val="both"/>
      </w:pPr>
      <w:r w:rsidRPr="001227A1">
        <w:t>2.3. Арендная плата вносится ежеквартально не позднее 10-го числа 1 месяца оплачиваемого квартала путем перечисления денежных средств по следующим реквизитам:</w:t>
      </w:r>
    </w:p>
    <w:p w:rsidR="008859B5" w:rsidRPr="001227A1" w:rsidRDefault="008859B5" w:rsidP="008859B5">
      <w:pPr>
        <w:ind w:firstLine="574"/>
        <w:jc w:val="both"/>
        <w:rPr>
          <w:b/>
        </w:rPr>
      </w:pPr>
      <w:r w:rsidRPr="001227A1">
        <w:t xml:space="preserve">УФК по Красноярскому краю ((Финансовое Управление администрации Ирбейского района) Администрация </w:t>
      </w:r>
      <w:r w:rsidR="00FB1143">
        <w:t>Благовещенского</w:t>
      </w:r>
      <w:r w:rsidRPr="001227A1">
        <w:t xml:space="preserve"> сельсовета Ирбейского района </w:t>
      </w:r>
      <w:r w:rsidR="00FB1143">
        <w:t xml:space="preserve">Красноярского края) ИНН 2416001544 КПП 241601001 </w:t>
      </w:r>
      <w:proofErr w:type="gramStart"/>
      <w:r w:rsidR="00FB1143">
        <w:t>р</w:t>
      </w:r>
      <w:proofErr w:type="gramEnd"/>
      <w:r w:rsidR="00FB1143">
        <w:t>/с 402048101</w:t>
      </w:r>
      <w:r w:rsidRPr="001227A1">
        <w:t>0000000087</w:t>
      </w:r>
      <w:r w:rsidR="00FB1143">
        <w:t>4</w:t>
      </w:r>
      <w:r w:rsidRPr="001227A1">
        <w:t xml:space="preserve"> в ГРКЦ  ГУ Банка России по Красноярскому </w:t>
      </w:r>
      <w:proofErr w:type="spellStart"/>
      <w:r w:rsidRPr="001227A1">
        <w:t>кр</w:t>
      </w:r>
      <w:proofErr w:type="spellEnd"/>
      <w:r w:rsidRPr="001227A1">
        <w:t>. г. Красноярск БИК 040407001</w:t>
      </w:r>
      <w:r w:rsidRPr="001227A1">
        <w:rPr>
          <w:b/>
        </w:rPr>
        <w:t>.</w:t>
      </w:r>
    </w:p>
    <w:p w:rsidR="008859B5" w:rsidRPr="001227A1" w:rsidRDefault="008859B5" w:rsidP="008859B5">
      <w:pPr>
        <w:ind w:firstLine="574"/>
        <w:jc w:val="both"/>
      </w:pPr>
      <w:r w:rsidRPr="001227A1">
        <w:t>Налог на добавленную стоимость (18%) перечисляется по месту регистрации налогоплательщика в соответствии с действующим законодательством РФ.</w:t>
      </w:r>
    </w:p>
    <w:p w:rsidR="008859B5" w:rsidRPr="001227A1" w:rsidRDefault="008859B5" w:rsidP="008859B5">
      <w:pPr>
        <w:ind w:firstLine="574"/>
        <w:jc w:val="center"/>
      </w:pPr>
      <w:r w:rsidRPr="001227A1">
        <w:t>3. Обязанности сторон</w:t>
      </w:r>
    </w:p>
    <w:p w:rsidR="008859B5" w:rsidRPr="001227A1" w:rsidRDefault="008859B5" w:rsidP="008859B5">
      <w:pPr>
        <w:ind w:firstLine="574"/>
        <w:jc w:val="both"/>
      </w:pPr>
      <w:r w:rsidRPr="001227A1">
        <w:t xml:space="preserve">3.1. </w:t>
      </w:r>
      <w:r w:rsidRPr="001227A1">
        <w:rPr>
          <w:u w:val="single"/>
        </w:rPr>
        <w:t>Арендодатель обязуется</w:t>
      </w:r>
      <w:r w:rsidRPr="001227A1">
        <w:t>:</w:t>
      </w:r>
    </w:p>
    <w:p w:rsidR="008859B5" w:rsidRPr="001227A1" w:rsidRDefault="008859B5" w:rsidP="008859B5">
      <w:pPr>
        <w:ind w:firstLine="574"/>
        <w:jc w:val="both"/>
      </w:pPr>
      <w:r w:rsidRPr="001227A1">
        <w:t>3.1.1. В пятидневный срок с момента подписания настоящего договора предоставить Арендатору объект аренды по акту приема-передачи (приложение к настоящему договору), в котором отражается его техническое состояние.</w:t>
      </w:r>
    </w:p>
    <w:p w:rsidR="008859B5" w:rsidRPr="001227A1" w:rsidRDefault="008859B5" w:rsidP="008859B5">
      <w:pPr>
        <w:ind w:firstLine="574"/>
        <w:jc w:val="both"/>
      </w:pPr>
      <w:r w:rsidRPr="001227A1">
        <w:t>3.1.2. В случае принятия решения о прекращении договорных отношений письменно за 30 дней предупредить Арендатора об этом.</w:t>
      </w:r>
    </w:p>
    <w:p w:rsidR="008859B5" w:rsidRPr="001227A1" w:rsidRDefault="008859B5" w:rsidP="008859B5">
      <w:pPr>
        <w:ind w:firstLine="574"/>
        <w:jc w:val="both"/>
      </w:pPr>
      <w:r w:rsidRPr="001227A1">
        <w:t xml:space="preserve">3.1.3. Предупредить Арендатора </w:t>
      </w:r>
      <w:proofErr w:type="gramStart"/>
      <w:r w:rsidRPr="001227A1">
        <w:t>о</w:t>
      </w:r>
      <w:proofErr w:type="gramEnd"/>
      <w:r w:rsidRPr="001227A1">
        <w:t xml:space="preserve"> всех правах третьих лиц на сдаваемое в аренду имущество (сервитуте, праве залога и т.п.).</w:t>
      </w:r>
    </w:p>
    <w:p w:rsidR="008859B5" w:rsidRPr="001227A1" w:rsidRDefault="008859B5" w:rsidP="008859B5">
      <w:pPr>
        <w:ind w:firstLine="574"/>
        <w:jc w:val="both"/>
      </w:pPr>
      <w:r w:rsidRPr="001227A1">
        <w:t xml:space="preserve">3.2. </w:t>
      </w:r>
      <w:r w:rsidRPr="001227A1">
        <w:rPr>
          <w:u w:val="single"/>
        </w:rPr>
        <w:t>Арендатор обязуется</w:t>
      </w:r>
      <w:r w:rsidRPr="001227A1">
        <w:t>:</w:t>
      </w:r>
    </w:p>
    <w:p w:rsidR="008859B5" w:rsidRPr="001227A1" w:rsidRDefault="008859B5" w:rsidP="008859B5">
      <w:pPr>
        <w:ind w:firstLine="574"/>
        <w:jc w:val="both"/>
      </w:pPr>
      <w:r w:rsidRPr="001227A1">
        <w:t>3.2.1. Своевременно и полностью производить расчеты по арендной плате. До 20-го числа оплачиваемого месяца предоставлять Арендодателю копии платежных документов.</w:t>
      </w:r>
    </w:p>
    <w:p w:rsidR="008859B5" w:rsidRPr="001227A1" w:rsidRDefault="008859B5" w:rsidP="008859B5">
      <w:pPr>
        <w:ind w:firstLine="574"/>
        <w:jc w:val="both"/>
      </w:pPr>
      <w:r w:rsidRPr="001227A1">
        <w:t>3.2.2. В пятидневный срок заключить и оплачивать необходимые договоры на эксплуатационное, коммунальное и иное хозяйственное обслуживание объекта аренды. Участвовать в уплате всех издержек по содержанию и сохранению объекта аренды.</w:t>
      </w:r>
    </w:p>
    <w:p w:rsidR="008859B5" w:rsidRPr="001227A1" w:rsidRDefault="008859B5" w:rsidP="008859B5">
      <w:pPr>
        <w:ind w:firstLine="574"/>
        <w:jc w:val="both"/>
      </w:pPr>
      <w:r w:rsidRPr="001227A1">
        <w:t>3.2.3. Содержать объект аренды в исправном техническом и надлежащем санитарном состоянии, содержать в соответствии с правилами пожарной безопасности, за свой счет производить текущий ремонт объекта аренды, нести расходы на его содержание. Арендатор обязан соблюдать меры по противопожарной безопасности.</w:t>
      </w:r>
    </w:p>
    <w:p w:rsidR="008859B5" w:rsidRPr="001227A1" w:rsidRDefault="008859B5" w:rsidP="008859B5">
      <w:pPr>
        <w:ind w:firstLine="574"/>
        <w:jc w:val="both"/>
      </w:pPr>
      <w:r w:rsidRPr="001227A1">
        <w:t>3.2.4. Не производить никаких перепланировок и переоборудований объекта аренды без письменного разрешения Арендодателя. Арендатор обязан соблюдать единые требования, предъявляемые к оформлению фасадов зданий, по согласованию с уполномоченным органом.</w:t>
      </w:r>
    </w:p>
    <w:p w:rsidR="008859B5" w:rsidRPr="001227A1" w:rsidRDefault="008859B5" w:rsidP="008859B5">
      <w:pPr>
        <w:ind w:firstLine="574"/>
        <w:jc w:val="both"/>
      </w:pPr>
      <w:r w:rsidRPr="001227A1">
        <w:lastRenderedPageBreak/>
        <w:t>3.2.5. Неотделимые улучшения объекта аренды производить только с разрешения Арендодателя. Стоимость таких улучшений не возмещается по окончании срока аренды. Все произведенные отделимые улучшения объекта аренды являются собственностью Арендатора.</w:t>
      </w:r>
    </w:p>
    <w:p w:rsidR="008859B5" w:rsidRPr="001227A1" w:rsidRDefault="008859B5" w:rsidP="008859B5">
      <w:pPr>
        <w:ind w:firstLine="574"/>
        <w:jc w:val="both"/>
      </w:pPr>
      <w:r w:rsidRPr="001227A1">
        <w:t>3.2.6. По истечении срока договора, а также при досрочном его прекращении, сдать все произведенные с объектом аренды перестройки и переделки, а также улучшения, составляющие принадлежность объекта аренды и неотделимые без вреда для конструкции арендуемого имущества.</w:t>
      </w:r>
    </w:p>
    <w:p w:rsidR="008859B5" w:rsidRPr="001227A1" w:rsidRDefault="008859B5" w:rsidP="008859B5">
      <w:pPr>
        <w:ind w:firstLine="574"/>
        <w:jc w:val="both"/>
      </w:pPr>
      <w:r w:rsidRPr="001227A1">
        <w:t>3.2.7. Обеспечить беспрепятственный доступ представителям Арендодателя на объект аренды с целью проверки соблюдения условий настоящего договора.</w:t>
      </w:r>
    </w:p>
    <w:p w:rsidR="008859B5" w:rsidRPr="001227A1" w:rsidRDefault="008859B5" w:rsidP="008859B5">
      <w:pPr>
        <w:ind w:firstLine="574"/>
        <w:jc w:val="both"/>
      </w:pPr>
      <w:r w:rsidRPr="001227A1">
        <w:t xml:space="preserve">3.2.8. Не заключать договоры и не вступать в сделки, следствием которых является какое-либо обременение предоставленных Арендатору по договору имущественных прав, не передавать объект аренды третьим лицам без письменного согласия Арендодателя. </w:t>
      </w:r>
    </w:p>
    <w:p w:rsidR="008859B5" w:rsidRPr="001227A1" w:rsidRDefault="008859B5" w:rsidP="008859B5">
      <w:pPr>
        <w:ind w:firstLine="574"/>
        <w:jc w:val="both"/>
      </w:pPr>
      <w:r w:rsidRPr="001227A1">
        <w:t>3.2.9. В случае гибели объекта аренды или причинения ему ущерба письменно сообщить об этом Арендодателю в трехдневный срок.</w:t>
      </w:r>
    </w:p>
    <w:p w:rsidR="008859B5" w:rsidRPr="001227A1" w:rsidRDefault="008859B5" w:rsidP="008859B5">
      <w:pPr>
        <w:ind w:firstLine="574"/>
        <w:jc w:val="both"/>
      </w:pPr>
      <w:r w:rsidRPr="001227A1">
        <w:t>3.2.10. В случае принятия решения о прекращении договорных отношений письменно за 30 дней предупредить Арендодателя об этом.</w:t>
      </w:r>
    </w:p>
    <w:p w:rsidR="008859B5" w:rsidRPr="001227A1" w:rsidRDefault="008859B5" w:rsidP="008859B5">
      <w:pPr>
        <w:ind w:firstLine="574"/>
        <w:jc w:val="both"/>
      </w:pPr>
      <w:r w:rsidRPr="001227A1">
        <w:t>3.2.11. В пятидневный срок после окончания договорных отношений возвратить объект аренды по передаточному акту.</w:t>
      </w:r>
    </w:p>
    <w:p w:rsidR="008859B5" w:rsidRPr="001227A1" w:rsidRDefault="008859B5" w:rsidP="008859B5">
      <w:pPr>
        <w:ind w:firstLine="574"/>
        <w:jc w:val="both"/>
      </w:pPr>
      <w:r w:rsidRPr="001227A1">
        <w:t>3.2.12. В случае принятия решения о ликвидации или признания банкротом в течение 3 дней со дня принятия такого решения письменно уведомить Арендодателя об этом.</w:t>
      </w:r>
    </w:p>
    <w:p w:rsidR="008859B5" w:rsidRPr="001227A1" w:rsidRDefault="008859B5" w:rsidP="008859B5">
      <w:pPr>
        <w:ind w:firstLine="574"/>
        <w:jc w:val="both"/>
      </w:pPr>
      <w:r w:rsidRPr="001227A1">
        <w:t>3.2.13. Письменно извещать об изменении своей организационно-правовой формы, о смене уполномоченных на подписание договора лиц, об изменении юридических и почтовых адресов, банковских реквизитов, номеров телефонов не позднее 10 дней со дня таких изменений.</w:t>
      </w:r>
    </w:p>
    <w:p w:rsidR="008859B5" w:rsidRPr="001227A1" w:rsidRDefault="008859B5" w:rsidP="008859B5">
      <w:pPr>
        <w:ind w:firstLine="574"/>
        <w:jc w:val="both"/>
      </w:pPr>
      <w:r w:rsidRPr="001227A1">
        <w:t>3.2.14. В случае отказа от аренды до истечения срока договора или в связи с окончанием срока действия договора уплачивать балансодержателю или лицу, исполняющему функции балансодержателя на договорной основе, стоимость не произведенного им, но являющегося его обязанностью текущего ремонта арендуемого имущества.</w:t>
      </w:r>
    </w:p>
    <w:p w:rsidR="008859B5" w:rsidRPr="001227A1" w:rsidRDefault="008859B5" w:rsidP="008859B5">
      <w:pPr>
        <w:ind w:firstLine="574"/>
        <w:jc w:val="both"/>
      </w:pPr>
      <w:r w:rsidRPr="001227A1">
        <w:t>3.2.15. Не устанавливать энергоемкое оборудование, без согласия Арендодателя.</w:t>
      </w:r>
    </w:p>
    <w:p w:rsidR="008859B5" w:rsidRPr="001227A1" w:rsidRDefault="008859B5" w:rsidP="008859B5">
      <w:pPr>
        <w:ind w:firstLine="574"/>
        <w:jc w:val="center"/>
      </w:pPr>
      <w:r w:rsidRPr="001227A1">
        <w:t>4. Ответственность сторон</w:t>
      </w:r>
    </w:p>
    <w:p w:rsidR="008859B5" w:rsidRPr="001227A1" w:rsidRDefault="008859B5" w:rsidP="008859B5">
      <w:pPr>
        <w:ind w:firstLine="574"/>
        <w:jc w:val="both"/>
      </w:pPr>
      <w:r w:rsidRPr="001227A1">
        <w:t>4.1.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8859B5" w:rsidRPr="001227A1" w:rsidRDefault="008859B5" w:rsidP="008859B5">
      <w:pPr>
        <w:ind w:firstLine="574"/>
        <w:jc w:val="both"/>
      </w:pPr>
      <w:r w:rsidRPr="001227A1">
        <w:t>4.2. За неуплату Арендатором платежей в срок, установленный договором, начисляется пеня в размере 0,1% от просроченной суммы за каждый день просрочки. Арендатор самостоятельно начисляет и уплачивает соответствующую пеню.</w:t>
      </w:r>
    </w:p>
    <w:p w:rsidR="008859B5" w:rsidRPr="001227A1" w:rsidRDefault="008859B5" w:rsidP="008859B5">
      <w:pPr>
        <w:ind w:firstLine="574"/>
        <w:jc w:val="both"/>
      </w:pPr>
      <w:r w:rsidRPr="001227A1">
        <w:t>4.3. В случае передачи третьему лицу объекта аренды без разрешения Арендодателя, Арендатор уплачивает неустойку в размере годовой арендной платы.</w:t>
      </w:r>
    </w:p>
    <w:p w:rsidR="008859B5" w:rsidRPr="001227A1" w:rsidRDefault="008859B5" w:rsidP="008859B5">
      <w:pPr>
        <w:ind w:firstLine="574"/>
        <w:jc w:val="both"/>
      </w:pPr>
      <w:r w:rsidRPr="001227A1">
        <w:t>4.4. Уплата санкций, предусмотренных настоящим договором, не освобождает стороны от исполнения возложенных на них обязательств и устранения нарушений.</w:t>
      </w:r>
    </w:p>
    <w:p w:rsidR="008859B5" w:rsidRPr="001227A1" w:rsidRDefault="008859B5" w:rsidP="008859B5">
      <w:pPr>
        <w:ind w:firstLine="574"/>
        <w:jc w:val="center"/>
      </w:pPr>
      <w:r w:rsidRPr="001227A1">
        <w:t>5. Изменение, расторжение и прекращение договора</w:t>
      </w:r>
    </w:p>
    <w:p w:rsidR="008859B5" w:rsidRPr="001227A1" w:rsidRDefault="008859B5" w:rsidP="008859B5">
      <w:pPr>
        <w:ind w:firstLine="574"/>
        <w:jc w:val="both"/>
      </w:pPr>
      <w:r w:rsidRPr="001227A1">
        <w:t>5.1. Изменение условий настоящего договора, его расторжение и прекращение до окончания срока аренды допускаются только по взаимному согласию сторон, за исключением случаев, указанных в пунктах 5.2, 5.3, 5.4 настоящего договора.</w:t>
      </w:r>
    </w:p>
    <w:p w:rsidR="008859B5" w:rsidRPr="001227A1" w:rsidRDefault="008859B5" w:rsidP="008859B5">
      <w:pPr>
        <w:ind w:firstLine="574"/>
        <w:jc w:val="both"/>
      </w:pPr>
      <w:r w:rsidRPr="001227A1">
        <w:t xml:space="preserve">5.2. Условия настоящего договора в части изменения ставки арендной платы изменяются в одностороннем порядке независимо от уведомления Арендатора в случаях, если это изменение обусловлено нормативным актом органа местного </w:t>
      </w:r>
      <w:proofErr w:type="gramStart"/>
      <w:r w:rsidRPr="001227A1">
        <w:t>самоуп</w:t>
      </w:r>
      <w:r w:rsidR="00637644">
        <w:t>равления</w:t>
      </w:r>
      <w:proofErr w:type="gramEnd"/>
      <w:r w:rsidR="00637644">
        <w:t xml:space="preserve"> опубликованным в печатном издании</w:t>
      </w:r>
      <w:r w:rsidRPr="001227A1">
        <w:t xml:space="preserve"> "</w:t>
      </w:r>
      <w:r w:rsidR="00637644">
        <w:t>Вестник Благовещенского</w:t>
      </w:r>
      <w:r w:rsidRPr="001227A1">
        <w:t xml:space="preserve"> сельсовета" в соответствии с требованиями законодательства.</w:t>
      </w:r>
    </w:p>
    <w:p w:rsidR="008859B5" w:rsidRPr="001227A1" w:rsidRDefault="008859B5" w:rsidP="008859B5">
      <w:pPr>
        <w:ind w:firstLine="574"/>
        <w:jc w:val="both"/>
      </w:pPr>
      <w:r w:rsidRPr="001227A1">
        <w:t xml:space="preserve">5.3. В случае если Арендатор не вносит арендную плату более двух раз подряд в установленные договором сроки либо не использует арендуемое имущество более двух месяцев, а также в случае неоднократного неисполнения пункта 3.2.1. Арендодатель вправе в одностороннем порядке без судебной процедуры отказаться от исполнения договора. При этом </w:t>
      </w:r>
      <w:r w:rsidRPr="001227A1">
        <w:lastRenderedPageBreak/>
        <w:t>договор считается расторгнутым с даты, указанной в соответствующем уведомлении, независимо от последующего исполнения Арендатором обязательств по договору.</w:t>
      </w:r>
    </w:p>
    <w:p w:rsidR="008859B5" w:rsidRPr="001227A1" w:rsidRDefault="008859B5" w:rsidP="008859B5">
      <w:pPr>
        <w:ind w:firstLine="574"/>
        <w:jc w:val="both"/>
      </w:pPr>
      <w:r w:rsidRPr="001227A1">
        <w:t>5.4. При обстоятельствах, носящих чрезвычайный характер, объект аренды по решению органов государственной власти может быть изъят у Арендатора в порядке и на условиях, установленных действующим законодательством.</w:t>
      </w:r>
    </w:p>
    <w:p w:rsidR="008859B5" w:rsidRPr="001227A1" w:rsidRDefault="008859B5" w:rsidP="008859B5">
      <w:pPr>
        <w:ind w:firstLine="574"/>
        <w:jc w:val="center"/>
      </w:pPr>
      <w:r w:rsidRPr="001227A1">
        <w:t>6. Дополнительные условия</w:t>
      </w:r>
    </w:p>
    <w:p w:rsidR="008859B5" w:rsidRPr="001227A1" w:rsidRDefault="008859B5" w:rsidP="008859B5">
      <w:pPr>
        <w:ind w:firstLine="574"/>
        <w:jc w:val="both"/>
      </w:pPr>
      <w:r w:rsidRPr="001227A1">
        <w:t>6.1. Взаимоотношения сторон, не урегулированные настоящим договором, регламентируются действующим законодательством.</w:t>
      </w:r>
    </w:p>
    <w:p w:rsidR="008859B5" w:rsidRPr="001227A1" w:rsidRDefault="008859B5" w:rsidP="008859B5">
      <w:pPr>
        <w:ind w:firstLine="574"/>
        <w:jc w:val="both"/>
      </w:pPr>
      <w:r w:rsidRPr="001227A1">
        <w:t>6.2. Настоящий договор составлен в двух (трех) экземплярах, имеющих одинаковую юридическую силу, по одному для каждой из сторон.</w:t>
      </w:r>
    </w:p>
    <w:p w:rsidR="008859B5" w:rsidRPr="001227A1" w:rsidRDefault="008859B5" w:rsidP="008859B5">
      <w:pPr>
        <w:ind w:firstLine="574"/>
        <w:jc w:val="both"/>
      </w:pPr>
      <w:r w:rsidRPr="001227A1">
        <w:t>6.3. К настоящему договору прилагается акт приема-передачи объекта аренды со схемой помещения, который является его неотъемлемой частью.</w:t>
      </w:r>
    </w:p>
    <w:p w:rsidR="008859B5" w:rsidRPr="001227A1" w:rsidRDefault="008859B5" w:rsidP="008859B5">
      <w:pPr>
        <w:ind w:firstLine="574"/>
        <w:jc w:val="center"/>
      </w:pPr>
      <w:r w:rsidRPr="001227A1">
        <w:t>Юридические адреса и реквизиты сторон:</w:t>
      </w:r>
    </w:p>
    <w:p w:rsidR="008859B5" w:rsidRPr="001227A1" w:rsidRDefault="008859B5" w:rsidP="008859B5">
      <w:pPr>
        <w:jc w:val="both"/>
        <w:rPr>
          <w:i/>
        </w:rPr>
      </w:pPr>
      <w:r w:rsidRPr="001227A1">
        <w:rPr>
          <w:u w:val="single"/>
        </w:rPr>
        <w:t>Арендодатель:</w:t>
      </w:r>
      <w:r w:rsidRPr="001227A1">
        <w:rPr>
          <w:i/>
        </w:rPr>
        <w:t xml:space="preserve">Администрация </w:t>
      </w:r>
      <w:r w:rsidR="00FB1143">
        <w:rPr>
          <w:i/>
        </w:rPr>
        <w:t>Благовещенского</w:t>
      </w:r>
      <w:r w:rsidRPr="001227A1">
        <w:rPr>
          <w:i/>
        </w:rPr>
        <w:t xml:space="preserve"> сельсовета Ирбейского района Красноярского края</w:t>
      </w:r>
    </w:p>
    <w:p w:rsidR="008859B5" w:rsidRPr="00C658E8" w:rsidRDefault="008859B5" w:rsidP="008859B5">
      <w:pPr>
        <w:jc w:val="both"/>
      </w:pPr>
      <w:r w:rsidRPr="00C658E8">
        <w:t>Регистрационное свидетельство: ОГРН 10224007</w:t>
      </w:r>
      <w:r w:rsidR="005301EA" w:rsidRPr="00C658E8">
        <w:t>79510</w:t>
      </w:r>
    </w:p>
    <w:p w:rsidR="008859B5" w:rsidRPr="001227A1" w:rsidRDefault="00FB1143" w:rsidP="008859B5">
      <w:pPr>
        <w:jc w:val="both"/>
      </w:pPr>
      <w:proofErr w:type="gramStart"/>
      <w:r>
        <w:t>Адрес: 663667</w:t>
      </w:r>
      <w:r w:rsidR="008859B5" w:rsidRPr="001227A1">
        <w:t>, Красноярский</w:t>
      </w:r>
      <w:r>
        <w:t xml:space="preserve"> край, Ирбейский район, с. Благовещенка</w:t>
      </w:r>
      <w:r w:rsidR="008859B5" w:rsidRPr="001227A1">
        <w:t xml:space="preserve">, ул. </w:t>
      </w:r>
      <w:r>
        <w:t>Трактовая, д. 9а, телефон: (39174) 34-2-60, факс: (39174) 3-42-60</w:t>
      </w:r>
      <w:proofErr w:type="gramEnd"/>
    </w:p>
    <w:p w:rsidR="008859B5" w:rsidRPr="001227A1" w:rsidRDefault="008859B5" w:rsidP="008859B5">
      <w:pPr>
        <w:jc w:val="both"/>
      </w:pPr>
      <w:r w:rsidRPr="001227A1">
        <w:t>ОКАТО 042198</w:t>
      </w:r>
      <w:r w:rsidR="00CB3D17">
        <w:t>04001</w:t>
      </w:r>
      <w:r w:rsidR="00FB1143">
        <w:t xml:space="preserve"> ИНН 2416001544</w:t>
      </w:r>
      <w:r w:rsidRPr="001227A1">
        <w:t xml:space="preserve"> КПП 241601001 БИК 040407001</w:t>
      </w:r>
    </w:p>
    <w:p w:rsidR="008859B5" w:rsidRPr="001227A1" w:rsidRDefault="008859B5" w:rsidP="008859B5">
      <w:pPr>
        <w:ind w:firstLine="574"/>
        <w:jc w:val="both"/>
      </w:pPr>
    </w:p>
    <w:p w:rsidR="008859B5" w:rsidRPr="001227A1" w:rsidRDefault="008859B5" w:rsidP="008859B5">
      <w:pPr>
        <w:ind w:firstLine="574"/>
        <w:jc w:val="both"/>
      </w:pPr>
    </w:p>
    <w:tbl>
      <w:tblPr>
        <w:tblW w:w="0" w:type="auto"/>
        <w:tblInd w:w="468" w:type="dxa"/>
        <w:tblLook w:val="01E0"/>
      </w:tblPr>
      <w:tblGrid>
        <w:gridCol w:w="4688"/>
        <w:gridCol w:w="4699"/>
      </w:tblGrid>
      <w:tr w:rsidR="00CB3D17" w:rsidRPr="001227A1" w:rsidTr="00B46F5C">
        <w:trPr>
          <w:trHeight w:val="323"/>
        </w:trPr>
        <w:tc>
          <w:tcPr>
            <w:tcW w:w="4688" w:type="dxa"/>
          </w:tcPr>
          <w:p w:rsidR="00CB3D17" w:rsidRPr="00C658E8" w:rsidRDefault="00CB3D17" w:rsidP="00B46F5C">
            <w:pPr>
              <w:jc w:val="center"/>
              <w:rPr>
                <w:color w:val="000000" w:themeColor="text1"/>
                <w:u w:val="single"/>
              </w:rPr>
            </w:pPr>
            <w:r w:rsidRPr="00C658E8">
              <w:rPr>
                <w:color w:val="000000" w:themeColor="text1"/>
                <w:u w:val="single"/>
              </w:rPr>
              <w:t>Арендодатель:</w:t>
            </w:r>
          </w:p>
        </w:tc>
        <w:tc>
          <w:tcPr>
            <w:tcW w:w="4699" w:type="dxa"/>
          </w:tcPr>
          <w:p w:rsidR="00CB3D17" w:rsidRPr="003F759C" w:rsidRDefault="00CB3D17" w:rsidP="00AC3E8A">
            <w:pPr>
              <w:jc w:val="center"/>
            </w:pPr>
            <w:r w:rsidRPr="003F759C">
              <w:t>Арендатор</w:t>
            </w:r>
          </w:p>
        </w:tc>
      </w:tr>
      <w:tr w:rsidR="00CB3D17" w:rsidRPr="001227A1" w:rsidTr="00B46F5C">
        <w:trPr>
          <w:trHeight w:val="982"/>
        </w:trPr>
        <w:tc>
          <w:tcPr>
            <w:tcW w:w="4688" w:type="dxa"/>
          </w:tcPr>
          <w:p w:rsidR="00CB3D17" w:rsidRPr="001227A1" w:rsidRDefault="00CB3D17" w:rsidP="00B46F5C">
            <w:pPr>
              <w:jc w:val="center"/>
            </w:pPr>
            <w:r>
              <w:t>663667</w:t>
            </w:r>
            <w:r w:rsidRPr="001227A1">
              <w:t xml:space="preserve">, Красноярский край, Ирбейский район,    </w:t>
            </w:r>
          </w:p>
          <w:p w:rsidR="00CB3D17" w:rsidRPr="001227A1" w:rsidRDefault="00CB3D17" w:rsidP="00B46F5C">
            <w:pPr>
              <w:jc w:val="center"/>
            </w:pPr>
            <w:proofErr w:type="gramStart"/>
            <w:r>
              <w:t>с</w:t>
            </w:r>
            <w:proofErr w:type="gramEnd"/>
            <w:r>
              <w:t>. Благовещенка</w:t>
            </w:r>
            <w:r w:rsidRPr="001227A1">
              <w:t>,</w:t>
            </w:r>
          </w:p>
          <w:p w:rsidR="00CB3D17" w:rsidRPr="001227A1" w:rsidRDefault="00CB3D17" w:rsidP="00FB1143">
            <w:pPr>
              <w:jc w:val="center"/>
            </w:pPr>
            <w:r w:rsidRPr="001227A1">
              <w:t xml:space="preserve">ул. </w:t>
            </w:r>
            <w:r>
              <w:t>Трактовая</w:t>
            </w:r>
            <w:r w:rsidRPr="001227A1">
              <w:t xml:space="preserve">, д. </w:t>
            </w:r>
            <w:r>
              <w:t>9а</w:t>
            </w:r>
          </w:p>
        </w:tc>
        <w:tc>
          <w:tcPr>
            <w:tcW w:w="4699" w:type="dxa"/>
          </w:tcPr>
          <w:p w:rsidR="00CB3D17" w:rsidRPr="003F759C" w:rsidRDefault="00CB3D17" w:rsidP="00AC3E8A">
            <w:pPr>
              <w:jc w:val="center"/>
            </w:pPr>
          </w:p>
        </w:tc>
      </w:tr>
      <w:tr w:rsidR="00CB3D17" w:rsidRPr="001227A1" w:rsidTr="00B46F5C">
        <w:trPr>
          <w:trHeight w:val="323"/>
        </w:trPr>
        <w:tc>
          <w:tcPr>
            <w:tcW w:w="4688" w:type="dxa"/>
          </w:tcPr>
          <w:p w:rsidR="00CB3D17" w:rsidRPr="001227A1" w:rsidRDefault="00CB3D17" w:rsidP="00B46F5C">
            <w:pPr>
              <w:jc w:val="center"/>
            </w:pPr>
            <w:r w:rsidRPr="001227A1">
              <w:t>Глава сельсовета</w:t>
            </w:r>
          </w:p>
        </w:tc>
        <w:tc>
          <w:tcPr>
            <w:tcW w:w="4699" w:type="dxa"/>
          </w:tcPr>
          <w:p w:rsidR="00CB3D17" w:rsidRPr="003F759C" w:rsidRDefault="00CB3D17" w:rsidP="00AC3E8A">
            <w:pPr>
              <w:jc w:val="center"/>
            </w:pPr>
          </w:p>
        </w:tc>
      </w:tr>
      <w:tr w:rsidR="00CB3D17" w:rsidRPr="001227A1" w:rsidTr="00B46F5C">
        <w:trPr>
          <w:trHeight w:val="323"/>
        </w:trPr>
        <w:tc>
          <w:tcPr>
            <w:tcW w:w="4688" w:type="dxa"/>
          </w:tcPr>
          <w:p w:rsidR="00CB3D17" w:rsidRPr="001227A1" w:rsidRDefault="00CB3D17" w:rsidP="00B46F5C">
            <w:pPr>
              <w:jc w:val="center"/>
            </w:pPr>
            <w:r w:rsidRPr="001227A1">
              <w:t>_____________________</w:t>
            </w:r>
          </w:p>
        </w:tc>
        <w:tc>
          <w:tcPr>
            <w:tcW w:w="4699" w:type="dxa"/>
          </w:tcPr>
          <w:p w:rsidR="00CB3D17" w:rsidRPr="003F759C" w:rsidRDefault="00CB3D17" w:rsidP="00AC3E8A">
            <w:pPr>
              <w:jc w:val="center"/>
            </w:pPr>
            <w:r w:rsidRPr="003F759C">
              <w:t xml:space="preserve">______________________   </w:t>
            </w:r>
          </w:p>
        </w:tc>
      </w:tr>
      <w:tr w:rsidR="00CB3D17" w:rsidRPr="001227A1" w:rsidTr="00B46F5C">
        <w:trPr>
          <w:trHeight w:val="338"/>
        </w:trPr>
        <w:tc>
          <w:tcPr>
            <w:tcW w:w="4688" w:type="dxa"/>
          </w:tcPr>
          <w:p w:rsidR="00CB3D17" w:rsidRPr="001227A1" w:rsidRDefault="00CB3D17" w:rsidP="00B46F5C">
            <w:pPr>
              <w:jc w:val="center"/>
            </w:pPr>
            <w:r>
              <w:t>Чумакова В.Н.</w:t>
            </w:r>
          </w:p>
        </w:tc>
        <w:tc>
          <w:tcPr>
            <w:tcW w:w="4699" w:type="dxa"/>
          </w:tcPr>
          <w:p w:rsidR="00CB3D17" w:rsidRPr="003F759C" w:rsidRDefault="00CB3D17" w:rsidP="00AC3E8A">
            <w:pPr>
              <w:jc w:val="center"/>
            </w:pPr>
          </w:p>
        </w:tc>
      </w:tr>
      <w:tr w:rsidR="008859B5" w:rsidRPr="001227A1" w:rsidTr="00B46F5C">
        <w:trPr>
          <w:trHeight w:val="323"/>
        </w:trPr>
        <w:tc>
          <w:tcPr>
            <w:tcW w:w="4688" w:type="dxa"/>
          </w:tcPr>
          <w:p w:rsidR="008859B5" w:rsidRPr="001227A1" w:rsidRDefault="008859B5" w:rsidP="00B46F5C">
            <w:pPr>
              <w:jc w:val="center"/>
            </w:pPr>
            <w:r w:rsidRPr="001227A1">
              <w:t>М.П.</w:t>
            </w:r>
          </w:p>
        </w:tc>
        <w:tc>
          <w:tcPr>
            <w:tcW w:w="4699" w:type="dxa"/>
          </w:tcPr>
          <w:p w:rsidR="008859B5" w:rsidRPr="001227A1" w:rsidRDefault="00CB3D17" w:rsidP="00B46F5C">
            <w:pPr>
              <w:jc w:val="center"/>
            </w:pPr>
            <w:r w:rsidRPr="001227A1">
              <w:t>М.П.</w:t>
            </w:r>
          </w:p>
        </w:tc>
      </w:tr>
    </w:tbl>
    <w:p w:rsidR="008859B5" w:rsidRPr="001227A1" w:rsidRDefault="008859B5" w:rsidP="008859B5">
      <w:pPr>
        <w:ind w:left="5103"/>
      </w:pPr>
    </w:p>
    <w:p w:rsidR="008859B5" w:rsidRPr="001227A1" w:rsidRDefault="008859B5" w:rsidP="008859B5">
      <w:pPr>
        <w:ind w:left="5103"/>
      </w:pPr>
    </w:p>
    <w:p w:rsidR="008859B5" w:rsidRPr="00A01EB9" w:rsidRDefault="008859B5" w:rsidP="008859B5">
      <w:pPr>
        <w:ind w:left="5103"/>
        <w:rPr>
          <w:sz w:val="28"/>
          <w:szCs w:val="28"/>
        </w:rPr>
      </w:pPr>
    </w:p>
    <w:p w:rsidR="008859B5" w:rsidRPr="00A01EB9" w:rsidRDefault="008859B5" w:rsidP="008859B5">
      <w:pPr>
        <w:ind w:left="5103"/>
        <w:rPr>
          <w:sz w:val="28"/>
          <w:szCs w:val="28"/>
        </w:rPr>
      </w:pPr>
    </w:p>
    <w:p w:rsidR="008859B5" w:rsidRPr="00A01EB9" w:rsidRDefault="008859B5" w:rsidP="008859B5">
      <w:pPr>
        <w:ind w:left="5103"/>
        <w:rPr>
          <w:sz w:val="28"/>
          <w:szCs w:val="28"/>
        </w:rPr>
      </w:pPr>
    </w:p>
    <w:p w:rsidR="008859B5" w:rsidRPr="00A01EB9" w:rsidRDefault="008859B5" w:rsidP="008859B5">
      <w:pPr>
        <w:ind w:left="5103"/>
        <w:rPr>
          <w:sz w:val="28"/>
          <w:szCs w:val="28"/>
        </w:rPr>
      </w:pPr>
    </w:p>
    <w:p w:rsidR="008859B5" w:rsidRPr="00A01EB9" w:rsidRDefault="008859B5" w:rsidP="008859B5">
      <w:pPr>
        <w:ind w:left="5103"/>
        <w:rPr>
          <w:sz w:val="28"/>
          <w:szCs w:val="28"/>
        </w:rPr>
      </w:pPr>
    </w:p>
    <w:p w:rsidR="008859B5" w:rsidRPr="00A01EB9" w:rsidRDefault="008859B5" w:rsidP="008859B5">
      <w:pPr>
        <w:ind w:left="5103"/>
        <w:rPr>
          <w:sz w:val="28"/>
          <w:szCs w:val="28"/>
        </w:rPr>
      </w:pPr>
    </w:p>
    <w:p w:rsidR="008859B5" w:rsidRPr="00A01EB9" w:rsidRDefault="008859B5" w:rsidP="008859B5">
      <w:pPr>
        <w:ind w:left="5103"/>
        <w:rPr>
          <w:sz w:val="28"/>
          <w:szCs w:val="28"/>
        </w:rPr>
      </w:pPr>
    </w:p>
    <w:p w:rsidR="008859B5" w:rsidRPr="00A01EB9" w:rsidRDefault="008859B5" w:rsidP="008859B5">
      <w:pPr>
        <w:ind w:left="5103"/>
        <w:rPr>
          <w:sz w:val="28"/>
          <w:szCs w:val="28"/>
        </w:rPr>
      </w:pPr>
    </w:p>
    <w:p w:rsidR="008859B5" w:rsidRPr="00A01EB9" w:rsidRDefault="008859B5" w:rsidP="008859B5">
      <w:pPr>
        <w:ind w:left="5103"/>
        <w:rPr>
          <w:sz w:val="28"/>
          <w:szCs w:val="28"/>
        </w:rPr>
      </w:pPr>
    </w:p>
    <w:p w:rsidR="008859B5" w:rsidRPr="00A01EB9" w:rsidRDefault="008859B5" w:rsidP="008859B5">
      <w:pPr>
        <w:ind w:left="5103"/>
        <w:rPr>
          <w:sz w:val="28"/>
          <w:szCs w:val="28"/>
        </w:rPr>
      </w:pPr>
    </w:p>
    <w:p w:rsidR="008859B5" w:rsidRPr="00A01EB9" w:rsidRDefault="008859B5" w:rsidP="008859B5">
      <w:pPr>
        <w:ind w:left="5103"/>
        <w:rPr>
          <w:sz w:val="28"/>
          <w:szCs w:val="28"/>
        </w:rPr>
      </w:pPr>
    </w:p>
    <w:p w:rsidR="008859B5" w:rsidRPr="00A01EB9" w:rsidRDefault="008859B5" w:rsidP="008859B5">
      <w:pPr>
        <w:rPr>
          <w:sz w:val="28"/>
          <w:szCs w:val="28"/>
        </w:rPr>
      </w:pPr>
    </w:p>
    <w:p w:rsidR="008859B5" w:rsidRDefault="008859B5" w:rsidP="008859B5">
      <w:pPr>
        <w:ind w:left="5103"/>
        <w:rPr>
          <w:sz w:val="28"/>
          <w:szCs w:val="28"/>
        </w:rPr>
      </w:pPr>
    </w:p>
    <w:p w:rsidR="008859B5" w:rsidRDefault="008859B5" w:rsidP="008859B5">
      <w:pPr>
        <w:ind w:left="5103"/>
        <w:rPr>
          <w:sz w:val="28"/>
          <w:szCs w:val="28"/>
        </w:rPr>
      </w:pPr>
    </w:p>
    <w:p w:rsidR="00CB3D17" w:rsidRDefault="00CB3D17" w:rsidP="008859B5">
      <w:pPr>
        <w:ind w:left="5103"/>
        <w:rPr>
          <w:sz w:val="28"/>
          <w:szCs w:val="28"/>
        </w:rPr>
      </w:pPr>
    </w:p>
    <w:p w:rsidR="008859B5" w:rsidRDefault="008859B5" w:rsidP="008859B5">
      <w:pPr>
        <w:ind w:left="5103"/>
        <w:rPr>
          <w:sz w:val="28"/>
          <w:szCs w:val="28"/>
        </w:rPr>
      </w:pPr>
    </w:p>
    <w:p w:rsidR="00CB3D17" w:rsidRDefault="00CB3D17" w:rsidP="008859B5">
      <w:pPr>
        <w:ind w:left="5103"/>
        <w:rPr>
          <w:sz w:val="28"/>
          <w:szCs w:val="28"/>
        </w:rPr>
      </w:pPr>
    </w:p>
    <w:p w:rsidR="00AC3E8A" w:rsidRDefault="00AC3E8A" w:rsidP="008859B5">
      <w:pPr>
        <w:ind w:left="5103"/>
      </w:pPr>
    </w:p>
    <w:p w:rsidR="008859B5" w:rsidRPr="003F759C" w:rsidRDefault="008859B5" w:rsidP="008859B5">
      <w:pPr>
        <w:ind w:left="5103"/>
      </w:pPr>
      <w:r w:rsidRPr="003F759C">
        <w:lastRenderedPageBreak/>
        <w:t>Приложение №1</w:t>
      </w:r>
    </w:p>
    <w:p w:rsidR="008859B5" w:rsidRPr="003F759C" w:rsidRDefault="008859B5" w:rsidP="008859B5">
      <w:pPr>
        <w:ind w:left="5103"/>
      </w:pPr>
      <w:r w:rsidRPr="003F759C">
        <w:t xml:space="preserve">к договору № ____ аренды </w:t>
      </w:r>
      <w:r>
        <w:t>от _____</w:t>
      </w:r>
      <w:r w:rsidRPr="003F759C">
        <w:t>.201</w:t>
      </w:r>
      <w:r w:rsidR="00637644">
        <w:t>6</w:t>
      </w:r>
      <w:r w:rsidRPr="003F759C">
        <w:t xml:space="preserve"> г. </w:t>
      </w:r>
    </w:p>
    <w:p w:rsidR="008859B5" w:rsidRPr="003F759C" w:rsidRDefault="008859B5" w:rsidP="008859B5">
      <w:pPr>
        <w:ind w:left="5103"/>
      </w:pPr>
    </w:p>
    <w:p w:rsidR="008859B5" w:rsidRPr="003F759C" w:rsidRDefault="008859B5" w:rsidP="008859B5">
      <w:pPr>
        <w:ind w:firstLine="574"/>
        <w:jc w:val="center"/>
      </w:pPr>
      <w:r w:rsidRPr="003F759C">
        <w:t>Акт приема-передачи</w:t>
      </w:r>
    </w:p>
    <w:p w:rsidR="008859B5" w:rsidRPr="003F759C" w:rsidRDefault="008859B5" w:rsidP="008859B5">
      <w:pPr>
        <w:ind w:firstLine="574"/>
        <w:jc w:val="center"/>
      </w:pPr>
    </w:p>
    <w:p w:rsidR="008859B5" w:rsidRPr="003F759C" w:rsidRDefault="00FB1143" w:rsidP="008859B5">
      <w:pPr>
        <w:ind w:firstLine="574"/>
        <w:jc w:val="both"/>
      </w:pPr>
      <w:proofErr w:type="gramStart"/>
      <w:r>
        <w:t>с</w:t>
      </w:r>
      <w:proofErr w:type="gramEnd"/>
      <w:r>
        <w:t xml:space="preserve">. </w:t>
      </w:r>
      <w:proofErr w:type="gramStart"/>
      <w:r>
        <w:t>Благовещенка</w:t>
      </w:r>
      <w:proofErr w:type="gramEnd"/>
      <w:r w:rsidR="008859B5" w:rsidRPr="003F759C">
        <w:t xml:space="preserve">   " ____ " _____ 201</w:t>
      </w:r>
      <w:r w:rsidR="00637644">
        <w:t>6</w:t>
      </w:r>
      <w:r w:rsidR="008859B5" w:rsidRPr="003F759C">
        <w:t xml:space="preserve"> г.</w:t>
      </w:r>
    </w:p>
    <w:p w:rsidR="008859B5" w:rsidRPr="003F759C" w:rsidRDefault="008859B5" w:rsidP="008859B5">
      <w:pPr>
        <w:jc w:val="both"/>
      </w:pPr>
      <w:bookmarkStart w:id="0" w:name="_GoBack"/>
      <w:bookmarkEnd w:id="0"/>
    </w:p>
    <w:p w:rsidR="008859B5" w:rsidRPr="003F759C" w:rsidRDefault="008859B5" w:rsidP="008859B5">
      <w:pPr>
        <w:ind w:firstLine="540"/>
        <w:jc w:val="both"/>
      </w:pPr>
      <w:proofErr w:type="gramStart"/>
      <w:r w:rsidRPr="003F759C">
        <w:t xml:space="preserve">Мы, нижеподписавшиеся, составили настоящий акт о том, что "Арендодатель" в лице главы сельсовета </w:t>
      </w:r>
      <w:proofErr w:type="spellStart"/>
      <w:r w:rsidR="00FB1143">
        <w:t>Чумаковой</w:t>
      </w:r>
      <w:proofErr w:type="spellEnd"/>
      <w:r w:rsidR="00FB1143">
        <w:t xml:space="preserve"> Валентины Николаевны</w:t>
      </w:r>
      <w:r w:rsidRPr="003F759C">
        <w:t xml:space="preserve">, передает, а "Арендатор" ___________, в лице ________________, действующего на основании _________, принял муниципальное имущество: </w:t>
      </w:r>
      <w:proofErr w:type="gramEnd"/>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7"/>
        <w:gridCol w:w="2688"/>
        <w:gridCol w:w="3538"/>
        <w:gridCol w:w="2706"/>
      </w:tblGrid>
      <w:tr w:rsidR="008859B5" w:rsidRPr="00A50FB1" w:rsidTr="00B46F5C">
        <w:tc>
          <w:tcPr>
            <w:tcW w:w="707" w:type="dxa"/>
            <w:vAlign w:val="center"/>
          </w:tcPr>
          <w:p w:rsidR="008859B5" w:rsidRPr="00A50FB1" w:rsidRDefault="008859B5" w:rsidP="00B46F5C">
            <w:pPr>
              <w:jc w:val="center"/>
            </w:pPr>
            <w:r w:rsidRPr="00A50FB1">
              <w:t>№</w:t>
            </w:r>
          </w:p>
        </w:tc>
        <w:tc>
          <w:tcPr>
            <w:tcW w:w="2688" w:type="dxa"/>
            <w:vAlign w:val="center"/>
          </w:tcPr>
          <w:p w:rsidR="008859B5" w:rsidRPr="00A50FB1" w:rsidRDefault="008859B5" w:rsidP="00B46F5C">
            <w:r w:rsidRPr="00A50FB1">
              <w:t>Наименование</w:t>
            </w:r>
          </w:p>
        </w:tc>
        <w:tc>
          <w:tcPr>
            <w:tcW w:w="3538" w:type="dxa"/>
            <w:vAlign w:val="center"/>
          </w:tcPr>
          <w:p w:rsidR="008859B5" w:rsidRPr="00A50FB1" w:rsidRDefault="008859B5" w:rsidP="00B46F5C">
            <w:pPr>
              <w:jc w:val="center"/>
            </w:pPr>
            <w:r w:rsidRPr="00A50FB1">
              <w:t>Адрес местоположения</w:t>
            </w:r>
          </w:p>
        </w:tc>
        <w:tc>
          <w:tcPr>
            <w:tcW w:w="2706" w:type="dxa"/>
            <w:vAlign w:val="center"/>
          </w:tcPr>
          <w:p w:rsidR="008859B5" w:rsidRPr="00A50FB1" w:rsidRDefault="008859B5" w:rsidP="00B46F5C">
            <w:pPr>
              <w:jc w:val="center"/>
            </w:pPr>
            <w:r w:rsidRPr="00A50FB1">
              <w:t>Технические характеристики, состояние</w:t>
            </w:r>
          </w:p>
        </w:tc>
      </w:tr>
      <w:tr w:rsidR="00637644" w:rsidRPr="00A50FB1" w:rsidTr="00C36A7D">
        <w:tc>
          <w:tcPr>
            <w:tcW w:w="707" w:type="dxa"/>
            <w:vAlign w:val="center"/>
          </w:tcPr>
          <w:p w:rsidR="00637644" w:rsidRPr="00A50FB1" w:rsidRDefault="00637644" w:rsidP="00AC3E8A">
            <w:pPr>
              <w:jc w:val="center"/>
            </w:pPr>
            <w:r w:rsidRPr="00A50FB1">
              <w:t>1</w:t>
            </w:r>
          </w:p>
        </w:tc>
        <w:tc>
          <w:tcPr>
            <w:tcW w:w="2688" w:type="dxa"/>
          </w:tcPr>
          <w:p w:rsidR="00637644" w:rsidRPr="003F06E0" w:rsidRDefault="00637644" w:rsidP="00BF4A26">
            <w:r w:rsidRPr="003F06E0">
              <w:t>Нежилое помещение, общей площадью 41, 8 кв. м., кадастровый номер 24:16:4502001:250</w:t>
            </w:r>
          </w:p>
        </w:tc>
        <w:tc>
          <w:tcPr>
            <w:tcW w:w="3538" w:type="dxa"/>
          </w:tcPr>
          <w:p w:rsidR="00637644" w:rsidRPr="003F06E0" w:rsidRDefault="00637644" w:rsidP="00BF4A26">
            <w:r w:rsidRPr="003F06E0">
              <w:t xml:space="preserve">Красноярский край, Ирбейский район,  д. Агул, ул. </w:t>
            </w:r>
            <w:proofErr w:type="gramStart"/>
            <w:r w:rsidRPr="003F06E0">
              <w:t>Центральная</w:t>
            </w:r>
            <w:proofErr w:type="gramEnd"/>
            <w:r w:rsidRPr="003F06E0">
              <w:t xml:space="preserve">, д. 14, пом. 4                    </w:t>
            </w:r>
          </w:p>
        </w:tc>
        <w:tc>
          <w:tcPr>
            <w:tcW w:w="2706" w:type="dxa"/>
          </w:tcPr>
          <w:p w:rsidR="00637644" w:rsidRDefault="00637644" w:rsidP="00BF4A26">
            <w:r w:rsidRPr="003F06E0">
              <w:t>Удовлетворительное</w:t>
            </w:r>
          </w:p>
        </w:tc>
      </w:tr>
    </w:tbl>
    <w:p w:rsidR="008859B5" w:rsidRPr="003F759C" w:rsidRDefault="008859B5" w:rsidP="008859B5">
      <w:pPr>
        <w:jc w:val="both"/>
      </w:pPr>
      <w:r w:rsidRPr="003F759C">
        <w:t>В удовлетворительном техническом состоянии.</w:t>
      </w:r>
    </w:p>
    <w:p w:rsidR="00CB3D17" w:rsidRDefault="00CB3D17" w:rsidP="008859B5">
      <w:pPr>
        <w:ind w:firstLine="574"/>
        <w:jc w:val="center"/>
      </w:pPr>
    </w:p>
    <w:p w:rsidR="00CB3D17" w:rsidRDefault="00CB3D17" w:rsidP="008859B5">
      <w:pPr>
        <w:ind w:firstLine="574"/>
        <w:jc w:val="center"/>
      </w:pPr>
    </w:p>
    <w:p w:rsidR="00CB3D17" w:rsidRDefault="00CB3D17" w:rsidP="008859B5">
      <w:pPr>
        <w:ind w:firstLine="574"/>
        <w:jc w:val="center"/>
      </w:pPr>
    </w:p>
    <w:p w:rsidR="00CB3D17" w:rsidRDefault="00CB3D17" w:rsidP="008859B5">
      <w:pPr>
        <w:ind w:firstLine="574"/>
        <w:jc w:val="center"/>
      </w:pPr>
    </w:p>
    <w:p w:rsidR="008859B5" w:rsidRPr="003F759C" w:rsidRDefault="008859B5" w:rsidP="008859B5">
      <w:pPr>
        <w:ind w:firstLine="574"/>
        <w:jc w:val="center"/>
      </w:pPr>
      <w:r w:rsidRPr="003F759C">
        <w:t>Подписи сторон:</w:t>
      </w:r>
    </w:p>
    <w:p w:rsidR="008859B5" w:rsidRPr="003F759C" w:rsidRDefault="008859B5" w:rsidP="008859B5">
      <w:pPr>
        <w:ind w:firstLine="574"/>
        <w:jc w:val="center"/>
      </w:pPr>
    </w:p>
    <w:tbl>
      <w:tblPr>
        <w:tblW w:w="9387" w:type="dxa"/>
        <w:tblInd w:w="468" w:type="dxa"/>
        <w:tblLook w:val="01E0"/>
      </w:tblPr>
      <w:tblGrid>
        <w:gridCol w:w="4688"/>
        <w:gridCol w:w="4699"/>
      </w:tblGrid>
      <w:tr w:rsidR="008859B5" w:rsidRPr="003F759C" w:rsidTr="00B46F5C">
        <w:trPr>
          <w:trHeight w:val="323"/>
        </w:trPr>
        <w:tc>
          <w:tcPr>
            <w:tcW w:w="4688" w:type="dxa"/>
          </w:tcPr>
          <w:p w:rsidR="008859B5" w:rsidRPr="00A01EB9" w:rsidRDefault="008859B5" w:rsidP="00B46F5C">
            <w:pPr>
              <w:jc w:val="center"/>
              <w:rPr>
                <w:sz w:val="28"/>
                <w:szCs w:val="28"/>
              </w:rPr>
            </w:pPr>
            <w:r w:rsidRPr="00A01EB9">
              <w:rPr>
                <w:sz w:val="28"/>
                <w:szCs w:val="28"/>
              </w:rPr>
              <w:t>Арендодатель</w:t>
            </w:r>
          </w:p>
        </w:tc>
        <w:tc>
          <w:tcPr>
            <w:tcW w:w="4699" w:type="dxa"/>
          </w:tcPr>
          <w:p w:rsidR="008859B5" w:rsidRPr="003F759C" w:rsidRDefault="008859B5" w:rsidP="00B46F5C">
            <w:pPr>
              <w:jc w:val="center"/>
            </w:pPr>
            <w:r w:rsidRPr="003F759C">
              <w:t>Арендатор</w:t>
            </w:r>
          </w:p>
        </w:tc>
      </w:tr>
      <w:tr w:rsidR="008859B5" w:rsidRPr="003F759C" w:rsidTr="00B46F5C">
        <w:trPr>
          <w:trHeight w:val="982"/>
        </w:trPr>
        <w:tc>
          <w:tcPr>
            <w:tcW w:w="4688" w:type="dxa"/>
          </w:tcPr>
          <w:p w:rsidR="008859B5" w:rsidRPr="00A01EB9" w:rsidRDefault="00E55253" w:rsidP="00B46F5C">
            <w:pPr>
              <w:jc w:val="center"/>
              <w:rPr>
                <w:sz w:val="28"/>
                <w:szCs w:val="28"/>
              </w:rPr>
            </w:pPr>
            <w:r>
              <w:rPr>
                <w:sz w:val="28"/>
                <w:szCs w:val="28"/>
              </w:rPr>
              <w:t>663667</w:t>
            </w:r>
            <w:r w:rsidR="008859B5" w:rsidRPr="00A01EB9">
              <w:rPr>
                <w:sz w:val="28"/>
                <w:szCs w:val="28"/>
              </w:rPr>
              <w:t xml:space="preserve">, Красноярский край, Ирбейский район,    </w:t>
            </w:r>
          </w:p>
          <w:p w:rsidR="008859B5" w:rsidRPr="00A01EB9" w:rsidRDefault="00E55253" w:rsidP="00B46F5C">
            <w:pPr>
              <w:jc w:val="center"/>
              <w:rPr>
                <w:sz w:val="28"/>
                <w:szCs w:val="28"/>
              </w:rPr>
            </w:pPr>
            <w:proofErr w:type="gramStart"/>
            <w:r>
              <w:rPr>
                <w:sz w:val="28"/>
                <w:szCs w:val="28"/>
              </w:rPr>
              <w:t>с</w:t>
            </w:r>
            <w:proofErr w:type="gramEnd"/>
            <w:r>
              <w:rPr>
                <w:sz w:val="28"/>
                <w:szCs w:val="28"/>
              </w:rPr>
              <w:t>. Благовещенка</w:t>
            </w:r>
            <w:r w:rsidR="008859B5" w:rsidRPr="00A01EB9">
              <w:rPr>
                <w:sz w:val="28"/>
                <w:szCs w:val="28"/>
              </w:rPr>
              <w:t>,</w:t>
            </w:r>
          </w:p>
          <w:p w:rsidR="008859B5" w:rsidRPr="00A01EB9" w:rsidRDefault="008859B5" w:rsidP="00E55253">
            <w:pPr>
              <w:jc w:val="center"/>
              <w:rPr>
                <w:sz w:val="28"/>
                <w:szCs w:val="28"/>
              </w:rPr>
            </w:pPr>
            <w:r>
              <w:rPr>
                <w:sz w:val="28"/>
                <w:szCs w:val="28"/>
              </w:rPr>
              <w:t xml:space="preserve">ул. </w:t>
            </w:r>
            <w:r w:rsidR="00E55253">
              <w:rPr>
                <w:sz w:val="28"/>
                <w:szCs w:val="28"/>
              </w:rPr>
              <w:t>Трактовая</w:t>
            </w:r>
            <w:r>
              <w:rPr>
                <w:sz w:val="28"/>
                <w:szCs w:val="28"/>
              </w:rPr>
              <w:t xml:space="preserve">, д. </w:t>
            </w:r>
            <w:r w:rsidR="00E55253">
              <w:rPr>
                <w:sz w:val="28"/>
                <w:szCs w:val="28"/>
              </w:rPr>
              <w:t>9а</w:t>
            </w:r>
          </w:p>
        </w:tc>
        <w:tc>
          <w:tcPr>
            <w:tcW w:w="4699" w:type="dxa"/>
          </w:tcPr>
          <w:p w:rsidR="008859B5" w:rsidRPr="003F759C" w:rsidRDefault="008859B5" w:rsidP="00B46F5C">
            <w:pPr>
              <w:jc w:val="center"/>
            </w:pPr>
          </w:p>
        </w:tc>
      </w:tr>
      <w:tr w:rsidR="008859B5" w:rsidRPr="003F759C" w:rsidTr="00B46F5C">
        <w:trPr>
          <w:trHeight w:val="323"/>
        </w:trPr>
        <w:tc>
          <w:tcPr>
            <w:tcW w:w="4688" w:type="dxa"/>
          </w:tcPr>
          <w:p w:rsidR="008859B5" w:rsidRPr="00A01EB9" w:rsidRDefault="008859B5" w:rsidP="00B46F5C">
            <w:pPr>
              <w:jc w:val="center"/>
              <w:rPr>
                <w:sz w:val="28"/>
                <w:szCs w:val="28"/>
              </w:rPr>
            </w:pPr>
            <w:r>
              <w:rPr>
                <w:sz w:val="28"/>
                <w:szCs w:val="28"/>
              </w:rPr>
              <w:t>Глава сельсовета</w:t>
            </w:r>
          </w:p>
        </w:tc>
        <w:tc>
          <w:tcPr>
            <w:tcW w:w="4699" w:type="dxa"/>
          </w:tcPr>
          <w:p w:rsidR="008859B5" w:rsidRPr="003F759C" w:rsidRDefault="008859B5" w:rsidP="00B46F5C">
            <w:pPr>
              <w:jc w:val="center"/>
            </w:pPr>
          </w:p>
        </w:tc>
      </w:tr>
      <w:tr w:rsidR="008859B5" w:rsidRPr="003F759C" w:rsidTr="00B46F5C">
        <w:trPr>
          <w:trHeight w:val="323"/>
        </w:trPr>
        <w:tc>
          <w:tcPr>
            <w:tcW w:w="4688" w:type="dxa"/>
          </w:tcPr>
          <w:p w:rsidR="008859B5" w:rsidRPr="00A01EB9" w:rsidRDefault="008859B5" w:rsidP="00B46F5C">
            <w:pPr>
              <w:jc w:val="center"/>
              <w:rPr>
                <w:sz w:val="28"/>
                <w:szCs w:val="28"/>
              </w:rPr>
            </w:pPr>
            <w:r w:rsidRPr="00A01EB9">
              <w:rPr>
                <w:sz w:val="28"/>
                <w:szCs w:val="28"/>
              </w:rPr>
              <w:t>_____________________</w:t>
            </w:r>
          </w:p>
        </w:tc>
        <w:tc>
          <w:tcPr>
            <w:tcW w:w="4699" w:type="dxa"/>
          </w:tcPr>
          <w:p w:rsidR="008859B5" w:rsidRPr="003F759C" w:rsidRDefault="008859B5" w:rsidP="00B46F5C">
            <w:pPr>
              <w:jc w:val="center"/>
            </w:pPr>
            <w:r w:rsidRPr="003F759C">
              <w:t xml:space="preserve">______________________   </w:t>
            </w:r>
          </w:p>
        </w:tc>
      </w:tr>
      <w:tr w:rsidR="008859B5" w:rsidRPr="003F759C" w:rsidTr="00B46F5C">
        <w:trPr>
          <w:trHeight w:val="338"/>
        </w:trPr>
        <w:tc>
          <w:tcPr>
            <w:tcW w:w="4688" w:type="dxa"/>
          </w:tcPr>
          <w:p w:rsidR="008859B5" w:rsidRPr="00A01EB9" w:rsidRDefault="00E55253" w:rsidP="00B46F5C">
            <w:pPr>
              <w:jc w:val="center"/>
              <w:rPr>
                <w:sz w:val="28"/>
                <w:szCs w:val="28"/>
              </w:rPr>
            </w:pPr>
            <w:r>
              <w:rPr>
                <w:sz w:val="28"/>
                <w:szCs w:val="28"/>
              </w:rPr>
              <w:t>Чумакова В.Н.</w:t>
            </w:r>
          </w:p>
        </w:tc>
        <w:tc>
          <w:tcPr>
            <w:tcW w:w="4699" w:type="dxa"/>
          </w:tcPr>
          <w:p w:rsidR="008859B5" w:rsidRPr="003F759C" w:rsidRDefault="008859B5" w:rsidP="00B46F5C">
            <w:pPr>
              <w:jc w:val="center"/>
            </w:pPr>
          </w:p>
        </w:tc>
      </w:tr>
      <w:tr w:rsidR="008859B5" w:rsidRPr="003F759C" w:rsidTr="00B46F5C">
        <w:trPr>
          <w:trHeight w:val="323"/>
        </w:trPr>
        <w:tc>
          <w:tcPr>
            <w:tcW w:w="4688" w:type="dxa"/>
          </w:tcPr>
          <w:p w:rsidR="008859B5" w:rsidRPr="00A01EB9" w:rsidRDefault="008859B5" w:rsidP="00B46F5C">
            <w:pPr>
              <w:jc w:val="center"/>
              <w:rPr>
                <w:sz w:val="28"/>
                <w:szCs w:val="28"/>
              </w:rPr>
            </w:pPr>
            <w:r w:rsidRPr="00A01EB9">
              <w:rPr>
                <w:sz w:val="28"/>
                <w:szCs w:val="28"/>
              </w:rPr>
              <w:t>М.П.</w:t>
            </w:r>
          </w:p>
        </w:tc>
        <w:tc>
          <w:tcPr>
            <w:tcW w:w="4699" w:type="dxa"/>
          </w:tcPr>
          <w:p w:rsidR="008859B5" w:rsidRPr="003F759C" w:rsidRDefault="008859B5" w:rsidP="00B46F5C">
            <w:pPr>
              <w:jc w:val="center"/>
            </w:pPr>
            <w:r w:rsidRPr="003F759C">
              <w:t>М.П.</w:t>
            </w:r>
          </w:p>
        </w:tc>
      </w:tr>
    </w:tbl>
    <w:p w:rsidR="008859B5" w:rsidRPr="003F759C" w:rsidRDefault="008859B5" w:rsidP="008859B5">
      <w:pPr>
        <w:pStyle w:val="ConsPlusNormal"/>
        <w:widowControl/>
        <w:ind w:firstLine="284"/>
        <w:jc w:val="center"/>
        <w:rPr>
          <w:rFonts w:ascii="Times New Roman" w:hAnsi="Times New Roman" w:cs="Times New Roman"/>
          <w:b/>
          <w:sz w:val="24"/>
          <w:szCs w:val="24"/>
        </w:rPr>
      </w:pPr>
    </w:p>
    <w:p w:rsidR="008859B5" w:rsidRPr="003F759C" w:rsidRDefault="008859B5" w:rsidP="008859B5">
      <w:pPr>
        <w:pStyle w:val="ConsPlusNormal"/>
        <w:widowControl/>
        <w:ind w:firstLine="284"/>
        <w:jc w:val="center"/>
        <w:rPr>
          <w:rFonts w:ascii="Times New Roman" w:hAnsi="Times New Roman" w:cs="Times New Roman"/>
          <w:b/>
          <w:sz w:val="24"/>
          <w:szCs w:val="24"/>
        </w:rPr>
      </w:pPr>
    </w:p>
    <w:p w:rsidR="008859B5" w:rsidRPr="003F759C" w:rsidRDefault="008859B5" w:rsidP="008859B5">
      <w:pPr>
        <w:pStyle w:val="ConsPlusNormal"/>
        <w:widowControl/>
        <w:ind w:firstLine="284"/>
        <w:jc w:val="center"/>
        <w:rPr>
          <w:rFonts w:ascii="Times New Roman" w:hAnsi="Times New Roman" w:cs="Times New Roman"/>
          <w:b/>
          <w:sz w:val="24"/>
          <w:szCs w:val="24"/>
        </w:rPr>
      </w:pPr>
    </w:p>
    <w:p w:rsidR="008859B5" w:rsidRPr="003F759C" w:rsidRDefault="008859B5" w:rsidP="008859B5">
      <w:pPr>
        <w:pStyle w:val="ConsPlusNormal"/>
        <w:widowControl/>
        <w:ind w:firstLine="284"/>
        <w:jc w:val="center"/>
        <w:rPr>
          <w:rFonts w:ascii="Times New Roman" w:hAnsi="Times New Roman" w:cs="Times New Roman"/>
          <w:b/>
          <w:sz w:val="24"/>
          <w:szCs w:val="24"/>
        </w:rPr>
      </w:pPr>
    </w:p>
    <w:p w:rsidR="008859B5" w:rsidRDefault="008859B5" w:rsidP="008859B5">
      <w:pPr>
        <w:pStyle w:val="ConsPlusNormal"/>
        <w:widowControl/>
        <w:ind w:left="5670" w:firstLine="0"/>
        <w:rPr>
          <w:rFonts w:ascii="Times New Roman" w:hAnsi="Times New Roman" w:cs="Times New Roman"/>
          <w:sz w:val="28"/>
          <w:szCs w:val="28"/>
        </w:rPr>
      </w:pPr>
    </w:p>
    <w:sectPr w:rsidR="008859B5" w:rsidSect="00B14399">
      <w:pgSz w:w="11906" w:h="16838" w:code="9"/>
      <w:pgMar w:top="851"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C3C18"/>
    <w:rsid w:val="000F529A"/>
    <w:rsid w:val="001A4CC7"/>
    <w:rsid w:val="0021188C"/>
    <w:rsid w:val="002444FF"/>
    <w:rsid w:val="002E59F6"/>
    <w:rsid w:val="00352E3E"/>
    <w:rsid w:val="00360486"/>
    <w:rsid w:val="003C3C18"/>
    <w:rsid w:val="004249D5"/>
    <w:rsid w:val="00496790"/>
    <w:rsid w:val="005204C8"/>
    <w:rsid w:val="005301EA"/>
    <w:rsid w:val="00551595"/>
    <w:rsid w:val="005D3FAA"/>
    <w:rsid w:val="00614D60"/>
    <w:rsid w:val="00634D52"/>
    <w:rsid w:val="00637644"/>
    <w:rsid w:val="00741814"/>
    <w:rsid w:val="008859B5"/>
    <w:rsid w:val="008E4E3B"/>
    <w:rsid w:val="00997BC0"/>
    <w:rsid w:val="00A2431C"/>
    <w:rsid w:val="00AB7CB1"/>
    <w:rsid w:val="00AC3E8A"/>
    <w:rsid w:val="00AD0EF2"/>
    <w:rsid w:val="00AF7A7D"/>
    <w:rsid w:val="00B14399"/>
    <w:rsid w:val="00B36536"/>
    <w:rsid w:val="00B46F5C"/>
    <w:rsid w:val="00C315AF"/>
    <w:rsid w:val="00C5343E"/>
    <w:rsid w:val="00C658E8"/>
    <w:rsid w:val="00CA6EA6"/>
    <w:rsid w:val="00CB3D17"/>
    <w:rsid w:val="00CC2B8B"/>
    <w:rsid w:val="00D345FD"/>
    <w:rsid w:val="00D7624A"/>
    <w:rsid w:val="00D863CB"/>
    <w:rsid w:val="00E55253"/>
    <w:rsid w:val="00E668F7"/>
    <w:rsid w:val="00EE5BB5"/>
    <w:rsid w:val="00F14F3C"/>
    <w:rsid w:val="00F93FB8"/>
    <w:rsid w:val="00FB11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C18"/>
    <w:rPr>
      <w:rFonts w:ascii="Times New Roman" w:hAnsi="Times New Roman"/>
      <w:sz w:val="24"/>
      <w:szCs w:val="24"/>
    </w:rPr>
  </w:style>
  <w:style w:type="paragraph" w:styleId="1">
    <w:name w:val="heading 1"/>
    <w:basedOn w:val="a"/>
    <w:link w:val="10"/>
    <w:uiPriority w:val="9"/>
    <w:qFormat/>
    <w:rsid w:val="004249D5"/>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4249D5"/>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4249D5"/>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4249D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9D5"/>
    <w:rPr>
      <w:rFonts w:ascii="Times New Roman" w:hAnsi="Times New Roman"/>
      <w:b/>
      <w:bCs/>
      <w:kern w:val="36"/>
      <w:sz w:val="48"/>
      <w:szCs w:val="48"/>
    </w:rPr>
  </w:style>
  <w:style w:type="character" w:customStyle="1" w:styleId="20">
    <w:name w:val="Заголовок 2 Знак"/>
    <w:basedOn w:val="a0"/>
    <w:link w:val="2"/>
    <w:rsid w:val="004249D5"/>
    <w:rPr>
      <w:rFonts w:ascii="Cambria" w:eastAsia="Times New Roman" w:hAnsi="Cambria" w:cs="Times New Roman"/>
      <w:b/>
      <w:bCs/>
      <w:i/>
      <w:iCs/>
      <w:sz w:val="28"/>
      <w:szCs w:val="28"/>
    </w:rPr>
  </w:style>
  <w:style w:type="character" w:customStyle="1" w:styleId="30">
    <w:name w:val="Заголовок 3 Знак"/>
    <w:basedOn w:val="a0"/>
    <w:link w:val="3"/>
    <w:semiHidden/>
    <w:rsid w:val="004249D5"/>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4249D5"/>
    <w:rPr>
      <w:rFonts w:ascii="Calibri" w:eastAsia="Times New Roman" w:hAnsi="Calibri" w:cs="Times New Roman"/>
      <w:b/>
      <w:bCs/>
      <w:sz w:val="28"/>
      <w:szCs w:val="28"/>
    </w:rPr>
  </w:style>
  <w:style w:type="paragraph" w:styleId="a3">
    <w:name w:val="caption"/>
    <w:basedOn w:val="a"/>
    <w:semiHidden/>
    <w:unhideWhenUsed/>
    <w:qFormat/>
    <w:rsid w:val="004249D5"/>
    <w:pPr>
      <w:jc w:val="center"/>
    </w:pPr>
    <w:rPr>
      <w:sz w:val="28"/>
      <w:szCs w:val="20"/>
    </w:rPr>
  </w:style>
  <w:style w:type="character" w:styleId="a4">
    <w:name w:val="Strong"/>
    <w:basedOn w:val="a0"/>
    <w:uiPriority w:val="22"/>
    <w:qFormat/>
    <w:rsid w:val="004249D5"/>
    <w:rPr>
      <w:b/>
      <w:bCs/>
    </w:rPr>
  </w:style>
  <w:style w:type="character" w:styleId="a5">
    <w:name w:val="Emphasis"/>
    <w:basedOn w:val="a0"/>
    <w:uiPriority w:val="20"/>
    <w:qFormat/>
    <w:rsid w:val="004249D5"/>
    <w:rPr>
      <w:i/>
      <w:iCs/>
    </w:rPr>
  </w:style>
  <w:style w:type="paragraph" w:styleId="21">
    <w:name w:val="Body Text Indent 2"/>
    <w:basedOn w:val="a"/>
    <w:link w:val="22"/>
    <w:semiHidden/>
    <w:unhideWhenUsed/>
    <w:rsid w:val="003C3C18"/>
    <w:pPr>
      <w:ind w:firstLine="540"/>
      <w:jc w:val="both"/>
    </w:pPr>
  </w:style>
  <w:style w:type="character" w:customStyle="1" w:styleId="22">
    <w:name w:val="Основной текст с отступом 2 Знак"/>
    <w:basedOn w:val="a0"/>
    <w:link w:val="21"/>
    <w:semiHidden/>
    <w:rsid w:val="003C3C18"/>
    <w:rPr>
      <w:rFonts w:ascii="Times New Roman" w:hAnsi="Times New Roman"/>
      <w:sz w:val="24"/>
      <w:szCs w:val="24"/>
    </w:rPr>
  </w:style>
  <w:style w:type="character" w:styleId="a6">
    <w:name w:val="Hyperlink"/>
    <w:basedOn w:val="a0"/>
    <w:uiPriority w:val="99"/>
    <w:unhideWhenUsed/>
    <w:rsid w:val="00AB7CB1"/>
    <w:rPr>
      <w:color w:val="0000FF"/>
      <w:u w:val="single"/>
    </w:rPr>
  </w:style>
  <w:style w:type="paragraph" w:customStyle="1" w:styleId="ConsPlusNormal">
    <w:name w:val="ConsPlusNormal"/>
    <w:rsid w:val="008859B5"/>
    <w:pPr>
      <w:widowControl w:val="0"/>
      <w:autoSpaceDE w:val="0"/>
      <w:autoSpaceDN w:val="0"/>
      <w:adjustRightInd w:val="0"/>
      <w:ind w:firstLine="720"/>
    </w:pPr>
    <w:rPr>
      <w:rFonts w:ascii="Arial" w:hAnsi="Arial" w:cs="Arial"/>
    </w:rPr>
  </w:style>
  <w:style w:type="paragraph" w:styleId="a7">
    <w:name w:val="Title"/>
    <w:basedOn w:val="a"/>
    <w:link w:val="a8"/>
    <w:qFormat/>
    <w:rsid w:val="008859B5"/>
    <w:pPr>
      <w:jc w:val="center"/>
    </w:pPr>
    <w:rPr>
      <w:sz w:val="32"/>
    </w:rPr>
  </w:style>
  <w:style w:type="character" w:customStyle="1" w:styleId="a8">
    <w:name w:val="Название Знак"/>
    <w:basedOn w:val="a0"/>
    <w:link w:val="a7"/>
    <w:rsid w:val="008859B5"/>
    <w:rPr>
      <w:rFonts w:ascii="Times New Roman" w:hAnsi="Times New Roman"/>
      <w:sz w:val="32"/>
      <w:szCs w:val="24"/>
    </w:rPr>
  </w:style>
  <w:style w:type="paragraph" w:customStyle="1" w:styleId="ConsNormal">
    <w:name w:val="ConsNormal"/>
    <w:rsid w:val="008859B5"/>
    <w:pPr>
      <w:widowControl w:val="0"/>
      <w:autoSpaceDE w:val="0"/>
      <w:autoSpaceDN w:val="0"/>
      <w:adjustRightInd w:val="0"/>
      <w:ind w:firstLine="720"/>
    </w:pPr>
    <w:rPr>
      <w:rFonts w:ascii="Arial" w:hAnsi="Arial" w:cs="Arial"/>
    </w:rPr>
  </w:style>
  <w:style w:type="paragraph" w:styleId="a9">
    <w:name w:val="Balloon Text"/>
    <w:basedOn w:val="a"/>
    <w:link w:val="aa"/>
    <w:uiPriority w:val="99"/>
    <w:semiHidden/>
    <w:unhideWhenUsed/>
    <w:rsid w:val="00E668F7"/>
    <w:rPr>
      <w:rFonts w:ascii="Tahoma" w:hAnsi="Tahoma" w:cs="Tahoma"/>
      <w:sz w:val="16"/>
      <w:szCs w:val="16"/>
    </w:rPr>
  </w:style>
  <w:style w:type="character" w:customStyle="1" w:styleId="aa">
    <w:name w:val="Текст выноски Знак"/>
    <w:basedOn w:val="a0"/>
    <w:link w:val="a9"/>
    <w:uiPriority w:val="99"/>
    <w:semiHidden/>
    <w:rsid w:val="00E668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2385646">
      <w:bodyDiv w:val="1"/>
      <w:marLeft w:val="0"/>
      <w:marRight w:val="0"/>
      <w:marTop w:val="0"/>
      <w:marBottom w:val="0"/>
      <w:divBdr>
        <w:top w:val="none" w:sz="0" w:space="0" w:color="auto"/>
        <w:left w:val="none" w:sz="0" w:space="0" w:color="auto"/>
        <w:bottom w:val="none" w:sz="0" w:space="0" w:color="auto"/>
        <w:right w:val="none" w:sz="0" w:space="0" w:color="auto"/>
      </w:divBdr>
    </w:div>
    <w:div w:id="11408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EEC7C97BFA78FE04E5C8F82F9B759144E4AF9D4FA37E72253969FEAFE43911A2E0598A93b4q3H" TargetMode="External"/><Relationship Id="rId3" Type="http://schemas.openxmlformats.org/officeDocument/2006/relationships/settings" Target="settings.xml"/><Relationship Id="rId7" Type="http://schemas.openxmlformats.org/officeDocument/2006/relationships/hyperlink" Target="mailto:Blago-663667@yandex.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lago-663667@yandex.ru"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95F09-44FE-407D-B1D2-E280F03E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15</Pages>
  <Words>4630</Words>
  <Characters>26392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30961</CharactersWithSpaces>
  <SharedDoc>false</SharedDoc>
  <HLinks>
    <vt:vector size="6" baseType="variant">
      <vt:variant>
        <vt:i4>6488167</vt:i4>
      </vt:variant>
      <vt:variant>
        <vt:i4>0</vt:i4>
      </vt:variant>
      <vt:variant>
        <vt:i4>0</vt:i4>
      </vt:variant>
      <vt:variant>
        <vt:i4>5</vt:i4>
      </vt:variant>
      <vt:variant>
        <vt:lpwstr>https://docviewer.yandex.ru/?url=ya-mail%3A%2F%2F2330000004235221343%2F1.4&amp;name=%D0%BF%D0%BE%D1%80%D1%8F%D0%B4%D0%BE%D0%BA%20%D0%BF%D1%80%D0%BE%D0%B2%D0%B5%D0%B4%D0%B5%D0%BD%D0%B8%D1%8F%20%D0%BF%D1%80%D0%BE%D0%B2%D0%B5%D1%80%D0%BE%D0%BA%20%D0%B4%D0%BE%D1%85%D0%BE%D0%B4%D0%BE%D0%B2%20%D1%80%D1%83%D0%BA%D0%BE%D0%B2%D0%BE%D0%B4%20%D0%BC%D1%83%D0%BD%20%D1%83%D1%87.doc&amp;c=53390b89b7ff</vt:lpwstr>
      </vt:variant>
      <vt:variant>
        <vt:lpwstr>footnote_back_1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11</cp:revision>
  <cp:lastPrinted>2015-04-01T01:31:00Z</cp:lastPrinted>
  <dcterms:created xsi:type="dcterms:W3CDTF">2015-01-19T08:14:00Z</dcterms:created>
  <dcterms:modified xsi:type="dcterms:W3CDTF">2016-05-06T07:02:00Z</dcterms:modified>
</cp:coreProperties>
</file>